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color w:val="auto"/>
          <w:sz w:val="20"/>
          <w:szCs w:val="20"/>
        </w:rPr>
        <w:id w:val="-1923402179"/>
        <w:docPartObj>
          <w:docPartGallery w:val="Table of Contents"/>
          <w:docPartUnique/>
        </w:docPartObj>
      </w:sdtPr>
      <w:sdtEndPr>
        <w:rPr>
          <w:b/>
          <w:bCs/>
          <w:noProof/>
        </w:rPr>
      </w:sdtEndPr>
      <w:sdtContent>
        <w:p w14:paraId="4960C68D" w14:textId="77777777" w:rsidR="00690BF7" w:rsidRPr="00E96501" w:rsidRDefault="00690BF7" w:rsidP="00E96501">
          <w:pPr>
            <w:pStyle w:val="TOCHeading"/>
            <w:spacing w:before="0"/>
            <w:rPr>
              <w:sz w:val="28"/>
              <w:szCs w:val="28"/>
            </w:rPr>
          </w:pPr>
          <w:r w:rsidRPr="00E96501">
            <w:rPr>
              <w:sz w:val="28"/>
              <w:szCs w:val="28"/>
            </w:rPr>
            <w:t>Table of Contents</w:t>
          </w:r>
        </w:p>
        <w:p w14:paraId="22FA7E81" w14:textId="439D6271" w:rsidR="00E43E90" w:rsidRDefault="00690BF7">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13376800" w:history="1">
            <w:r w:rsidR="00E43E90" w:rsidRPr="00015E21">
              <w:rPr>
                <w:rStyle w:val="Hyperlink"/>
              </w:rPr>
              <w:t>1</w:t>
            </w:r>
            <w:r w:rsidR="00E43E90">
              <w:rPr>
                <w:rFonts w:asciiTheme="minorHAnsi" w:eastAsiaTheme="minorEastAsia" w:hAnsiTheme="minorHAnsi" w:cstheme="minorBidi"/>
                <w:b w:val="0"/>
                <w:sz w:val="22"/>
                <w:szCs w:val="22"/>
              </w:rPr>
              <w:tab/>
            </w:r>
            <w:r w:rsidR="00E43E90" w:rsidRPr="00015E21">
              <w:rPr>
                <w:rStyle w:val="Hyperlink"/>
              </w:rPr>
              <w:t>Scope</w:t>
            </w:r>
            <w:r w:rsidR="00E43E90">
              <w:rPr>
                <w:webHidden/>
              </w:rPr>
              <w:tab/>
            </w:r>
            <w:r w:rsidR="00E43E90">
              <w:rPr>
                <w:webHidden/>
              </w:rPr>
              <w:fldChar w:fldCharType="begin"/>
            </w:r>
            <w:r w:rsidR="00E43E90">
              <w:rPr>
                <w:webHidden/>
              </w:rPr>
              <w:instrText xml:space="preserve"> PAGEREF _Toc113376800 \h </w:instrText>
            </w:r>
            <w:r w:rsidR="00E43E90">
              <w:rPr>
                <w:webHidden/>
              </w:rPr>
            </w:r>
            <w:r w:rsidR="00E43E90">
              <w:rPr>
                <w:webHidden/>
              </w:rPr>
              <w:fldChar w:fldCharType="separate"/>
            </w:r>
            <w:r w:rsidR="00E43E90">
              <w:rPr>
                <w:webHidden/>
              </w:rPr>
              <w:t>5</w:t>
            </w:r>
            <w:r w:rsidR="00E43E90">
              <w:rPr>
                <w:webHidden/>
              </w:rPr>
              <w:fldChar w:fldCharType="end"/>
            </w:r>
          </w:hyperlink>
        </w:p>
        <w:p w14:paraId="7ED3D468" w14:textId="223D04A7" w:rsidR="00E43E90" w:rsidRDefault="00000000">
          <w:pPr>
            <w:pStyle w:val="TOC1"/>
            <w:rPr>
              <w:rFonts w:asciiTheme="minorHAnsi" w:eastAsiaTheme="minorEastAsia" w:hAnsiTheme="minorHAnsi" w:cstheme="minorBidi"/>
              <w:b w:val="0"/>
              <w:sz w:val="22"/>
              <w:szCs w:val="22"/>
            </w:rPr>
          </w:pPr>
          <w:hyperlink w:anchor="_Toc113376801" w:history="1">
            <w:r w:rsidR="00E43E90" w:rsidRPr="00015E21">
              <w:rPr>
                <w:rStyle w:val="Hyperlink"/>
              </w:rPr>
              <w:t>2</w:t>
            </w:r>
            <w:r w:rsidR="00E43E90">
              <w:rPr>
                <w:rFonts w:asciiTheme="minorHAnsi" w:eastAsiaTheme="minorEastAsia" w:hAnsiTheme="minorHAnsi" w:cstheme="minorBidi"/>
                <w:b w:val="0"/>
                <w:sz w:val="22"/>
                <w:szCs w:val="22"/>
              </w:rPr>
              <w:tab/>
            </w:r>
            <w:r w:rsidR="00E43E90" w:rsidRPr="00015E21">
              <w:rPr>
                <w:rStyle w:val="Hyperlink"/>
              </w:rPr>
              <w:t>Normative References</w:t>
            </w:r>
            <w:r w:rsidR="00E43E90">
              <w:rPr>
                <w:webHidden/>
              </w:rPr>
              <w:tab/>
            </w:r>
            <w:r w:rsidR="00E43E90">
              <w:rPr>
                <w:webHidden/>
              </w:rPr>
              <w:fldChar w:fldCharType="begin"/>
            </w:r>
            <w:r w:rsidR="00E43E90">
              <w:rPr>
                <w:webHidden/>
              </w:rPr>
              <w:instrText xml:space="preserve"> PAGEREF _Toc113376801 \h </w:instrText>
            </w:r>
            <w:r w:rsidR="00E43E90">
              <w:rPr>
                <w:webHidden/>
              </w:rPr>
            </w:r>
            <w:r w:rsidR="00E43E90">
              <w:rPr>
                <w:webHidden/>
              </w:rPr>
              <w:fldChar w:fldCharType="separate"/>
            </w:r>
            <w:r w:rsidR="00E43E90">
              <w:rPr>
                <w:webHidden/>
              </w:rPr>
              <w:t>5</w:t>
            </w:r>
            <w:r w:rsidR="00E43E90">
              <w:rPr>
                <w:webHidden/>
              </w:rPr>
              <w:fldChar w:fldCharType="end"/>
            </w:r>
          </w:hyperlink>
        </w:p>
        <w:p w14:paraId="1F8886CE" w14:textId="359C78BA" w:rsidR="00E43E90" w:rsidRDefault="00000000" w:rsidP="00B14AEA">
          <w:pPr>
            <w:pStyle w:val="TOC1"/>
            <w:spacing w:after="120"/>
            <w:ind w:right="504"/>
            <w:rPr>
              <w:rFonts w:asciiTheme="minorHAnsi" w:eastAsiaTheme="minorEastAsia" w:hAnsiTheme="minorHAnsi" w:cstheme="minorBidi"/>
              <w:b w:val="0"/>
              <w:sz w:val="22"/>
              <w:szCs w:val="22"/>
            </w:rPr>
          </w:pPr>
          <w:hyperlink w:anchor="_Toc113376802" w:history="1">
            <w:r w:rsidR="00E43E90" w:rsidRPr="00015E21">
              <w:rPr>
                <w:rStyle w:val="Hyperlink"/>
              </w:rPr>
              <w:t>3</w:t>
            </w:r>
            <w:r w:rsidR="00E43E90">
              <w:rPr>
                <w:rFonts w:asciiTheme="minorHAnsi" w:eastAsiaTheme="minorEastAsia" w:hAnsiTheme="minorHAnsi" w:cstheme="minorBidi"/>
                <w:b w:val="0"/>
                <w:sz w:val="22"/>
                <w:szCs w:val="22"/>
              </w:rPr>
              <w:tab/>
            </w:r>
            <w:r w:rsidR="00E43E90" w:rsidRPr="00015E21">
              <w:rPr>
                <w:rStyle w:val="Hyperlink"/>
              </w:rPr>
              <w:t>Terms, Definitions, and Acronyms</w:t>
            </w:r>
            <w:r w:rsidR="00E43E90">
              <w:rPr>
                <w:webHidden/>
              </w:rPr>
              <w:tab/>
            </w:r>
            <w:r w:rsidR="00E43E90">
              <w:rPr>
                <w:webHidden/>
              </w:rPr>
              <w:fldChar w:fldCharType="begin"/>
            </w:r>
            <w:r w:rsidR="00E43E90">
              <w:rPr>
                <w:webHidden/>
              </w:rPr>
              <w:instrText xml:space="preserve"> PAGEREF _Toc113376802 \h </w:instrText>
            </w:r>
            <w:r w:rsidR="00E43E90">
              <w:rPr>
                <w:webHidden/>
              </w:rPr>
            </w:r>
            <w:r w:rsidR="00E43E90">
              <w:rPr>
                <w:webHidden/>
              </w:rPr>
              <w:fldChar w:fldCharType="separate"/>
            </w:r>
            <w:r w:rsidR="00E43E90">
              <w:rPr>
                <w:webHidden/>
              </w:rPr>
              <w:t>5</w:t>
            </w:r>
            <w:r w:rsidR="00E43E90">
              <w:rPr>
                <w:webHidden/>
              </w:rPr>
              <w:fldChar w:fldCharType="end"/>
            </w:r>
          </w:hyperlink>
        </w:p>
        <w:p w14:paraId="53A84B66" w14:textId="1E2CF8B4" w:rsidR="00E43E90" w:rsidRDefault="00000000" w:rsidP="00B14AEA">
          <w:pPr>
            <w:pStyle w:val="TOC2"/>
            <w:spacing w:before="120" w:after="120"/>
            <w:ind w:right="504"/>
            <w:rPr>
              <w:rFonts w:asciiTheme="minorHAnsi" w:eastAsiaTheme="minorEastAsia" w:hAnsiTheme="minorHAnsi" w:cstheme="minorBidi"/>
              <w:b w:val="0"/>
              <w:sz w:val="22"/>
              <w:szCs w:val="22"/>
            </w:rPr>
          </w:pPr>
          <w:hyperlink w:anchor="_Toc113376803" w:history="1">
            <w:r w:rsidR="00E43E90" w:rsidRPr="00015E21">
              <w:rPr>
                <w:rStyle w:val="Hyperlink"/>
                <w:bCs/>
                <w:lang w:bidi="x-none"/>
                <w14:scene3d>
                  <w14:camera w14:prst="orthographicFront"/>
                  <w14:lightRig w14:rig="threePt" w14:dir="t">
                    <w14:rot w14:lat="0" w14:lon="0" w14:rev="0"/>
                  </w14:lightRig>
                </w14:scene3d>
              </w:rPr>
              <w:t>3.1</w:t>
            </w:r>
            <w:r w:rsidR="00E43E90">
              <w:rPr>
                <w:rFonts w:asciiTheme="minorHAnsi" w:eastAsiaTheme="minorEastAsia" w:hAnsiTheme="minorHAnsi" w:cstheme="minorBidi"/>
                <w:b w:val="0"/>
                <w:sz w:val="22"/>
                <w:szCs w:val="22"/>
              </w:rPr>
              <w:tab/>
            </w:r>
            <w:r w:rsidR="00E43E90" w:rsidRPr="00015E21">
              <w:rPr>
                <w:rStyle w:val="Hyperlink"/>
              </w:rPr>
              <w:t>Terms and Definitions</w:t>
            </w:r>
            <w:r w:rsidR="00E43E90">
              <w:rPr>
                <w:webHidden/>
              </w:rPr>
              <w:tab/>
            </w:r>
            <w:r w:rsidR="00E43E90">
              <w:rPr>
                <w:webHidden/>
              </w:rPr>
              <w:fldChar w:fldCharType="begin"/>
            </w:r>
            <w:r w:rsidR="00E43E90">
              <w:rPr>
                <w:webHidden/>
              </w:rPr>
              <w:instrText xml:space="preserve"> PAGEREF _Toc113376803 \h </w:instrText>
            </w:r>
            <w:r w:rsidR="00E43E90">
              <w:rPr>
                <w:webHidden/>
              </w:rPr>
            </w:r>
            <w:r w:rsidR="00E43E90">
              <w:rPr>
                <w:webHidden/>
              </w:rPr>
              <w:fldChar w:fldCharType="separate"/>
            </w:r>
            <w:r w:rsidR="00E43E90">
              <w:rPr>
                <w:webHidden/>
              </w:rPr>
              <w:t>5</w:t>
            </w:r>
            <w:r w:rsidR="00E43E90">
              <w:rPr>
                <w:webHidden/>
              </w:rPr>
              <w:fldChar w:fldCharType="end"/>
            </w:r>
          </w:hyperlink>
        </w:p>
        <w:p w14:paraId="7A617B97" w14:textId="187745FF" w:rsidR="00E43E90" w:rsidRDefault="00000000">
          <w:pPr>
            <w:pStyle w:val="TOC2"/>
            <w:rPr>
              <w:rFonts w:asciiTheme="minorHAnsi" w:eastAsiaTheme="minorEastAsia" w:hAnsiTheme="minorHAnsi" w:cstheme="minorBidi"/>
              <w:b w:val="0"/>
              <w:sz w:val="22"/>
              <w:szCs w:val="22"/>
            </w:rPr>
          </w:pPr>
          <w:hyperlink w:anchor="_Toc113376804" w:history="1">
            <w:r w:rsidR="00E43E90" w:rsidRPr="00015E21">
              <w:rPr>
                <w:rStyle w:val="Hyperlink"/>
                <w:bCs/>
                <w:lang w:bidi="x-none"/>
                <w14:scene3d>
                  <w14:camera w14:prst="orthographicFront"/>
                  <w14:lightRig w14:rig="threePt" w14:dir="t">
                    <w14:rot w14:lat="0" w14:lon="0" w14:rev="0"/>
                  </w14:lightRig>
                </w14:scene3d>
              </w:rPr>
              <w:t>3.2</w:t>
            </w:r>
            <w:r w:rsidR="00E43E90">
              <w:rPr>
                <w:rFonts w:asciiTheme="minorHAnsi" w:eastAsiaTheme="minorEastAsia" w:hAnsiTheme="minorHAnsi" w:cstheme="minorBidi"/>
                <w:b w:val="0"/>
                <w:sz w:val="22"/>
                <w:szCs w:val="22"/>
              </w:rPr>
              <w:tab/>
            </w:r>
            <w:r w:rsidR="00E43E90" w:rsidRPr="00015E21">
              <w:rPr>
                <w:rStyle w:val="Hyperlink"/>
              </w:rPr>
              <w:t>Acronyms</w:t>
            </w:r>
            <w:r w:rsidR="00E43E90">
              <w:rPr>
                <w:webHidden/>
              </w:rPr>
              <w:tab/>
            </w:r>
            <w:r w:rsidR="00E43E90">
              <w:rPr>
                <w:webHidden/>
              </w:rPr>
              <w:fldChar w:fldCharType="begin"/>
            </w:r>
            <w:r w:rsidR="00E43E90">
              <w:rPr>
                <w:webHidden/>
              </w:rPr>
              <w:instrText xml:space="preserve"> PAGEREF _Toc113376804 \h </w:instrText>
            </w:r>
            <w:r w:rsidR="00E43E90">
              <w:rPr>
                <w:webHidden/>
              </w:rPr>
            </w:r>
            <w:r w:rsidR="00E43E90">
              <w:rPr>
                <w:webHidden/>
              </w:rPr>
              <w:fldChar w:fldCharType="separate"/>
            </w:r>
            <w:r w:rsidR="00E43E90">
              <w:rPr>
                <w:webHidden/>
              </w:rPr>
              <w:t>9</w:t>
            </w:r>
            <w:r w:rsidR="00E43E90">
              <w:rPr>
                <w:webHidden/>
              </w:rPr>
              <w:fldChar w:fldCharType="end"/>
            </w:r>
          </w:hyperlink>
        </w:p>
        <w:p w14:paraId="08CF5382" w14:textId="1F96263E" w:rsidR="00E43E90" w:rsidRDefault="00000000" w:rsidP="00B14AEA">
          <w:pPr>
            <w:pStyle w:val="TOC1"/>
            <w:spacing w:after="120"/>
            <w:ind w:right="504"/>
            <w:rPr>
              <w:rFonts w:asciiTheme="minorHAnsi" w:eastAsiaTheme="minorEastAsia" w:hAnsiTheme="minorHAnsi" w:cstheme="minorBidi"/>
              <w:b w:val="0"/>
              <w:sz w:val="22"/>
              <w:szCs w:val="22"/>
            </w:rPr>
          </w:pPr>
          <w:hyperlink w:anchor="_Toc113376805" w:history="1">
            <w:r w:rsidR="00E43E90" w:rsidRPr="00015E21">
              <w:rPr>
                <w:rStyle w:val="Hyperlink"/>
              </w:rPr>
              <w:t>4</w:t>
            </w:r>
            <w:r w:rsidR="00E43E90">
              <w:rPr>
                <w:rFonts w:asciiTheme="minorHAnsi" w:eastAsiaTheme="minorEastAsia" w:hAnsiTheme="minorHAnsi" w:cstheme="minorBidi"/>
                <w:b w:val="0"/>
                <w:sz w:val="22"/>
                <w:szCs w:val="22"/>
              </w:rPr>
              <w:tab/>
            </w:r>
            <w:r w:rsidR="00E43E90" w:rsidRPr="00015E21">
              <w:rPr>
                <w:rStyle w:val="Hyperlink"/>
              </w:rPr>
              <w:t>Mechanical Integrity Program</w:t>
            </w:r>
            <w:r w:rsidR="00E43E90">
              <w:rPr>
                <w:webHidden/>
              </w:rPr>
              <w:tab/>
            </w:r>
            <w:r w:rsidR="00E43E90">
              <w:rPr>
                <w:webHidden/>
              </w:rPr>
              <w:fldChar w:fldCharType="begin"/>
            </w:r>
            <w:r w:rsidR="00E43E90">
              <w:rPr>
                <w:webHidden/>
              </w:rPr>
              <w:instrText xml:space="preserve"> PAGEREF _Toc113376805 \h </w:instrText>
            </w:r>
            <w:r w:rsidR="00E43E90">
              <w:rPr>
                <w:webHidden/>
              </w:rPr>
            </w:r>
            <w:r w:rsidR="00E43E90">
              <w:rPr>
                <w:webHidden/>
              </w:rPr>
              <w:fldChar w:fldCharType="separate"/>
            </w:r>
            <w:r w:rsidR="00E43E90">
              <w:rPr>
                <w:webHidden/>
              </w:rPr>
              <w:t>9</w:t>
            </w:r>
            <w:r w:rsidR="00E43E90">
              <w:rPr>
                <w:webHidden/>
              </w:rPr>
              <w:fldChar w:fldCharType="end"/>
            </w:r>
          </w:hyperlink>
        </w:p>
        <w:p w14:paraId="14C35B40" w14:textId="7DFDF71D" w:rsidR="00E43E90" w:rsidRDefault="00000000" w:rsidP="00B14AEA">
          <w:pPr>
            <w:pStyle w:val="TOC2"/>
            <w:spacing w:before="120" w:after="120"/>
            <w:ind w:right="504"/>
            <w:rPr>
              <w:rFonts w:asciiTheme="minorHAnsi" w:eastAsiaTheme="minorEastAsia" w:hAnsiTheme="minorHAnsi" w:cstheme="minorBidi"/>
              <w:b w:val="0"/>
              <w:sz w:val="22"/>
              <w:szCs w:val="22"/>
            </w:rPr>
          </w:pPr>
          <w:hyperlink w:anchor="_Toc113376806" w:history="1">
            <w:r w:rsidR="00E43E90" w:rsidRPr="00015E21">
              <w:rPr>
                <w:rStyle w:val="Hyperlink"/>
                <w:bCs/>
                <w:lang w:bidi="x-none"/>
                <w14:scene3d>
                  <w14:camera w14:prst="orthographicFront"/>
                  <w14:lightRig w14:rig="threePt" w14:dir="t">
                    <w14:rot w14:lat="0" w14:lon="0" w14:rev="0"/>
                  </w14:lightRig>
                </w14:scene3d>
              </w:rPr>
              <w:t>4.1</w:t>
            </w:r>
            <w:r w:rsidR="00E43E90">
              <w:rPr>
                <w:rFonts w:asciiTheme="minorHAnsi" w:eastAsiaTheme="minorEastAsia" w:hAnsiTheme="minorHAnsi" w:cstheme="minorBidi"/>
                <w:b w:val="0"/>
                <w:sz w:val="22"/>
                <w:szCs w:val="22"/>
              </w:rPr>
              <w:tab/>
            </w:r>
            <w:r w:rsidR="00E43E90" w:rsidRPr="00015E21">
              <w:rPr>
                <w:rStyle w:val="Hyperlink"/>
              </w:rPr>
              <w:t>Application</w:t>
            </w:r>
            <w:r w:rsidR="00E43E90">
              <w:rPr>
                <w:webHidden/>
              </w:rPr>
              <w:tab/>
            </w:r>
            <w:r w:rsidR="00E43E90">
              <w:rPr>
                <w:webHidden/>
              </w:rPr>
              <w:fldChar w:fldCharType="begin"/>
            </w:r>
            <w:r w:rsidR="00E43E90">
              <w:rPr>
                <w:webHidden/>
              </w:rPr>
              <w:instrText xml:space="preserve"> PAGEREF _Toc113376806 \h </w:instrText>
            </w:r>
            <w:r w:rsidR="00E43E90">
              <w:rPr>
                <w:webHidden/>
              </w:rPr>
            </w:r>
            <w:r w:rsidR="00E43E90">
              <w:rPr>
                <w:webHidden/>
              </w:rPr>
              <w:fldChar w:fldCharType="separate"/>
            </w:r>
            <w:r w:rsidR="00E43E90">
              <w:rPr>
                <w:webHidden/>
              </w:rPr>
              <w:t>9</w:t>
            </w:r>
            <w:r w:rsidR="00E43E90">
              <w:rPr>
                <w:webHidden/>
              </w:rPr>
              <w:fldChar w:fldCharType="end"/>
            </w:r>
          </w:hyperlink>
        </w:p>
        <w:p w14:paraId="2590627F" w14:textId="739CA98C" w:rsidR="00E43E90" w:rsidRDefault="00000000" w:rsidP="00B14AEA">
          <w:pPr>
            <w:pStyle w:val="TOC3"/>
            <w:spacing w:before="120" w:after="120"/>
            <w:ind w:right="504"/>
            <w:rPr>
              <w:rFonts w:asciiTheme="minorHAnsi" w:eastAsiaTheme="minorEastAsia" w:hAnsiTheme="minorHAnsi" w:cstheme="minorBidi"/>
              <w:b w:val="0"/>
              <w:sz w:val="22"/>
              <w:szCs w:val="22"/>
            </w:rPr>
          </w:pPr>
          <w:hyperlink w:anchor="_Toc113376807" w:history="1">
            <w:r w:rsidR="00E43E90" w:rsidRPr="00015E21">
              <w:rPr>
                <w:rStyle w:val="Hyperlink"/>
                <w:bCs/>
                <w:lang w:bidi="x-none"/>
                <w14:scene3d>
                  <w14:camera w14:prst="orthographicFront"/>
                  <w14:lightRig w14:rig="threePt" w14:dir="t">
                    <w14:rot w14:lat="0" w14:lon="0" w14:rev="0"/>
                  </w14:lightRig>
                </w14:scene3d>
              </w:rPr>
              <w:t>4.1.1</w:t>
            </w:r>
            <w:r w:rsidR="00E43E90">
              <w:rPr>
                <w:rFonts w:asciiTheme="minorHAnsi" w:eastAsiaTheme="minorEastAsia" w:hAnsiTheme="minorHAnsi" w:cstheme="minorBidi"/>
                <w:b w:val="0"/>
                <w:sz w:val="22"/>
                <w:szCs w:val="22"/>
              </w:rPr>
              <w:tab/>
            </w:r>
            <w:r w:rsidR="00E43E90" w:rsidRPr="00015E21">
              <w:rPr>
                <w:rStyle w:val="Hyperlink"/>
              </w:rPr>
              <w:t>Unfired Pressure Vessels</w:t>
            </w:r>
            <w:r w:rsidR="00E43E90">
              <w:rPr>
                <w:webHidden/>
              </w:rPr>
              <w:tab/>
            </w:r>
            <w:r w:rsidR="00E43E90">
              <w:rPr>
                <w:webHidden/>
              </w:rPr>
              <w:fldChar w:fldCharType="begin"/>
            </w:r>
            <w:r w:rsidR="00E43E90">
              <w:rPr>
                <w:webHidden/>
              </w:rPr>
              <w:instrText xml:space="preserve"> PAGEREF _Toc113376807 \h </w:instrText>
            </w:r>
            <w:r w:rsidR="00E43E90">
              <w:rPr>
                <w:webHidden/>
              </w:rPr>
            </w:r>
            <w:r w:rsidR="00E43E90">
              <w:rPr>
                <w:webHidden/>
              </w:rPr>
              <w:fldChar w:fldCharType="separate"/>
            </w:r>
            <w:r w:rsidR="00E43E90">
              <w:rPr>
                <w:webHidden/>
              </w:rPr>
              <w:t>9</w:t>
            </w:r>
            <w:r w:rsidR="00E43E90">
              <w:rPr>
                <w:webHidden/>
              </w:rPr>
              <w:fldChar w:fldCharType="end"/>
            </w:r>
          </w:hyperlink>
        </w:p>
        <w:p w14:paraId="2F1F571D" w14:textId="02FC638A" w:rsidR="00E43E90" w:rsidRDefault="00000000" w:rsidP="00B14AEA">
          <w:pPr>
            <w:pStyle w:val="TOC3"/>
            <w:spacing w:before="120" w:after="120"/>
            <w:ind w:right="504"/>
            <w:rPr>
              <w:rFonts w:asciiTheme="minorHAnsi" w:eastAsiaTheme="minorEastAsia" w:hAnsiTheme="minorHAnsi" w:cstheme="minorBidi"/>
              <w:b w:val="0"/>
              <w:sz w:val="22"/>
              <w:szCs w:val="22"/>
            </w:rPr>
          </w:pPr>
          <w:hyperlink w:anchor="_Toc113376808" w:history="1">
            <w:r w:rsidR="00E43E90" w:rsidRPr="00015E21">
              <w:rPr>
                <w:rStyle w:val="Hyperlink"/>
                <w:bCs/>
                <w:lang w:bidi="x-none"/>
                <w14:scene3d>
                  <w14:camera w14:prst="orthographicFront"/>
                  <w14:lightRig w14:rig="threePt" w14:dir="t">
                    <w14:rot w14:lat="0" w14:lon="0" w14:rev="0"/>
                  </w14:lightRig>
                </w14:scene3d>
              </w:rPr>
              <w:t>4.1.2</w:t>
            </w:r>
            <w:r w:rsidR="00E43E90">
              <w:rPr>
                <w:rFonts w:asciiTheme="minorHAnsi" w:eastAsiaTheme="minorEastAsia" w:hAnsiTheme="minorHAnsi" w:cstheme="minorBidi"/>
                <w:b w:val="0"/>
                <w:sz w:val="22"/>
                <w:szCs w:val="22"/>
              </w:rPr>
              <w:tab/>
            </w:r>
            <w:r w:rsidR="00E43E90" w:rsidRPr="00015E21">
              <w:rPr>
                <w:rStyle w:val="Hyperlink"/>
              </w:rPr>
              <w:t>Aboveground Storage Tanks</w:t>
            </w:r>
            <w:r w:rsidR="00E43E90">
              <w:rPr>
                <w:webHidden/>
              </w:rPr>
              <w:tab/>
            </w:r>
            <w:r w:rsidR="00E43E90">
              <w:rPr>
                <w:webHidden/>
              </w:rPr>
              <w:fldChar w:fldCharType="begin"/>
            </w:r>
            <w:r w:rsidR="00E43E90">
              <w:rPr>
                <w:webHidden/>
              </w:rPr>
              <w:instrText xml:space="preserve"> PAGEREF _Toc113376808 \h </w:instrText>
            </w:r>
            <w:r w:rsidR="00E43E90">
              <w:rPr>
                <w:webHidden/>
              </w:rPr>
            </w:r>
            <w:r w:rsidR="00E43E90">
              <w:rPr>
                <w:webHidden/>
              </w:rPr>
              <w:fldChar w:fldCharType="separate"/>
            </w:r>
            <w:r w:rsidR="00E43E90">
              <w:rPr>
                <w:webHidden/>
              </w:rPr>
              <w:t>10</w:t>
            </w:r>
            <w:r w:rsidR="00E43E90">
              <w:rPr>
                <w:webHidden/>
              </w:rPr>
              <w:fldChar w:fldCharType="end"/>
            </w:r>
          </w:hyperlink>
        </w:p>
        <w:p w14:paraId="605DB71E" w14:textId="60A40903" w:rsidR="00E43E90" w:rsidRDefault="00000000" w:rsidP="00B14AEA">
          <w:pPr>
            <w:pStyle w:val="TOC3"/>
            <w:spacing w:before="120" w:after="120"/>
            <w:ind w:right="504"/>
            <w:rPr>
              <w:rFonts w:asciiTheme="minorHAnsi" w:eastAsiaTheme="minorEastAsia" w:hAnsiTheme="minorHAnsi" w:cstheme="minorBidi"/>
              <w:b w:val="0"/>
              <w:sz w:val="22"/>
              <w:szCs w:val="22"/>
            </w:rPr>
          </w:pPr>
          <w:hyperlink w:anchor="_Toc113376809" w:history="1">
            <w:r w:rsidR="00E43E90" w:rsidRPr="00015E21">
              <w:rPr>
                <w:rStyle w:val="Hyperlink"/>
                <w:bCs/>
                <w:lang w:bidi="x-none"/>
                <w14:scene3d>
                  <w14:camera w14:prst="orthographicFront"/>
                  <w14:lightRig w14:rig="threePt" w14:dir="t">
                    <w14:rot w14:lat="0" w14:lon="0" w14:rev="0"/>
                  </w14:lightRig>
                </w14:scene3d>
              </w:rPr>
              <w:t>4.1.3</w:t>
            </w:r>
            <w:r w:rsidR="00E43E90">
              <w:rPr>
                <w:rFonts w:asciiTheme="minorHAnsi" w:eastAsiaTheme="minorEastAsia" w:hAnsiTheme="minorHAnsi" w:cstheme="minorBidi"/>
                <w:b w:val="0"/>
                <w:sz w:val="22"/>
                <w:szCs w:val="22"/>
              </w:rPr>
              <w:tab/>
            </w:r>
            <w:r w:rsidR="00E43E90" w:rsidRPr="00015E21">
              <w:rPr>
                <w:rStyle w:val="Hyperlink"/>
              </w:rPr>
              <w:t>Piping</w:t>
            </w:r>
            <w:r w:rsidR="00E43E90">
              <w:rPr>
                <w:webHidden/>
              </w:rPr>
              <w:tab/>
            </w:r>
            <w:r w:rsidR="00E43E90">
              <w:rPr>
                <w:webHidden/>
              </w:rPr>
              <w:fldChar w:fldCharType="begin"/>
            </w:r>
            <w:r w:rsidR="00E43E90">
              <w:rPr>
                <w:webHidden/>
              </w:rPr>
              <w:instrText xml:space="preserve"> PAGEREF _Toc113376809 \h </w:instrText>
            </w:r>
            <w:r w:rsidR="00E43E90">
              <w:rPr>
                <w:webHidden/>
              </w:rPr>
            </w:r>
            <w:r w:rsidR="00E43E90">
              <w:rPr>
                <w:webHidden/>
              </w:rPr>
              <w:fldChar w:fldCharType="separate"/>
            </w:r>
            <w:r w:rsidR="00E43E90">
              <w:rPr>
                <w:webHidden/>
              </w:rPr>
              <w:t>11</w:t>
            </w:r>
            <w:r w:rsidR="00E43E90">
              <w:rPr>
                <w:webHidden/>
              </w:rPr>
              <w:fldChar w:fldCharType="end"/>
            </w:r>
          </w:hyperlink>
        </w:p>
        <w:p w14:paraId="0646F3F6" w14:textId="69EE6656" w:rsidR="00E43E90" w:rsidRDefault="00000000" w:rsidP="00B14AEA">
          <w:pPr>
            <w:pStyle w:val="TOC3"/>
            <w:spacing w:before="120" w:after="120"/>
            <w:ind w:right="504"/>
            <w:rPr>
              <w:rFonts w:asciiTheme="minorHAnsi" w:eastAsiaTheme="minorEastAsia" w:hAnsiTheme="minorHAnsi" w:cstheme="minorBidi"/>
              <w:b w:val="0"/>
              <w:sz w:val="22"/>
              <w:szCs w:val="22"/>
            </w:rPr>
          </w:pPr>
          <w:hyperlink w:anchor="_Toc113376810" w:history="1">
            <w:r w:rsidR="00E43E90" w:rsidRPr="00015E21">
              <w:rPr>
                <w:rStyle w:val="Hyperlink"/>
                <w:bCs/>
                <w:lang w:bidi="x-none"/>
                <w14:scene3d>
                  <w14:camera w14:prst="orthographicFront"/>
                  <w14:lightRig w14:rig="threePt" w14:dir="t">
                    <w14:rot w14:lat="0" w14:lon="0" w14:rev="0"/>
                  </w14:lightRig>
                </w14:scene3d>
              </w:rPr>
              <w:t>4.1.4</w:t>
            </w:r>
            <w:r w:rsidR="00E43E90">
              <w:rPr>
                <w:rFonts w:asciiTheme="minorHAnsi" w:eastAsiaTheme="minorEastAsia" w:hAnsiTheme="minorHAnsi" w:cstheme="minorBidi"/>
                <w:b w:val="0"/>
                <w:sz w:val="22"/>
                <w:szCs w:val="22"/>
              </w:rPr>
              <w:tab/>
            </w:r>
            <w:r w:rsidR="00E43E90" w:rsidRPr="00015E21">
              <w:rPr>
                <w:rStyle w:val="Hyperlink"/>
              </w:rPr>
              <w:t>Pressure Relief Devices</w:t>
            </w:r>
            <w:r w:rsidR="00E43E90">
              <w:rPr>
                <w:webHidden/>
              </w:rPr>
              <w:tab/>
            </w:r>
            <w:r w:rsidR="00E43E90">
              <w:rPr>
                <w:webHidden/>
              </w:rPr>
              <w:fldChar w:fldCharType="begin"/>
            </w:r>
            <w:r w:rsidR="00E43E90">
              <w:rPr>
                <w:webHidden/>
              </w:rPr>
              <w:instrText xml:space="preserve"> PAGEREF _Toc113376810 \h </w:instrText>
            </w:r>
            <w:r w:rsidR="00E43E90">
              <w:rPr>
                <w:webHidden/>
              </w:rPr>
            </w:r>
            <w:r w:rsidR="00E43E90">
              <w:rPr>
                <w:webHidden/>
              </w:rPr>
              <w:fldChar w:fldCharType="separate"/>
            </w:r>
            <w:r w:rsidR="00E43E90">
              <w:rPr>
                <w:webHidden/>
              </w:rPr>
              <w:t>11</w:t>
            </w:r>
            <w:r w:rsidR="00E43E90">
              <w:rPr>
                <w:webHidden/>
              </w:rPr>
              <w:fldChar w:fldCharType="end"/>
            </w:r>
          </w:hyperlink>
        </w:p>
        <w:p w14:paraId="6B09D3B8" w14:textId="3544670B" w:rsidR="00E43E90" w:rsidRDefault="00000000" w:rsidP="00B14AEA">
          <w:pPr>
            <w:pStyle w:val="TOC3"/>
            <w:spacing w:before="120" w:after="120"/>
            <w:ind w:right="504"/>
            <w:rPr>
              <w:rFonts w:asciiTheme="minorHAnsi" w:eastAsiaTheme="minorEastAsia" w:hAnsiTheme="minorHAnsi" w:cstheme="minorBidi"/>
              <w:b w:val="0"/>
              <w:sz w:val="22"/>
              <w:szCs w:val="22"/>
            </w:rPr>
          </w:pPr>
          <w:hyperlink w:anchor="_Toc113376811" w:history="1">
            <w:r w:rsidR="00E43E90" w:rsidRPr="00015E21">
              <w:rPr>
                <w:rStyle w:val="Hyperlink"/>
                <w:bCs/>
                <w:lang w:bidi="x-none"/>
                <w14:scene3d>
                  <w14:camera w14:prst="orthographicFront"/>
                  <w14:lightRig w14:rig="threePt" w14:dir="t">
                    <w14:rot w14:lat="0" w14:lon="0" w14:rev="0"/>
                  </w14:lightRig>
                </w14:scene3d>
              </w:rPr>
              <w:t>4.1.5</w:t>
            </w:r>
            <w:r w:rsidR="00E43E90">
              <w:rPr>
                <w:rFonts w:asciiTheme="minorHAnsi" w:eastAsiaTheme="minorEastAsia" w:hAnsiTheme="minorHAnsi" w:cstheme="minorBidi"/>
                <w:b w:val="0"/>
                <w:sz w:val="22"/>
                <w:szCs w:val="22"/>
              </w:rPr>
              <w:tab/>
            </w:r>
            <w:r w:rsidR="00E43E90" w:rsidRPr="00015E21">
              <w:rPr>
                <w:rStyle w:val="Hyperlink"/>
              </w:rPr>
              <w:t>Fired Equipment</w:t>
            </w:r>
            <w:r w:rsidR="00E43E90">
              <w:rPr>
                <w:webHidden/>
              </w:rPr>
              <w:tab/>
            </w:r>
            <w:r w:rsidR="00E43E90">
              <w:rPr>
                <w:webHidden/>
              </w:rPr>
              <w:fldChar w:fldCharType="begin"/>
            </w:r>
            <w:r w:rsidR="00E43E90">
              <w:rPr>
                <w:webHidden/>
              </w:rPr>
              <w:instrText xml:space="preserve"> PAGEREF _Toc113376811 \h </w:instrText>
            </w:r>
            <w:r w:rsidR="00E43E90">
              <w:rPr>
                <w:webHidden/>
              </w:rPr>
            </w:r>
            <w:r w:rsidR="00E43E90">
              <w:rPr>
                <w:webHidden/>
              </w:rPr>
              <w:fldChar w:fldCharType="separate"/>
            </w:r>
            <w:r w:rsidR="00E43E90">
              <w:rPr>
                <w:webHidden/>
              </w:rPr>
              <w:t>12</w:t>
            </w:r>
            <w:r w:rsidR="00E43E90">
              <w:rPr>
                <w:webHidden/>
              </w:rPr>
              <w:fldChar w:fldCharType="end"/>
            </w:r>
          </w:hyperlink>
        </w:p>
        <w:p w14:paraId="730C3240" w14:textId="27E2E418" w:rsidR="00E43E90" w:rsidRDefault="00000000" w:rsidP="00B14AEA">
          <w:pPr>
            <w:pStyle w:val="TOC3"/>
            <w:spacing w:before="120" w:after="120"/>
            <w:ind w:right="504"/>
            <w:rPr>
              <w:rFonts w:asciiTheme="minorHAnsi" w:eastAsiaTheme="minorEastAsia" w:hAnsiTheme="minorHAnsi" w:cstheme="minorBidi"/>
              <w:b w:val="0"/>
              <w:sz w:val="22"/>
              <w:szCs w:val="22"/>
            </w:rPr>
          </w:pPr>
          <w:hyperlink w:anchor="_Toc113376812" w:history="1">
            <w:r w:rsidR="00E43E90" w:rsidRPr="00015E21">
              <w:rPr>
                <w:rStyle w:val="Hyperlink"/>
                <w:bCs/>
                <w:lang w:bidi="x-none"/>
                <w14:scene3d>
                  <w14:camera w14:prst="orthographicFront"/>
                  <w14:lightRig w14:rig="threePt" w14:dir="t">
                    <w14:rot w14:lat="0" w14:lon="0" w14:rev="0"/>
                  </w14:lightRig>
                </w14:scene3d>
              </w:rPr>
              <w:t>4.1.6</w:t>
            </w:r>
            <w:r w:rsidR="00E43E90">
              <w:rPr>
                <w:rFonts w:asciiTheme="minorHAnsi" w:eastAsiaTheme="minorEastAsia" w:hAnsiTheme="minorHAnsi" w:cstheme="minorBidi"/>
                <w:b w:val="0"/>
                <w:sz w:val="22"/>
                <w:szCs w:val="22"/>
              </w:rPr>
              <w:tab/>
            </w:r>
            <w:r w:rsidR="00E43E90" w:rsidRPr="00015E21">
              <w:rPr>
                <w:rStyle w:val="Hyperlink"/>
              </w:rPr>
              <w:t>Critical Utility Systems</w:t>
            </w:r>
            <w:r w:rsidR="00E43E90">
              <w:rPr>
                <w:webHidden/>
              </w:rPr>
              <w:tab/>
            </w:r>
            <w:r w:rsidR="00E43E90">
              <w:rPr>
                <w:webHidden/>
              </w:rPr>
              <w:fldChar w:fldCharType="begin"/>
            </w:r>
            <w:r w:rsidR="00E43E90">
              <w:rPr>
                <w:webHidden/>
              </w:rPr>
              <w:instrText xml:space="preserve"> PAGEREF _Toc113376812 \h </w:instrText>
            </w:r>
            <w:r w:rsidR="00E43E90">
              <w:rPr>
                <w:webHidden/>
              </w:rPr>
            </w:r>
            <w:r w:rsidR="00E43E90">
              <w:rPr>
                <w:webHidden/>
              </w:rPr>
              <w:fldChar w:fldCharType="separate"/>
            </w:r>
            <w:r w:rsidR="00E43E90">
              <w:rPr>
                <w:webHidden/>
              </w:rPr>
              <w:t>12</w:t>
            </w:r>
            <w:r w:rsidR="00E43E90">
              <w:rPr>
                <w:webHidden/>
              </w:rPr>
              <w:fldChar w:fldCharType="end"/>
            </w:r>
          </w:hyperlink>
        </w:p>
        <w:p w14:paraId="35F0BD8F" w14:textId="6CC5C71A" w:rsidR="00E43E90" w:rsidRDefault="00000000" w:rsidP="00B14AEA">
          <w:pPr>
            <w:pStyle w:val="TOC3"/>
            <w:spacing w:after="120"/>
            <w:ind w:right="504"/>
            <w:rPr>
              <w:rFonts w:asciiTheme="minorHAnsi" w:eastAsiaTheme="minorEastAsia" w:hAnsiTheme="minorHAnsi" w:cstheme="minorBidi"/>
              <w:b w:val="0"/>
              <w:sz w:val="22"/>
              <w:szCs w:val="22"/>
            </w:rPr>
          </w:pPr>
          <w:hyperlink w:anchor="_Toc113376813" w:history="1">
            <w:r w:rsidR="00E43E90" w:rsidRPr="00015E21">
              <w:rPr>
                <w:rStyle w:val="Hyperlink"/>
                <w:bCs/>
                <w:lang w:bidi="x-none"/>
                <w14:scene3d>
                  <w14:camera w14:prst="orthographicFront"/>
                  <w14:lightRig w14:rig="threePt" w14:dir="t">
                    <w14:rot w14:lat="0" w14:lon="0" w14:rev="0"/>
                  </w14:lightRig>
                </w14:scene3d>
              </w:rPr>
              <w:t>4.1.7</w:t>
            </w:r>
            <w:r w:rsidR="00E43E90">
              <w:rPr>
                <w:rFonts w:asciiTheme="minorHAnsi" w:eastAsiaTheme="minorEastAsia" w:hAnsiTheme="minorHAnsi" w:cstheme="minorBidi"/>
                <w:b w:val="0"/>
                <w:sz w:val="22"/>
                <w:szCs w:val="22"/>
              </w:rPr>
              <w:tab/>
            </w:r>
            <w:r w:rsidR="00E43E90" w:rsidRPr="00015E21">
              <w:rPr>
                <w:rStyle w:val="Hyperlink"/>
              </w:rPr>
              <w:t>Pipelines</w:t>
            </w:r>
            <w:r w:rsidR="00E43E90">
              <w:rPr>
                <w:webHidden/>
              </w:rPr>
              <w:tab/>
            </w:r>
            <w:r w:rsidR="00E43E90">
              <w:rPr>
                <w:webHidden/>
              </w:rPr>
              <w:fldChar w:fldCharType="begin"/>
            </w:r>
            <w:r w:rsidR="00E43E90">
              <w:rPr>
                <w:webHidden/>
              </w:rPr>
              <w:instrText xml:space="preserve"> PAGEREF _Toc113376813 \h </w:instrText>
            </w:r>
            <w:r w:rsidR="00E43E90">
              <w:rPr>
                <w:webHidden/>
              </w:rPr>
            </w:r>
            <w:r w:rsidR="00E43E90">
              <w:rPr>
                <w:webHidden/>
              </w:rPr>
              <w:fldChar w:fldCharType="separate"/>
            </w:r>
            <w:r w:rsidR="00E43E90">
              <w:rPr>
                <w:webHidden/>
              </w:rPr>
              <w:t>12</w:t>
            </w:r>
            <w:r w:rsidR="00E43E90">
              <w:rPr>
                <w:webHidden/>
              </w:rPr>
              <w:fldChar w:fldCharType="end"/>
            </w:r>
          </w:hyperlink>
        </w:p>
        <w:p w14:paraId="6FA4D79C" w14:textId="10BE0BF2" w:rsidR="00E43E90" w:rsidRDefault="00000000" w:rsidP="00B14AEA">
          <w:pPr>
            <w:pStyle w:val="TOC3"/>
            <w:spacing w:before="120" w:after="120"/>
            <w:ind w:right="504"/>
            <w:rPr>
              <w:rFonts w:asciiTheme="minorHAnsi" w:eastAsiaTheme="minorEastAsia" w:hAnsiTheme="minorHAnsi" w:cstheme="minorBidi"/>
              <w:b w:val="0"/>
              <w:sz w:val="22"/>
              <w:szCs w:val="22"/>
            </w:rPr>
          </w:pPr>
          <w:hyperlink w:anchor="_Toc113376814" w:history="1">
            <w:r w:rsidR="00E43E90" w:rsidRPr="00015E21">
              <w:rPr>
                <w:rStyle w:val="Hyperlink"/>
                <w:bCs/>
                <w:lang w:bidi="x-none"/>
                <w14:scene3d>
                  <w14:camera w14:prst="orthographicFront"/>
                  <w14:lightRig w14:rig="threePt" w14:dir="t">
                    <w14:rot w14:lat="0" w14:lon="0" w14:rev="0"/>
                  </w14:lightRig>
                </w14:scene3d>
              </w:rPr>
              <w:t>4.1.8</w:t>
            </w:r>
            <w:r w:rsidR="00E43E90">
              <w:rPr>
                <w:rFonts w:asciiTheme="minorHAnsi" w:eastAsiaTheme="minorEastAsia" w:hAnsiTheme="minorHAnsi" w:cstheme="minorBidi"/>
                <w:b w:val="0"/>
                <w:sz w:val="22"/>
                <w:szCs w:val="22"/>
              </w:rPr>
              <w:tab/>
            </w:r>
            <w:r w:rsidR="00E43E90" w:rsidRPr="00015E21">
              <w:rPr>
                <w:rStyle w:val="Hyperlink"/>
              </w:rPr>
              <w:t>Other Fixed Equipment</w:t>
            </w:r>
            <w:r w:rsidR="00E43E90">
              <w:rPr>
                <w:webHidden/>
              </w:rPr>
              <w:tab/>
            </w:r>
            <w:r w:rsidR="00E43E90">
              <w:rPr>
                <w:webHidden/>
              </w:rPr>
              <w:fldChar w:fldCharType="begin"/>
            </w:r>
            <w:r w:rsidR="00E43E90">
              <w:rPr>
                <w:webHidden/>
              </w:rPr>
              <w:instrText xml:space="preserve"> PAGEREF _Toc113376814 \h </w:instrText>
            </w:r>
            <w:r w:rsidR="00E43E90">
              <w:rPr>
                <w:webHidden/>
              </w:rPr>
            </w:r>
            <w:r w:rsidR="00E43E90">
              <w:rPr>
                <w:webHidden/>
              </w:rPr>
              <w:fldChar w:fldCharType="separate"/>
            </w:r>
            <w:r w:rsidR="00E43E90">
              <w:rPr>
                <w:webHidden/>
              </w:rPr>
              <w:t>12</w:t>
            </w:r>
            <w:r w:rsidR="00E43E90">
              <w:rPr>
                <w:webHidden/>
              </w:rPr>
              <w:fldChar w:fldCharType="end"/>
            </w:r>
          </w:hyperlink>
        </w:p>
        <w:p w14:paraId="21F07283" w14:textId="50C28539" w:rsidR="00E43E90" w:rsidRDefault="00000000">
          <w:pPr>
            <w:pStyle w:val="TOC3"/>
            <w:rPr>
              <w:rFonts w:asciiTheme="minorHAnsi" w:eastAsiaTheme="minorEastAsia" w:hAnsiTheme="minorHAnsi" w:cstheme="minorBidi"/>
              <w:b w:val="0"/>
              <w:sz w:val="22"/>
              <w:szCs w:val="22"/>
            </w:rPr>
          </w:pPr>
          <w:hyperlink w:anchor="_Toc113376815" w:history="1">
            <w:r w:rsidR="00E43E90" w:rsidRPr="00015E21">
              <w:rPr>
                <w:rStyle w:val="Hyperlink"/>
                <w:bCs/>
                <w:lang w:bidi="x-none"/>
                <w14:scene3d>
                  <w14:camera w14:prst="orthographicFront"/>
                  <w14:lightRig w14:rig="threePt" w14:dir="t">
                    <w14:rot w14:lat="0" w14:lon="0" w14:rev="0"/>
                  </w14:lightRig>
                </w14:scene3d>
              </w:rPr>
              <w:t>4.1.9</w:t>
            </w:r>
            <w:r w:rsidR="00E43E90">
              <w:rPr>
                <w:rFonts w:asciiTheme="minorHAnsi" w:eastAsiaTheme="minorEastAsia" w:hAnsiTheme="minorHAnsi" w:cstheme="minorBidi"/>
                <w:b w:val="0"/>
                <w:sz w:val="22"/>
                <w:szCs w:val="22"/>
              </w:rPr>
              <w:tab/>
            </w:r>
            <w:r w:rsidR="00E43E90" w:rsidRPr="00015E21">
              <w:rPr>
                <w:rStyle w:val="Hyperlink"/>
              </w:rPr>
              <w:t>Structural Integrity</w:t>
            </w:r>
            <w:r w:rsidR="00E43E90">
              <w:rPr>
                <w:webHidden/>
              </w:rPr>
              <w:tab/>
            </w:r>
            <w:r w:rsidR="00E43E90">
              <w:rPr>
                <w:webHidden/>
              </w:rPr>
              <w:fldChar w:fldCharType="begin"/>
            </w:r>
            <w:r w:rsidR="00E43E90">
              <w:rPr>
                <w:webHidden/>
              </w:rPr>
              <w:instrText xml:space="preserve"> PAGEREF _Toc113376815 \h </w:instrText>
            </w:r>
            <w:r w:rsidR="00E43E90">
              <w:rPr>
                <w:webHidden/>
              </w:rPr>
            </w:r>
            <w:r w:rsidR="00E43E90">
              <w:rPr>
                <w:webHidden/>
              </w:rPr>
              <w:fldChar w:fldCharType="separate"/>
            </w:r>
            <w:r w:rsidR="00E43E90">
              <w:rPr>
                <w:webHidden/>
              </w:rPr>
              <w:t>13</w:t>
            </w:r>
            <w:r w:rsidR="00E43E90">
              <w:rPr>
                <w:webHidden/>
              </w:rPr>
              <w:fldChar w:fldCharType="end"/>
            </w:r>
          </w:hyperlink>
        </w:p>
        <w:p w14:paraId="22463D85" w14:textId="0EC92F06" w:rsidR="00E43E90" w:rsidRDefault="00000000">
          <w:pPr>
            <w:pStyle w:val="TOC1"/>
            <w:rPr>
              <w:rFonts w:asciiTheme="minorHAnsi" w:eastAsiaTheme="minorEastAsia" w:hAnsiTheme="minorHAnsi" w:cstheme="minorBidi"/>
              <w:b w:val="0"/>
              <w:sz w:val="22"/>
              <w:szCs w:val="22"/>
            </w:rPr>
          </w:pPr>
          <w:hyperlink w:anchor="_Toc113376821" w:history="1">
            <w:r w:rsidR="00E43E90" w:rsidRPr="00015E21">
              <w:rPr>
                <w:rStyle w:val="Hyperlink"/>
              </w:rPr>
              <w:t>5</w:t>
            </w:r>
            <w:r w:rsidR="00E43E90">
              <w:rPr>
                <w:rFonts w:asciiTheme="minorHAnsi" w:eastAsiaTheme="minorEastAsia" w:hAnsiTheme="minorHAnsi" w:cstheme="minorBidi"/>
                <w:b w:val="0"/>
                <w:sz w:val="22"/>
                <w:szCs w:val="22"/>
              </w:rPr>
              <w:tab/>
            </w:r>
            <w:r w:rsidR="00BA3B0B">
              <w:rPr>
                <w:rStyle w:val="Hyperlink"/>
              </w:rPr>
              <w:t>Written Guidance</w:t>
            </w:r>
            <w:r w:rsidR="00E43E90">
              <w:rPr>
                <w:webHidden/>
              </w:rPr>
              <w:tab/>
            </w:r>
            <w:r w:rsidR="00E43E90">
              <w:rPr>
                <w:webHidden/>
              </w:rPr>
              <w:fldChar w:fldCharType="begin"/>
            </w:r>
            <w:r w:rsidR="00E43E90">
              <w:rPr>
                <w:webHidden/>
              </w:rPr>
              <w:instrText xml:space="preserve"> PAGEREF _Toc113376821 \h </w:instrText>
            </w:r>
            <w:r w:rsidR="00E43E90">
              <w:rPr>
                <w:webHidden/>
              </w:rPr>
            </w:r>
            <w:r w:rsidR="00E43E90">
              <w:rPr>
                <w:webHidden/>
              </w:rPr>
              <w:fldChar w:fldCharType="separate"/>
            </w:r>
            <w:r w:rsidR="00E43E90">
              <w:rPr>
                <w:webHidden/>
              </w:rPr>
              <w:t>17</w:t>
            </w:r>
            <w:r w:rsidR="00E43E90">
              <w:rPr>
                <w:webHidden/>
              </w:rPr>
              <w:fldChar w:fldCharType="end"/>
            </w:r>
          </w:hyperlink>
        </w:p>
        <w:p w14:paraId="7B2AA6AF" w14:textId="2FD9A4C0" w:rsidR="00E43E90" w:rsidRDefault="00000000">
          <w:pPr>
            <w:pStyle w:val="TOC1"/>
            <w:rPr>
              <w:rFonts w:asciiTheme="minorHAnsi" w:eastAsiaTheme="minorEastAsia" w:hAnsiTheme="minorHAnsi" w:cstheme="minorBidi"/>
              <w:b w:val="0"/>
              <w:sz w:val="22"/>
              <w:szCs w:val="22"/>
            </w:rPr>
          </w:pPr>
          <w:hyperlink w:anchor="_Toc113376833" w:history="1">
            <w:r w:rsidR="00E43E90" w:rsidRPr="00015E21">
              <w:rPr>
                <w:rStyle w:val="Hyperlink"/>
              </w:rPr>
              <w:t>6</w:t>
            </w:r>
            <w:r w:rsidR="00E43E90">
              <w:rPr>
                <w:rFonts w:asciiTheme="minorHAnsi" w:eastAsiaTheme="minorEastAsia" w:hAnsiTheme="minorHAnsi" w:cstheme="minorBidi"/>
                <w:b w:val="0"/>
                <w:sz w:val="22"/>
                <w:szCs w:val="22"/>
              </w:rPr>
              <w:tab/>
            </w:r>
            <w:r w:rsidR="00BA3B0B">
              <w:rPr>
                <w:rStyle w:val="Hyperlink"/>
              </w:rPr>
              <w:t xml:space="preserve">Training and </w:t>
            </w:r>
            <w:r w:rsidR="006F3EC6">
              <w:rPr>
                <w:rStyle w:val="Hyperlink"/>
              </w:rPr>
              <w:t>Qualifications</w:t>
            </w:r>
            <w:r w:rsidR="00E43E90">
              <w:rPr>
                <w:webHidden/>
              </w:rPr>
              <w:tab/>
            </w:r>
            <w:r w:rsidR="00E43E90">
              <w:rPr>
                <w:webHidden/>
              </w:rPr>
              <w:fldChar w:fldCharType="begin"/>
            </w:r>
            <w:r w:rsidR="00E43E90">
              <w:rPr>
                <w:webHidden/>
              </w:rPr>
              <w:instrText xml:space="preserve"> PAGEREF _Toc113376833 \h </w:instrText>
            </w:r>
            <w:r w:rsidR="00E43E90">
              <w:rPr>
                <w:webHidden/>
              </w:rPr>
            </w:r>
            <w:r w:rsidR="00E43E90">
              <w:rPr>
                <w:webHidden/>
              </w:rPr>
              <w:fldChar w:fldCharType="separate"/>
            </w:r>
            <w:r w:rsidR="00E43E90">
              <w:rPr>
                <w:webHidden/>
              </w:rPr>
              <w:t>20</w:t>
            </w:r>
            <w:r w:rsidR="00E43E90">
              <w:rPr>
                <w:webHidden/>
              </w:rPr>
              <w:fldChar w:fldCharType="end"/>
            </w:r>
          </w:hyperlink>
        </w:p>
        <w:p w14:paraId="1771D026" w14:textId="56C81FE0" w:rsidR="00E43E90" w:rsidRDefault="00000000">
          <w:pPr>
            <w:pStyle w:val="TOC1"/>
            <w:rPr>
              <w:rFonts w:asciiTheme="minorHAnsi" w:eastAsiaTheme="minorEastAsia" w:hAnsiTheme="minorHAnsi" w:cstheme="minorBidi"/>
              <w:b w:val="0"/>
              <w:sz w:val="22"/>
              <w:szCs w:val="22"/>
            </w:rPr>
          </w:pPr>
          <w:hyperlink w:anchor="_Toc113376860" w:history="1">
            <w:r w:rsidR="00E43E90" w:rsidRPr="00015E21">
              <w:rPr>
                <w:rStyle w:val="Hyperlink"/>
              </w:rPr>
              <w:t>7</w:t>
            </w:r>
            <w:r w:rsidR="00E43E90">
              <w:rPr>
                <w:rFonts w:asciiTheme="minorHAnsi" w:eastAsiaTheme="minorEastAsia" w:hAnsiTheme="minorHAnsi" w:cstheme="minorBidi"/>
                <w:b w:val="0"/>
                <w:sz w:val="22"/>
                <w:szCs w:val="22"/>
              </w:rPr>
              <w:tab/>
            </w:r>
            <w:r w:rsidR="006F3EC6">
              <w:rPr>
                <w:rStyle w:val="Hyperlink"/>
              </w:rPr>
              <w:t>Inspection and Testing</w:t>
            </w:r>
            <w:r w:rsidR="00E43E90">
              <w:rPr>
                <w:webHidden/>
              </w:rPr>
              <w:tab/>
            </w:r>
            <w:r w:rsidR="00E43E90">
              <w:rPr>
                <w:webHidden/>
              </w:rPr>
              <w:fldChar w:fldCharType="begin"/>
            </w:r>
            <w:r w:rsidR="00E43E90">
              <w:rPr>
                <w:webHidden/>
              </w:rPr>
              <w:instrText xml:space="preserve"> PAGEREF _Toc113376860 \h </w:instrText>
            </w:r>
            <w:r w:rsidR="00E43E90">
              <w:rPr>
                <w:webHidden/>
              </w:rPr>
            </w:r>
            <w:r w:rsidR="00E43E90">
              <w:rPr>
                <w:webHidden/>
              </w:rPr>
              <w:fldChar w:fldCharType="separate"/>
            </w:r>
            <w:r w:rsidR="00E43E90">
              <w:rPr>
                <w:webHidden/>
              </w:rPr>
              <w:t>38</w:t>
            </w:r>
            <w:r w:rsidR="00E43E90">
              <w:rPr>
                <w:webHidden/>
              </w:rPr>
              <w:fldChar w:fldCharType="end"/>
            </w:r>
          </w:hyperlink>
        </w:p>
        <w:p w14:paraId="78E00470" w14:textId="357AFCB2" w:rsidR="00E43E90" w:rsidRDefault="00000000">
          <w:pPr>
            <w:pStyle w:val="TOC1"/>
            <w:rPr>
              <w:rFonts w:asciiTheme="minorHAnsi" w:eastAsiaTheme="minorEastAsia" w:hAnsiTheme="minorHAnsi" w:cstheme="minorBidi"/>
              <w:b w:val="0"/>
              <w:sz w:val="22"/>
              <w:szCs w:val="22"/>
            </w:rPr>
          </w:pPr>
          <w:hyperlink w:anchor="_Toc113376864" w:history="1">
            <w:r w:rsidR="00E43E90" w:rsidRPr="00015E21">
              <w:rPr>
                <w:rStyle w:val="Hyperlink"/>
              </w:rPr>
              <w:t>8</w:t>
            </w:r>
            <w:r w:rsidR="00E43E90">
              <w:rPr>
                <w:rFonts w:asciiTheme="minorHAnsi" w:eastAsiaTheme="minorEastAsia" w:hAnsiTheme="minorHAnsi" w:cstheme="minorBidi"/>
                <w:b w:val="0"/>
                <w:sz w:val="22"/>
                <w:szCs w:val="22"/>
              </w:rPr>
              <w:tab/>
            </w:r>
            <w:r w:rsidR="006F3EC6">
              <w:rPr>
                <w:rStyle w:val="Hyperlink"/>
              </w:rPr>
              <w:t>Equipment Deficiencies</w:t>
            </w:r>
            <w:r w:rsidR="00E43E90">
              <w:rPr>
                <w:webHidden/>
              </w:rPr>
              <w:tab/>
            </w:r>
            <w:r w:rsidR="00E43E90">
              <w:rPr>
                <w:webHidden/>
              </w:rPr>
              <w:fldChar w:fldCharType="begin"/>
            </w:r>
            <w:r w:rsidR="00E43E90">
              <w:rPr>
                <w:webHidden/>
              </w:rPr>
              <w:instrText xml:space="preserve"> PAGEREF _Toc113376864 \h </w:instrText>
            </w:r>
            <w:r w:rsidR="00E43E90">
              <w:rPr>
                <w:webHidden/>
              </w:rPr>
            </w:r>
            <w:r w:rsidR="00E43E90">
              <w:rPr>
                <w:webHidden/>
              </w:rPr>
              <w:fldChar w:fldCharType="separate"/>
            </w:r>
            <w:r w:rsidR="00E43E90">
              <w:rPr>
                <w:webHidden/>
              </w:rPr>
              <w:t>39</w:t>
            </w:r>
            <w:r w:rsidR="00E43E90">
              <w:rPr>
                <w:webHidden/>
              </w:rPr>
              <w:fldChar w:fldCharType="end"/>
            </w:r>
          </w:hyperlink>
        </w:p>
        <w:p w14:paraId="29455669" w14:textId="50E5EFAB" w:rsidR="00E43E90" w:rsidRDefault="00000000">
          <w:pPr>
            <w:pStyle w:val="TOC1"/>
            <w:rPr>
              <w:rFonts w:asciiTheme="minorHAnsi" w:eastAsiaTheme="minorEastAsia" w:hAnsiTheme="minorHAnsi" w:cstheme="minorBidi"/>
              <w:b w:val="0"/>
              <w:sz w:val="22"/>
              <w:szCs w:val="22"/>
            </w:rPr>
          </w:pPr>
          <w:hyperlink w:anchor="_Toc113376869" w:history="1">
            <w:r w:rsidR="00E43E90" w:rsidRPr="00015E21">
              <w:rPr>
                <w:rStyle w:val="Hyperlink"/>
              </w:rPr>
              <w:t>9</w:t>
            </w:r>
            <w:r w:rsidR="00E43E90">
              <w:rPr>
                <w:rFonts w:asciiTheme="minorHAnsi" w:eastAsiaTheme="minorEastAsia" w:hAnsiTheme="minorHAnsi" w:cstheme="minorBidi"/>
                <w:b w:val="0"/>
                <w:sz w:val="22"/>
                <w:szCs w:val="22"/>
              </w:rPr>
              <w:tab/>
            </w:r>
            <w:r w:rsidR="006F3EC6">
              <w:rPr>
                <w:rStyle w:val="Hyperlink"/>
              </w:rPr>
              <w:t>Quality Assurance</w:t>
            </w:r>
            <w:r w:rsidR="00E43E90">
              <w:rPr>
                <w:webHidden/>
              </w:rPr>
              <w:tab/>
            </w:r>
            <w:r w:rsidR="00E43E90">
              <w:rPr>
                <w:webHidden/>
              </w:rPr>
              <w:fldChar w:fldCharType="begin"/>
            </w:r>
            <w:r w:rsidR="00E43E90">
              <w:rPr>
                <w:webHidden/>
              </w:rPr>
              <w:instrText xml:space="preserve"> PAGEREF _Toc113376869 \h </w:instrText>
            </w:r>
            <w:r w:rsidR="00E43E90">
              <w:rPr>
                <w:webHidden/>
              </w:rPr>
            </w:r>
            <w:r w:rsidR="00E43E90">
              <w:rPr>
                <w:webHidden/>
              </w:rPr>
              <w:fldChar w:fldCharType="separate"/>
            </w:r>
            <w:r w:rsidR="00E43E90">
              <w:rPr>
                <w:webHidden/>
              </w:rPr>
              <w:t>41</w:t>
            </w:r>
            <w:r w:rsidR="00E43E90">
              <w:rPr>
                <w:webHidden/>
              </w:rPr>
              <w:fldChar w:fldCharType="end"/>
            </w:r>
          </w:hyperlink>
        </w:p>
        <w:p w14:paraId="371CD512" w14:textId="2EC16E91" w:rsidR="00E43E90" w:rsidRDefault="00000000" w:rsidP="00B14AEA">
          <w:pPr>
            <w:pStyle w:val="TOC1"/>
            <w:spacing w:after="120"/>
            <w:ind w:right="504"/>
          </w:pPr>
          <w:hyperlink w:anchor="_Toc113376911" w:history="1">
            <w:r w:rsidR="00E43E90" w:rsidRPr="00015E21">
              <w:rPr>
                <w:rStyle w:val="Hyperlink"/>
              </w:rPr>
              <w:t>10</w:t>
            </w:r>
            <w:r w:rsidR="00E43E90">
              <w:rPr>
                <w:rFonts w:asciiTheme="minorHAnsi" w:eastAsiaTheme="minorEastAsia" w:hAnsiTheme="minorHAnsi" w:cstheme="minorBidi"/>
                <w:b w:val="0"/>
                <w:sz w:val="22"/>
                <w:szCs w:val="22"/>
              </w:rPr>
              <w:tab/>
            </w:r>
            <w:r w:rsidR="006F3EC6">
              <w:rPr>
                <w:rStyle w:val="Hyperlink"/>
              </w:rPr>
              <w:t>General</w:t>
            </w:r>
            <w:r w:rsidR="00E43E90">
              <w:rPr>
                <w:webHidden/>
              </w:rPr>
              <w:tab/>
            </w:r>
            <w:r w:rsidR="00E43E90">
              <w:rPr>
                <w:webHidden/>
              </w:rPr>
              <w:fldChar w:fldCharType="begin"/>
            </w:r>
            <w:r w:rsidR="00E43E90">
              <w:rPr>
                <w:webHidden/>
              </w:rPr>
              <w:instrText xml:space="preserve"> PAGEREF _Toc113376911 \h </w:instrText>
            </w:r>
            <w:r w:rsidR="00E43E90">
              <w:rPr>
                <w:webHidden/>
              </w:rPr>
            </w:r>
            <w:r w:rsidR="00E43E90">
              <w:rPr>
                <w:webHidden/>
              </w:rPr>
              <w:fldChar w:fldCharType="separate"/>
            </w:r>
            <w:r w:rsidR="00E43E90">
              <w:rPr>
                <w:webHidden/>
              </w:rPr>
              <w:t>61</w:t>
            </w:r>
            <w:r w:rsidR="00E43E90">
              <w:rPr>
                <w:webHidden/>
              </w:rPr>
              <w:fldChar w:fldCharType="end"/>
            </w:r>
          </w:hyperlink>
        </w:p>
        <w:p w14:paraId="4DBB88F1" w14:textId="16097972" w:rsidR="000A7375" w:rsidRPr="003554AD" w:rsidRDefault="000A7375" w:rsidP="00B14AEA">
          <w:pPr>
            <w:spacing w:after="120"/>
            <w:rPr>
              <w:rFonts w:eastAsiaTheme="minorEastAsia"/>
              <w:b/>
              <w:bCs/>
            </w:rPr>
          </w:pPr>
          <w:r w:rsidRPr="003554AD">
            <w:rPr>
              <w:rFonts w:eastAsiaTheme="minorEastAsia"/>
              <w:b/>
              <w:bCs/>
            </w:rPr>
            <w:t xml:space="preserve">10.1 </w:t>
          </w:r>
          <w:r w:rsidRPr="003554AD">
            <w:rPr>
              <w:rFonts w:eastAsiaTheme="minorEastAsia"/>
              <w:b/>
              <w:bCs/>
            </w:rPr>
            <w:tab/>
            <w:t>Organization</w:t>
          </w:r>
        </w:p>
        <w:p w14:paraId="0484D472" w14:textId="69EF5AD0" w:rsidR="000A7375" w:rsidRPr="003554AD" w:rsidRDefault="000A7375" w:rsidP="000A7375">
          <w:pPr>
            <w:spacing w:after="120"/>
            <w:rPr>
              <w:rFonts w:eastAsiaTheme="minorEastAsia"/>
              <w:b/>
              <w:bCs/>
            </w:rPr>
          </w:pPr>
          <w:r w:rsidRPr="003554AD">
            <w:rPr>
              <w:rFonts w:eastAsiaTheme="minorEastAsia"/>
              <w:b/>
              <w:bCs/>
            </w:rPr>
            <w:t>10.2</w:t>
          </w:r>
          <w:r w:rsidRPr="003554AD">
            <w:rPr>
              <w:rFonts w:eastAsiaTheme="minorEastAsia"/>
              <w:b/>
              <w:bCs/>
            </w:rPr>
            <w:tab/>
            <w:t>Process Safety Information</w:t>
          </w:r>
        </w:p>
        <w:p w14:paraId="1E7BD766" w14:textId="1663B63B" w:rsidR="000A7375" w:rsidRPr="003554AD" w:rsidRDefault="000A7375" w:rsidP="000A7375">
          <w:pPr>
            <w:spacing w:after="120"/>
            <w:rPr>
              <w:rFonts w:eastAsiaTheme="minorEastAsia"/>
              <w:b/>
              <w:bCs/>
            </w:rPr>
          </w:pPr>
          <w:r w:rsidRPr="003554AD">
            <w:rPr>
              <w:rFonts w:eastAsiaTheme="minorEastAsia"/>
              <w:b/>
              <w:bCs/>
            </w:rPr>
            <w:t>10.3</w:t>
          </w:r>
          <w:r w:rsidRPr="003554AD">
            <w:rPr>
              <w:rFonts w:eastAsiaTheme="minorEastAsia"/>
              <w:b/>
              <w:bCs/>
            </w:rPr>
            <w:tab/>
            <w:t>Pre-Startup Safety Review</w:t>
          </w:r>
        </w:p>
        <w:p w14:paraId="0A52A47E" w14:textId="53B688B3" w:rsidR="000A7375" w:rsidRPr="003554AD" w:rsidRDefault="000A7375" w:rsidP="000A7375">
          <w:pPr>
            <w:spacing w:after="120"/>
            <w:rPr>
              <w:rFonts w:eastAsiaTheme="minorEastAsia"/>
              <w:b/>
              <w:bCs/>
            </w:rPr>
          </w:pPr>
          <w:r w:rsidRPr="003554AD">
            <w:rPr>
              <w:rFonts w:eastAsiaTheme="minorEastAsia"/>
              <w:b/>
              <w:bCs/>
            </w:rPr>
            <w:t>10.4</w:t>
          </w:r>
          <w:r w:rsidRPr="003554AD">
            <w:rPr>
              <w:rFonts w:eastAsiaTheme="minorEastAsia"/>
              <w:b/>
              <w:bCs/>
            </w:rPr>
            <w:tab/>
            <w:t>Management of Change</w:t>
          </w:r>
        </w:p>
        <w:p w14:paraId="1CA70F53" w14:textId="0A2F4FDC" w:rsidR="000A7375" w:rsidRPr="003554AD" w:rsidRDefault="000A7375" w:rsidP="000A7375">
          <w:pPr>
            <w:spacing w:after="120"/>
            <w:rPr>
              <w:rFonts w:eastAsiaTheme="minorEastAsia"/>
              <w:b/>
              <w:bCs/>
            </w:rPr>
          </w:pPr>
          <w:r w:rsidRPr="003554AD">
            <w:rPr>
              <w:rFonts w:eastAsiaTheme="minorEastAsia"/>
              <w:b/>
              <w:bCs/>
            </w:rPr>
            <w:t>10.5</w:t>
          </w:r>
          <w:r w:rsidRPr="003554AD">
            <w:rPr>
              <w:rFonts w:eastAsiaTheme="minorEastAsia"/>
              <w:b/>
              <w:bCs/>
            </w:rPr>
            <w:tab/>
            <w:t>Integrity Operating Windows</w:t>
          </w:r>
        </w:p>
        <w:p w14:paraId="54176D88" w14:textId="2A2EF06F" w:rsidR="000A7375" w:rsidRPr="003554AD" w:rsidRDefault="000A7375" w:rsidP="000A7375">
          <w:pPr>
            <w:spacing w:after="120"/>
            <w:rPr>
              <w:rFonts w:eastAsiaTheme="minorEastAsia"/>
              <w:b/>
              <w:bCs/>
            </w:rPr>
          </w:pPr>
          <w:r w:rsidRPr="003554AD">
            <w:rPr>
              <w:rFonts w:eastAsiaTheme="minorEastAsia"/>
              <w:b/>
              <w:bCs/>
            </w:rPr>
            <w:t>10.6</w:t>
          </w:r>
          <w:r w:rsidRPr="003554AD">
            <w:rPr>
              <w:rFonts w:eastAsiaTheme="minorEastAsia"/>
              <w:b/>
              <w:bCs/>
            </w:rPr>
            <w:tab/>
            <w:t>Key Performance Indicators</w:t>
          </w:r>
        </w:p>
        <w:p w14:paraId="65CA8D37" w14:textId="1C565A16" w:rsidR="00B14AEA" w:rsidRPr="003554AD" w:rsidRDefault="00B14AEA" w:rsidP="000A7375">
          <w:pPr>
            <w:spacing w:after="120"/>
            <w:rPr>
              <w:rFonts w:eastAsiaTheme="minorEastAsia"/>
              <w:b/>
              <w:bCs/>
            </w:rPr>
          </w:pPr>
          <w:r w:rsidRPr="003554AD">
            <w:rPr>
              <w:rFonts w:eastAsiaTheme="minorEastAsia"/>
              <w:b/>
              <w:bCs/>
            </w:rPr>
            <w:t>10.7</w:t>
          </w:r>
          <w:r w:rsidRPr="003554AD">
            <w:rPr>
              <w:rFonts w:eastAsiaTheme="minorEastAsia"/>
              <w:b/>
              <w:bCs/>
            </w:rPr>
            <w:tab/>
            <w:t>Inspection Organization Audit</w:t>
          </w:r>
        </w:p>
        <w:p w14:paraId="37CACDB7" w14:textId="4937327C" w:rsidR="00B14AEA" w:rsidRPr="003554AD" w:rsidRDefault="00B14AEA" w:rsidP="000A7375">
          <w:pPr>
            <w:spacing w:after="120"/>
            <w:rPr>
              <w:rFonts w:eastAsiaTheme="minorEastAsia"/>
              <w:b/>
              <w:bCs/>
            </w:rPr>
          </w:pPr>
          <w:r w:rsidRPr="003554AD">
            <w:rPr>
              <w:rFonts w:eastAsiaTheme="minorEastAsia"/>
              <w:b/>
              <w:bCs/>
            </w:rPr>
            <w:t>10.8</w:t>
          </w:r>
          <w:r w:rsidRPr="003554AD">
            <w:rPr>
              <w:rFonts w:eastAsiaTheme="minorEastAsia"/>
              <w:b/>
              <w:bCs/>
            </w:rPr>
            <w:tab/>
            <w:t>Safety</w:t>
          </w:r>
        </w:p>
        <w:p w14:paraId="6598AB04" w14:textId="154C08B6" w:rsidR="00B14AEA" w:rsidRPr="003554AD" w:rsidRDefault="00B14AEA" w:rsidP="000A7375">
          <w:pPr>
            <w:spacing w:after="120"/>
            <w:rPr>
              <w:rFonts w:eastAsiaTheme="minorEastAsia"/>
              <w:b/>
              <w:bCs/>
            </w:rPr>
          </w:pPr>
          <w:r w:rsidRPr="003554AD">
            <w:rPr>
              <w:rFonts w:eastAsiaTheme="minorEastAsia"/>
              <w:b/>
              <w:bCs/>
            </w:rPr>
            <w:t>10.9</w:t>
          </w:r>
          <w:r w:rsidRPr="003554AD">
            <w:rPr>
              <w:rFonts w:eastAsiaTheme="minorEastAsia"/>
              <w:b/>
              <w:bCs/>
            </w:rPr>
            <w:tab/>
            <w:t>Inspection Data Management System</w:t>
          </w:r>
        </w:p>
        <w:p w14:paraId="20F6EE2F" w14:textId="0AE09B90" w:rsidR="00B14AEA" w:rsidRPr="003554AD" w:rsidRDefault="00B14AEA" w:rsidP="000A7375">
          <w:pPr>
            <w:spacing w:after="120"/>
            <w:rPr>
              <w:rFonts w:eastAsiaTheme="minorEastAsia"/>
              <w:b/>
              <w:bCs/>
            </w:rPr>
          </w:pPr>
          <w:r w:rsidRPr="003554AD">
            <w:rPr>
              <w:rFonts w:eastAsiaTheme="minorEastAsia"/>
              <w:b/>
              <w:bCs/>
            </w:rPr>
            <w:t>10.10</w:t>
          </w:r>
          <w:r w:rsidRPr="003554AD">
            <w:rPr>
              <w:rFonts w:eastAsiaTheme="minorEastAsia"/>
              <w:b/>
              <w:bCs/>
            </w:rPr>
            <w:tab/>
            <w:t>Managing Codes &amp; Standards Updates and Revisions</w:t>
          </w:r>
        </w:p>
        <w:p w14:paraId="65BC9510" w14:textId="539E3D8F" w:rsidR="00B14AEA" w:rsidRPr="003554AD" w:rsidRDefault="00B14AEA" w:rsidP="00B14AEA">
          <w:pPr>
            <w:spacing w:after="120"/>
            <w:rPr>
              <w:rFonts w:eastAsiaTheme="minorEastAsia"/>
              <w:b/>
              <w:bCs/>
            </w:rPr>
          </w:pPr>
          <w:r w:rsidRPr="003554AD">
            <w:rPr>
              <w:rFonts w:eastAsiaTheme="minorEastAsia"/>
              <w:b/>
              <w:bCs/>
            </w:rPr>
            <w:t>10.11</w:t>
          </w:r>
          <w:r w:rsidRPr="003554AD">
            <w:rPr>
              <w:rFonts w:eastAsiaTheme="minorEastAsia"/>
              <w:b/>
              <w:bCs/>
            </w:rPr>
            <w:tab/>
            <w:t>Incident Investigation</w:t>
          </w:r>
        </w:p>
        <w:p w14:paraId="619CD08C" w14:textId="10C4002B" w:rsidR="00E43E90" w:rsidRDefault="00000000">
          <w:pPr>
            <w:pStyle w:val="TOC1"/>
            <w:rPr>
              <w:rFonts w:asciiTheme="minorHAnsi" w:eastAsiaTheme="minorEastAsia" w:hAnsiTheme="minorHAnsi" w:cstheme="minorBidi"/>
              <w:b w:val="0"/>
              <w:sz w:val="22"/>
              <w:szCs w:val="22"/>
            </w:rPr>
          </w:pPr>
          <w:hyperlink w:anchor="_Toc113377007" w:history="1">
            <w:r w:rsidR="00E43E90" w:rsidRPr="00015E21">
              <w:rPr>
                <w:rStyle w:val="Hyperlink"/>
              </w:rPr>
              <w:t>Annex A</w:t>
            </w:r>
            <w:r w:rsidR="00E96501">
              <w:rPr>
                <w:rStyle w:val="Hyperlink"/>
              </w:rPr>
              <w:t xml:space="preserve"> (B?, C?</w:t>
            </w:r>
            <w:r w:rsidR="00977B51">
              <w:rPr>
                <w:rStyle w:val="Hyperlink"/>
              </w:rPr>
              <w:t>)</w:t>
            </w:r>
            <w:r w:rsidR="00E43E90">
              <w:rPr>
                <w:webHidden/>
              </w:rPr>
              <w:tab/>
            </w:r>
            <w:r w:rsidR="00E43E90">
              <w:rPr>
                <w:webHidden/>
              </w:rPr>
              <w:fldChar w:fldCharType="begin"/>
            </w:r>
            <w:r w:rsidR="00E43E90">
              <w:rPr>
                <w:webHidden/>
              </w:rPr>
              <w:instrText xml:space="preserve"> PAGEREF _Toc113377007 \h </w:instrText>
            </w:r>
            <w:r w:rsidR="00E43E90">
              <w:rPr>
                <w:webHidden/>
              </w:rPr>
            </w:r>
            <w:r w:rsidR="00E43E90">
              <w:rPr>
                <w:webHidden/>
              </w:rPr>
              <w:fldChar w:fldCharType="separate"/>
            </w:r>
            <w:r w:rsidR="00E43E90">
              <w:rPr>
                <w:webHidden/>
              </w:rPr>
              <w:t>86</w:t>
            </w:r>
            <w:r w:rsidR="00E43E90">
              <w:rPr>
                <w:webHidden/>
              </w:rPr>
              <w:fldChar w:fldCharType="end"/>
            </w:r>
          </w:hyperlink>
        </w:p>
        <w:p w14:paraId="1933AF30" w14:textId="02C5A9F7" w:rsidR="00E43E90" w:rsidRDefault="00E43E90">
          <w:pPr>
            <w:pStyle w:val="TOC1"/>
            <w:rPr>
              <w:rFonts w:asciiTheme="minorHAnsi" w:eastAsiaTheme="minorEastAsia" w:hAnsiTheme="minorHAnsi" w:cstheme="minorBidi"/>
              <w:b w:val="0"/>
              <w:sz w:val="22"/>
              <w:szCs w:val="22"/>
            </w:rPr>
          </w:pPr>
        </w:p>
        <w:p w14:paraId="1C333B80" w14:textId="7B75583E" w:rsidR="00E43E90" w:rsidRDefault="00000000" w:rsidP="00014136">
          <w:pPr>
            <w:pStyle w:val="TOC1"/>
            <w:spacing w:before="0"/>
            <w:ind w:right="504"/>
            <w:rPr>
              <w:rFonts w:asciiTheme="minorHAnsi" w:eastAsiaTheme="minorEastAsia" w:hAnsiTheme="minorHAnsi" w:cstheme="minorBidi"/>
              <w:b w:val="0"/>
              <w:sz w:val="22"/>
              <w:szCs w:val="22"/>
            </w:rPr>
          </w:pPr>
          <w:hyperlink w:anchor="_Toc113377015" w:history="1">
            <w:r w:rsidR="00E43E90" w:rsidRPr="00015E21">
              <w:rPr>
                <w:rStyle w:val="Hyperlink"/>
              </w:rPr>
              <w:t>Bibliography</w:t>
            </w:r>
            <w:r w:rsidR="00E43E90">
              <w:rPr>
                <w:webHidden/>
              </w:rPr>
              <w:tab/>
            </w:r>
            <w:r w:rsidR="00E43E90">
              <w:rPr>
                <w:webHidden/>
              </w:rPr>
              <w:fldChar w:fldCharType="begin"/>
            </w:r>
            <w:r w:rsidR="00E43E90">
              <w:rPr>
                <w:webHidden/>
              </w:rPr>
              <w:instrText xml:space="preserve"> PAGEREF _Toc113377015 \h </w:instrText>
            </w:r>
            <w:r w:rsidR="00E43E90">
              <w:rPr>
                <w:webHidden/>
              </w:rPr>
            </w:r>
            <w:r w:rsidR="00E43E90">
              <w:rPr>
                <w:webHidden/>
              </w:rPr>
              <w:fldChar w:fldCharType="separate"/>
            </w:r>
            <w:r w:rsidR="00E43E90">
              <w:rPr>
                <w:webHidden/>
              </w:rPr>
              <w:t>111</w:t>
            </w:r>
            <w:r w:rsidR="00E43E90">
              <w:rPr>
                <w:webHidden/>
              </w:rPr>
              <w:fldChar w:fldCharType="end"/>
            </w:r>
          </w:hyperlink>
        </w:p>
        <w:p w14:paraId="472F7745" w14:textId="747E6DAC" w:rsidR="00690BF7" w:rsidRDefault="00690BF7" w:rsidP="00690BF7">
          <w:pPr>
            <w:rPr>
              <w:b/>
              <w:bCs/>
              <w:noProof/>
            </w:rPr>
          </w:pPr>
          <w:r>
            <w:rPr>
              <w:b/>
              <w:bCs/>
              <w:noProof/>
            </w:rPr>
            <w:fldChar w:fldCharType="end"/>
          </w:r>
        </w:p>
      </w:sdtContent>
    </w:sdt>
    <w:p w14:paraId="39A15EE9" w14:textId="3A6D042D" w:rsidR="00690BF7" w:rsidRDefault="00690BF7" w:rsidP="00EE57B7">
      <w:pPr>
        <w:widowControl w:val="0"/>
        <w:spacing w:after="0" w:line="240" w:lineRule="auto"/>
        <w:jc w:val="left"/>
      </w:pPr>
      <w:r>
        <w:rPr>
          <w:b/>
          <w:sz w:val="28"/>
        </w:rPr>
        <w:lastRenderedPageBreak/>
        <w:br w:type="page"/>
      </w:r>
    </w:p>
    <w:p w14:paraId="58FA82F7" w14:textId="36F5D0B5" w:rsidR="000961E6" w:rsidRDefault="000961E6" w:rsidP="000961E6">
      <w:pPr>
        <w:jc w:val="left"/>
        <w:rPr>
          <w:rFonts w:ascii="Times New Roman" w:hAnsi="Times New Roman" w:cs="Times New Roman"/>
          <w:b/>
          <w:sz w:val="36"/>
          <w:szCs w:val="32"/>
        </w:rPr>
      </w:pPr>
      <w:r w:rsidRPr="000961E6">
        <w:rPr>
          <w:b/>
          <w:sz w:val="22"/>
          <w:szCs w:val="22"/>
        </w:rPr>
        <w:lastRenderedPageBreak/>
        <w:t>Elements of a Fixed Equipment Mechanical Integrity Progr</w:t>
      </w:r>
      <w:r>
        <w:rPr>
          <w:b/>
          <w:sz w:val="22"/>
          <w:szCs w:val="22"/>
        </w:rPr>
        <w:t>am</w:t>
      </w:r>
    </w:p>
    <w:p w14:paraId="7AD7AD94" w14:textId="33C42328" w:rsidR="00E512EF" w:rsidRPr="004E6482" w:rsidRDefault="00985AD4" w:rsidP="009D1998">
      <w:pPr>
        <w:pStyle w:val="Heading2"/>
        <w:numPr>
          <w:ilvl w:val="0"/>
          <w:numId w:val="0"/>
        </w:numPr>
        <w:tabs>
          <w:tab w:val="clear" w:pos="540"/>
          <w:tab w:val="left" w:pos="450"/>
        </w:tabs>
        <w:ind w:left="450"/>
      </w:pPr>
      <w:r>
        <w:rPr>
          <w:color w:val="FF0000"/>
        </w:rPr>
        <w:t xml:space="preserve">Editor’s Note: </w:t>
      </w:r>
      <w:r>
        <w:rPr>
          <w:color w:val="FF0000"/>
        </w:rPr>
        <w:t xml:space="preserve">Table of Contents and </w:t>
      </w:r>
      <w:r>
        <w:rPr>
          <w:color w:val="FF0000"/>
        </w:rPr>
        <w:t>Section</w:t>
      </w:r>
      <w:r>
        <w:rPr>
          <w:color w:val="FF0000"/>
        </w:rPr>
        <w:t>s 1-</w:t>
      </w:r>
      <w:r>
        <w:rPr>
          <w:color w:val="FF0000"/>
        </w:rPr>
        <w:t xml:space="preserve">3 </w:t>
      </w:r>
      <w:r>
        <w:rPr>
          <w:color w:val="FF0000"/>
        </w:rPr>
        <w:t>are</w:t>
      </w:r>
      <w:r>
        <w:rPr>
          <w:color w:val="FF0000"/>
        </w:rPr>
        <w:t xml:space="preserve"> a work in progress, included here simply </w:t>
      </w:r>
      <w:r>
        <w:rPr>
          <w:color w:val="FF0000"/>
        </w:rPr>
        <w:t>to show context</w:t>
      </w:r>
      <w:r>
        <w:rPr>
          <w:color w:val="FF0000"/>
        </w:rPr>
        <w:t xml:space="preserve"> for this RP</w:t>
      </w:r>
      <w:r>
        <w:rPr>
          <w:color w:val="FF0000"/>
        </w:rPr>
        <w:t xml:space="preserve">. Section 4 is the only </w:t>
      </w:r>
      <w:r w:rsidR="009D1998">
        <w:rPr>
          <w:color w:val="FF0000"/>
        </w:rPr>
        <w:t>part for which comments are sought</w:t>
      </w:r>
    </w:p>
    <w:p w14:paraId="3F2B0312" w14:textId="77777777" w:rsidR="00E512EF" w:rsidRDefault="000366A6" w:rsidP="004E6482">
      <w:pPr>
        <w:pStyle w:val="Heading1"/>
        <w:numPr>
          <w:ilvl w:val="0"/>
          <w:numId w:val="142"/>
        </w:numPr>
      </w:pPr>
      <w:bookmarkStart w:id="0" w:name="1_Scope"/>
      <w:bookmarkStart w:id="1" w:name="_TOC_250075"/>
      <w:bookmarkStart w:id="2" w:name="_Toc113376800"/>
      <w:bookmarkStart w:id="3" w:name="_Hlk30772857"/>
      <w:bookmarkEnd w:id="0"/>
      <w:r>
        <w:t>Sco</w:t>
      </w:r>
      <w:bookmarkEnd w:id="1"/>
      <w:r>
        <w:t>pe</w:t>
      </w:r>
      <w:bookmarkEnd w:id="2"/>
    </w:p>
    <w:p w14:paraId="577F7B26" w14:textId="6CE59D12" w:rsidR="00E512EF" w:rsidRPr="00046E17" w:rsidRDefault="000366A6" w:rsidP="004E6482">
      <w:pPr>
        <w:pStyle w:val="Text"/>
      </w:pPr>
      <w:r w:rsidRPr="00046E17">
        <w:t xml:space="preserve">This recommended practice (RP) covers the </w:t>
      </w:r>
      <w:r w:rsidR="000961E6">
        <w:t xml:space="preserve">development of a Fixed Equipment Mechanical </w:t>
      </w:r>
      <w:r w:rsidRPr="00046E17">
        <w:t>in</w:t>
      </w:r>
      <w:r w:rsidR="000961E6">
        <w:t xml:space="preserve">tegrity Program </w:t>
      </w:r>
      <w:r w:rsidR="003D123F">
        <w:t>for</w:t>
      </w:r>
      <w:r w:rsidRPr="00046E17">
        <w:t xml:space="preserve"> petroleum refineries</w:t>
      </w:r>
      <w:r w:rsidR="003D123F">
        <w:t>,</w:t>
      </w:r>
      <w:r w:rsidRPr="00046E17">
        <w:t xml:space="preserve"> petrochemical plants</w:t>
      </w:r>
      <w:r w:rsidR="003D123F">
        <w:t xml:space="preserve"> along with other, related industries</w:t>
      </w:r>
      <w:r w:rsidRPr="00046E17">
        <w:t>. The practices described in this document are focused to improve equipment reliability and plant safety</w:t>
      </w:r>
      <w:r w:rsidR="008A1268">
        <w:t>. The intent is</w:t>
      </w:r>
      <w:r w:rsidRPr="00046E17">
        <w:t xml:space="preserve"> to </w:t>
      </w:r>
      <w:r w:rsidR="00DC710D">
        <w:t>provide</w:t>
      </w:r>
      <w:r w:rsidR="008A1268">
        <w:t xml:space="preserve"> </w:t>
      </w:r>
      <w:r w:rsidR="000961E6">
        <w:t>a program …</w:t>
      </w:r>
    </w:p>
    <w:p w14:paraId="47E917EC" w14:textId="77777777" w:rsidR="00E512EF" w:rsidRPr="00046E17" w:rsidRDefault="000366A6" w:rsidP="004E6482">
      <w:pPr>
        <w:pStyle w:val="Heading1"/>
      </w:pPr>
      <w:bookmarkStart w:id="4" w:name="2_Normative_References"/>
      <w:bookmarkStart w:id="5" w:name="_TOC_250074"/>
      <w:bookmarkStart w:id="6" w:name="_Toc113376801"/>
      <w:bookmarkEnd w:id="3"/>
      <w:bookmarkEnd w:id="4"/>
      <w:r w:rsidRPr="00046E17">
        <w:t xml:space="preserve">Normative </w:t>
      </w:r>
      <w:bookmarkEnd w:id="5"/>
      <w:r w:rsidRPr="00046E17">
        <w:t>References</w:t>
      </w:r>
      <w:bookmarkEnd w:id="6"/>
    </w:p>
    <w:p w14:paraId="5A5011BE" w14:textId="3C7BD154" w:rsidR="00E512EF" w:rsidRPr="00046E17" w:rsidRDefault="000366A6" w:rsidP="004E6482">
      <w:pPr>
        <w:pStyle w:val="Text"/>
      </w:pPr>
      <w:r w:rsidRPr="00046E17">
        <w:t>The following referenced documents are indispensable for the application of this document. For dated references, only the edition cited applies. For undated references, the latest edition of the referenced document (including any amendments) applies.</w:t>
      </w:r>
    </w:p>
    <w:p w14:paraId="7485A0C7" w14:textId="562FCA50" w:rsidR="00E512EF" w:rsidRPr="0011464C" w:rsidRDefault="00AB34B7" w:rsidP="00B16432">
      <w:pPr>
        <w:pStyle w:val="RefNorm"/>
      </w:pPr>
      <w:r>
        <w:t>List to follow…</w:t>
      </w:r>
    </w:p>
    <w:p w14:paraId="4319D5D2" w14:textId="77777777" w:rsidR="00492224" w:rsidRDefault="000366A6" w:rsidP="00A244DE">
      <w:pPr>
        <w:pStyle w:val="Heading1"/>
        <w:spacing w:after="0"/>
      </w:pPr>
      <w:bookmarkStart w:id="7" w:name="3_Terms,_Definitions_and_Acronyms"/>
      <w:bookmarkStart w:id="8" w:name="_TOC_250073"/>
      <w:bookmarkStart w:id="9" w:name="_Toc113376802"/>
      <w:bookmarkEnd w:id="7"/>
      <w:r w:rsidRPr="00510520">
        <w:t>Terms, Definitions</w:t>
      </w:r>
      <w:r w:rsidR="000A2867" w:rsidRPr="00510520">
        <w:t>,</w:t>
      </w:r>
      <w:r w:rsidRPr="00510520">
        <w:t xml:space="preserve"> and </w:t>
      </w:r>
      <w:bookmarkEnd w:id="8"/>
      <w:r w:rsidRPr="00510520">
        <w:t>Acronyms</w:t>
      </w:r>
      <w:bookmarkEnd w:id="9"/>
      <w:r w:rsidR="001873E1">
        <w:t xml:space="preserve"> </w:t>
      </w:r>
    </w:p>
    <w:p w14:paraId="23A770C2" w14:textId="2D1CF4BA" w:rsidR="00E512EF" w:rsidRPr="00510520" w:rsidRDefault="00E512EF" w:rsidP="00A244DE">
      <w:pPr>
        <w:pStyle w:val="Heading1"/>
        <w:numPr>
          <w:ilvl w:val="0"/>
          <w:numId w:val="0"/>
        </w:numPr>
        <w:tabs>
          <w:tab w:val="left" w:pos="3960"/>
        </w:tabs>
        <w:spacing w:before="0" w:after="120"/>
        <w:ind w:left="3960"/>
      </w:pPr>
    </w:p>
    <w:p w14:paraId="5A2FF2E3" w14:textId="7632F346" w:rsidR="00E512EF" w:rsidRPr="00510520" w:rsidRDefault="000366A6" w:rsidP="00C61F5F">
      <w:pPr>
        <w:pStyle w:val="Text"/>
      </w:pPr>
      <w:r w:rsidRPr="00510520">
        <w:t>For the purposes of this document, the following terms and definitions apply.</w:t>
      </w:r>
    </w:p>
    <w:p w14:paraId="7D8F07BA" w14:textId="58874758" w:rsidR="001C3604" w:rsidRDefault="000366A6" w:rsidP="001C3604">
      <w:pPr>
        <w:pStyle w:val="Heading2"/>
      </w:pPr>
      <w:bookmarkStart w:id="10" w:name="3.1_Terms_and_Definitions"/>
      <w:bookmarkStart w:id="11" w:name="_TOC_250072"/>
      <w:bookmarkStart w:id="12" w:name="_Toc113376803"/>
      <w:bookmarkEnd w:id="10"/>
      <w:r w:rsidRPr="00776859">
        <w:t xml:space="preserve">Terms and </w:t>
      </w:r>
      <w:bookmarkEnd w:id="11"/>
      <w:r w:rsidRPr="00776859">
        <w:t>Definitions</w:t>
      </w:r>
      <w:bookmarkEnd w:id="12"/>
      <w:r w:rsidR="001C3604">
        <w:t xml:space="preserve"> </w:t>
      </w:r>
    </w:p>
    <w:p w14:paraId="515768E2" w14:textId="4DB8D81D" w:rsidR="00E512EF" w:rsidRDefault="000366A6" w:rsidP="00F31165">
      <w:pPr>
        <w:pStyle w:val="TermNum"/>
      </w:pPr>
      <w:r w:rsidRPr="00510520">
        <w:t>3.1.1</w:t>
      </w:r>
      <w:r w:rsidR="00E43E90">
        <w:t xml:space="preserve"> </w:t>
      </w:r>
    </w:p>
    <w:p w14:paraId="4747BA55" w14:textId="189BA1EB" w:rsidR="00E43E90" w:rsidRPr="00E43E90" w:rsidRDefault="001C3604" w:rsidP="00E43E90">
      <w:pPr>
        <w:pStyle w:val="Terms"/>
      </w:pPr>
      <w:r>
        <w:t xml:space="preserve">aboveground storage tank </w:t>
      </w:r>
    </w:p>
    <w:p w14:paraId="3F1FC8D6" w14:textId="03CCC331" w:rsidR="000961E6" w:rsidRPr="004345F3" w:rsidRDefault="004345F3" w:rsidP="006100B0">
      <w:pPr>
        <w:pStyle w:val="TermNum"/>
        <w:rPr>
          <w:b w:val="0"/>
          <w:bCs/>
        </w:rPr>
      </w:pPr>
      <w:r>
        <w:rPr>
          <w:b w:val="0"/>
          <w:bCs/>
        </w:rPr>
        <w:t>odd that I cannot find an API definition for ASTs</w:t>
      </w:r>
    </w:p>
    <w:p w14:paraId="2469B6BB" w14:textId="77777777" w:rsidR="00E43E90" w:rsidRPr="00E43E90" w:rsidRDefault="00E43E90" w:rsidP="00E43E90">
      <w:pPr>
        <w:pStyle w:val="Terms"/>
      </w:pPr>
    </w:p>
    <w:p w14:paraId="59875414" w14:textId="77777777" w:rsidR="00AE4973" w:rsidRDefault="000366A6" w:rsidP="00AE4973">
      <w:pPr>
        <w:pStyle w:val="TermNum"/>
      </w:pPr>
      <w:r w:rsidRPr="00510520">
        <w:t>3.1.2</w:t>
      </w:r>
    </w:p>
    <w:p w14:paraId="3D9D5B83" w14:textId="6F461248" w:rsidR="002933BC" w:rsidRDefault="002F4A93" w:rsidP="00AE4973">
      <w:pPr>
        <w:pStyle w:val="TermNum"/>
      </w:pPr>
      <w:r>
        <w:t>a</w:t>
      </w:r>
      <w:r w:rsidR="00AE4973">
        <w:t>pplicable</w:t>
      </w:r>
      <w:r w:rsidR="002933BC">
        <w:t xml:space="preserve"> </w:t>
      </w:r>
      <w:r>
        <w:t>c</w:t>
      </w:r>
      <w:r w:rsidR="002933BC">
        <w:t xml:space="preserve">onstruction </w:t>
      </w:r>
      <w:r>
        <w:t>c</w:t>
      </w:r>
      <w:r w:rsidR="002933BC">
        <w:t>ode</w:t>
      </w:r>
    </w:p>
    <w:p w14:paraId="3C38216F" w14:textId="77777777" w:rsidR="002F4A93" w:rsidRPr="002F4A93" w:rsidRDefault="002F4A93" w:rsidP="002F4A93">
      <w:pPr>
        <w:spacing w:after="0" w:line="240" w:lineRule="auto"/>
        <w:jc w:val="left"/>
        <w:rPr>
          <w:rFonts w:ascii="Calibri" w:hAnsi="Calibri" w:cs="Calibri"/>
          <w:color w:val="000000"/>
          <w:sz w:val="22"/>
          <w:szCs w:val="22"/>
        </w:rPr>
      </w:pPr>
      <w:r w:rsidRPr="002F4A93">
        <w:rPr>
          <w:rFonts w:ascii="Calibri" w:hAnsi="Calibri" w:cs="Calibri"/>
          <w:color w:val="000000"/>
          <w:sz w:val="22"/>
          <w:szCs w:val="22"/>
        </w:rPr>
        <w:t>The code, code section, or other recognized and generally accepted engineering standard or practice to which the pressure vessel was built or that is deemed by the owner/user or the engineer to be most appropriate for the situation.</w:t>
      </w:r>
    </w:p>
    <w:p w14:paraId="7EE44360" w14:textId="77777777" w:rsidR="002F4A93" w:rsidRPr="002F4A93" w:rsidRDefault="002F4A93" w:rsidP="002F4A93">
      <w:pPr>
        <w:pStyle w:val="Terms"/>
        <w:rPr>
          <w:b w:val="0"/>
          <w:bCs/>
        </w:rPr>
      </w:pPr>
    </w:p>
    <w:p w14:paraId="4372F642" w14:textId="77777777" w:rsidR="00E512EF" w:rsidRPr="00510520" w:rsidRDefault="000366A6" w:rsidP="006100B0">
      <w:pPr>
        <w:pStyle w:val="TermNum"/>
      </w:pPr>
      <w:r w:rsidRPr="00510520">
        <w:t>3.1.3</w:t>
      </w:r>
    </w:p>
    <w:p w14:paraId="64F4A9AA" w14:textId="34A94D1F" w:rsidR="00E512EF" w:rsidRDefault="00611375" w:rsidP="00012B9B">
      <w:pPr>
        <w:pStyle w:val="Terms"/>
      </w:pPr>
      <w:r>
        <w:t>a</w:t>
      </w:r>
      <w:r w:rsidR="00FC15C9">
        <w:t>tmospheric pressure</w:t>
      </w:r>
    </w:p>
    <w:p w14:paraId="6F76B724" w14:textId="77777777" w:rsidR="00672F30" w:rsidRDefault="00611375" w:rsidP="000418DE">
      <w:pPr>
        <w:spacing w:after="0" w:line="240" w:lineRule="auto"/>
        <w:rPr>
          <w:rFonts w:ascii="Calibri" w:hAnsi="Calibri" w:cs="Calibri"/>
          <w:color w:val="000000"/>
          <w:sz w:val="22"/>
          <w:szCs w:val="22"/>
        </w:rPr>
      </w:pPr>
      <w:r w:rsidRPr="00611375">
        <w:rPr>
          <w:rFonts w:ascii="Calibri" w:hAnsi="Calibri" w:cs="Calibri"/>
          <w:color w:val="000000"/>
          <w:sz w:val="22"/>
          <w:szCs w:val="22"/>
        </w:rPr>
        <w:t xml:space="preserve">When referring to (vertical) tanks, the term “atmospheric pressure” usually means tanks designed to API 650, although API 620 uses the term atmospheric pressure to describe tanks designed to withstand an internal pressure not exceeding the weight of the roof plates. </w:t>
      </w:r>
    </w:p>
    <w:p w14:paraId="34CDE06C" w14:textId="75654B6C" w:rsidR="00611375" w:rsidRPr="00611375" w:rsidRDefault="00672F30" w:rsidP="000418DE">
      <w:pPr>
        <w:spacing w:line="240" w:lineRule="auto"/>
        <w:ind w:left="720"/>
        <w:rPr>
          <w:rFonts w:ascii="Calibri" w:hAnsi="Calibri" w:cs="Calibri"/>
          <w:color w:val="000000"/>
          <w:sz w:val="22"/>
          <w:szCs w:val="22"/>
        </w:rPr>
      </w:pPr>
      <w:r>
        <w:rPr>
          <w:rFonts w:ascii="Calibri" w:hAnsi="Calibri" w:cs="Calibri"/>
          <w:color w:val="000000"/>
          <w:sz w:val="22"/>
          <w:szCs w:val="22"/>
        </w:rPr>
        <w:t xml:space="preserve">NOTE </w:t>
      </w:r>
      <w:r w:rsidR="00611375" w:rsidRPr="00611375">
        <w:rPr>
          <w:rFonts w:ascii="Calibri" w:hAnsi="Calibri" w:cs="Calibri"/>
          <w:color w:val="000000"/>
          <w:sz w:val="22"/>
          <w:szCs w:val="22"/>
        </w:rPr>
        <w:t xml:space="preserve">API 650 also provides for rules to design tanks for “higher internal pressure” up to 2.5 </w:t>
      </w:r>
      <w:proofErr w:type="spellStart"/>
      <w:r w:rsidR="00611375" w:rsidRPr="00611375">
        <w:rPr>
          <w:rFonts w:ascii="Calibri" w:hAnsi="Calibri" w:cs="Calibri"/>
          <w:color w:val="000000"/>
          <w:sz w:val="22"/>
          <w:szCs w:val="22"/>
        </w:rPr>
        <w:t>lbf</w:t>
      </w:r>
      <w:proofErr w:type="spellEnd"/>
      <w:r w:rsidR="00611375" w:rsidRPr="00611375">
        <w:rPr>
          <w:rFonts w:ascii="Calibri" w:hAnsi="Calibri" w:cs="Calibri"/>
          <w:color w:val="000000"/>
          <w:sz w:val="22"/>
          <w:szCs w:val="22"/>
        </w:rPr>
        <w:t xml:space="preserve">/in.2 (18 kPa). API 653 uses the generic meaning for atmospheric pressure to describe tanks designed to withstand an internal pressure up to, but not exceeding 2.5 </w:t>
      </w:r>
      <w:proofErr w:type="spellStart"/>
      <w:r w:rsidR="00611375" w:rsidRPr="00611375">
        <w:rPr>
          <w:rFonts w:ascii="Calibri" w:hAnsi="Calibri" w:cs="Calibri"/>
          <w:color w:val="000000"/>
          <w:sz w:val="22"/>
          <w:szCs w:val="22"/>
        </w:rPr>
        <w:t>lbf</w:t>
      </w:r>
      <w:proofErr w:type="spellEnd"/>
      <w:r w:rsidR="00611375" w:rsidRPr="00611375">
        <w:rPr>
          <w:rFonts w:ascii="Calibri" w:hAnsi="Calibri" w:cs="Calibri"/>
          <w:color w:val="000000"/>
          <w:sz w:val="22"/>
          <w:szCs w:val="22"/>
        </w:rPr>
        <w:t>/in.2 (18 kPa) gauge.</w:t>
      </w:r>
    </w:p>
    <w:p w14:paraId="6204F1FA" w14:textId="4A1BF07B" w:rsidR="0090086F" w:rsidRDefault="0090086F" w:rsidP="0090086F">
      <w:pPr>
        <w:spacing w:after="0"/>
        <w:rPr>
          <w:b/>
          <w:bCs/>
        </w:rPr>
      </w:pPr>
      <w:r w:rsidRPr="0090086F">
        <w:rPr>
          <w:b/>
          <w:bCs/>
        </w:rPr>
        <w:t>3.1.</w:t>
      </w:r>
      <w:r w:rsidR="00EE57B7">
        <w:rPr>
          <w:b/>
          <w:bCs/>
        </w:rPr>
        <w:t>4</w:t>
      </w:r>
    </w:p>
    <w:p w14:paraId="68F7B01E" w14:textId="6EC140FC" w:rsidR="0090086F" w:rsidRDefault="0090086F" w:rsidP="0090086F">
      <w:pPr>
        <w:spacing w:after="0"/>
        <w:rPr>
          <w:b/>
          <w:bCs/>
        </w:rPr>
      </w:pPr>
      <w:r>
        <w:rPr>
          <w:b/>
          <w:bCs/>
        </w:rPr>
        <w:t>boiler</w:t>
      </w:r>
    </w:p>
    <w:p w14:paraId="3E872147" w14:textId="12FEDB41" w:rsidR="0090086F" w:rsidRPr="00612C3F" w:rsidRDefault="0090086F" w:rsidP="0090086F">
      <w:pPr>
        <w:spacing w:after="0"/>
      </w:pPr>
      <w:r w:rsidRPr="00612C3F">
        <w:t>Fired equipment that generates steam</w:t>
      </w:r>
      <w:r w:rsidR="00BC62AC">
        <w:t>.</w:t>
      </w:r>
    </w:p>
    <w:p w14:paraId="66D77607" w14:textId="77777777" w:rsidR="005465E2" w:rsidRPr="0090086F" w:rsidRDefault="005465E2" w:rsidP="0090086F">
      <w:pPr>
        <w:spacing w:after="0"/>
        <w:rPr>
          <w:b/>
          <w:bCs/>
        </w:rPr>
      </w:pPr>
    </w:p>
    <w:p w14:paraId="661B9BEA" w14:textId="77777777" w:rsidR="00D35232" w:rsidRPr="00D35232" w:rsidRDefault="000023E6" w:rsidP="000023E6">
      <w:pPr>
        <w:spacing w:after="0" w:line="240" w:lineRule="auto"/>
        <w:rPr>
          <w:rFonts w:ascii="Calibri" w:hAnsi="Calibri" w:cs="Calibri"/>
          <w:b/>
          <w:bCs/>
          <w:color w:val="000000"/>
          <w:sz w:val="22"/>
          <w:szCs w:val="22"/>
        </w:rPr>
      </w:pPr>
      <w:r w:rsidRPr="00D35232">
        <w:rPr>
          <w:rFonts w:ascii="Calibri" w:hAnsi="Calibri" w:cs="Calibri"/>
          <w:b/>
          <w:bCs/>
          <w:color w:val="000000"/>
          <w:sz w:val="22"/>
          <w:szCs w:val="22"/>
        </w:rPr>
        <w:t>3.</w:t>
      </w:r>
      <w:r w:rsidR="00D35232" w:rsidRPr="00D35232">
        <w:rPr>
          <w:rFonts w:ascii="Calibri" w:hAnsi="Calibri" w:cs="Calibri"/>
          <w:b/>
          <w:bCs/>
          <w:color w:val="000000"/>
          <w:sz w:val="22"/>
          <w:szCs w:val="22"/>
        </w:rPr>
        <w:t>1.xx</w:t>
      </w:r>
    </w:p>
    <w:p w14:paraId="11CFCD63" w14:textId="678A7177" w:rsidR="00D35232" w:rsidRPr="00D35232" w:rsidRDefault="00D35232" w:rsidP="000023E6">
      <w:pPr>
        <w:spacing w:after="0" w:line="240" w:lineRule="auto"/>
        <w:rPr>
          <w:rFonts w:ascii="Calibri" w:hAnsi="Calibri" w:cs="Calibri"/>
          <w:b/>
          <w:bCs/>
          <w:color w:val="000000"/>
          <w:sz w:val="22"/>
          <w:szCs w:val="22"/>
        </w:rPr>
      </w:pPr>
      <w:r w:rsidRPr="00D35232">
        <w:rPr>
          <w:rFonts w:ascii="Calibri" w:hAnsi="Calibri" w:cs="Calibri"/>
          <w:b/>
          <w:bCs/>
          <w:color w:val="000000"/>
          <w:sz w:val="22"/>
          <w:szCs w:val="22"/>
        </w:rPr>
        <w:t>corrosion allowance</w:t>
      </w:r>
    </w:p>
    <w:p w14:paraId="6971A4DE" w14:textId="061A6A07" w:rsidR="000023E6" w:rsidRDefault="000023E6" w:rsidP="000023E6">
      <w:pPr>
        <w:spacing w:after="0" w:line="240" w:lineRule="auto"/>
        <w:rPr>
          <w:rFonts w:ascii="Calibri" w:hAnsi="Calibri" w:cs="Calibri"/>
          <w:color w:val="000000"/>
          <w:sz w:val="22"/>
          <w:szCs w:val="22"/>
        </w:rPr>
      </w:pPr>
      <w:r w:rsidRPr="000023E6">
        <w:rPr>
          <w:rFonts w:ascii="Calibri" w:hAnsi="Calibri" w:cs="Calibri"/>
          <w:color w:val="000000"/>
          <w:sz w:val="22"/>
          <w:szCs w:val="22"/>
        </w:rPr>
        <w:t>Additional material thickness available to allow for metal loss during the service life of the vessel component.</w:t>
      </w:r>
    </w:p>
    <w:p w14:paraId="3E623A14" w14:textId="2982926A" w:rsidR="00CD0940" w:rsidRDefault="00CD0940" w:rsidP="000023E6">
      <w:pPr>
        <w:spacing w:after="0" w:line="240" w:lineRule="auto"/>
        <w:rPr>
          <w:rFonts w:ascii="Calibri" w:hAnsi="Calibri" w:cs="Calibri"/>
          <w:color w:val="000000"/>
          <w:sz w:val="22"/>
          <w:szCs w:val="22"/>
        </w:rPr>
      </w:pPr>
    </w:p>
    <w:p w14:paraId="1137C3CD" w14:textId="51B36FAE" w:rsidR="00CD0940" w:rsidRPr="00EE57B7" w:rsidRDefault="00745741" w:rsidP="000023E6">
      <w:pPr>
        <w:spacing w:after="0" w:line="240" w:lineRule="auto"/>
        <w:rPr>
          <w:rFonts w:ascii="Calibri" w:hAnsi="Calibri" w:cs="Calibri"/>
          <w:b/>
          <w:bCs/>
          <w:color w:val="000000"/>
          <w:sz w:val="22"/>
          <w:szCs w:val="22"/>
        </w:rPr>
      </w:pPr>
      <w:r w:rsidRPr="00EE57B7">
        <w:rPr>
          <w:rFonts w:ascii="Calibri" w:hAnsi="Calibri" w:cs="Calibri"/>
          <w:b/>
          <w:bCs/>
          <w:color w:val="000000"/>
          <w:sz w:val="22"/>
          <w:szCs w:val="22"/>
        </w:rPr>
        <w:t>3.1.xx</w:t>
      </w:r>
    </w:p>
    <w:p w14:paraId="6BD03FD3" w14:textId="4829F729" w:rsidR="00745741" w:rsidRDefault="00745741" w:rsidP="000023E6">
      <w:pPr>
        <w:spacing w:after="0" w:line="240" w:lineRule="auto"/>
        <w:rPr>
          <w:rFonts w:ascii="Calibri" w:hAnsi="Calibri" w:cs="Calibri"/>
          <w:color w:val="000000"/>
          <w:sz w:val="22"/>
          <w:szCs w:val="22"/>
        </w:rPr>
      </w:pPr>
      <w:r>
        <w:rPr>
          <w:rFonts w:ascii="Calibri" w:hAnsi="Calibri" w:cs="Calibri"/>
          <w:color w:val="000000"/>
          <w:sz w:val="22"/>
          <w:szCs w:val="22"/>
        </w:rPr>
        <w:t>Critical check valve</w:t>
      </w:r>
    </w:p>
    <w:p w14:paraId="4FA51542" w14:textId="77777777" w:rsidR="00672F30" w:rsidRDefault="00745741" w:rsidP="000418DE">
      <w:pPr>
        <w:spacing w:after="0" w:line="240" w:lineRule="auto"/>
        <w:rPr>
          <w:rFonts w:ascii="Calibri" w:hAnsi="Calibri" w:cs="Calibri"/>
          <w:color w:val="000000"/>
          <w:sz w:val="22"/>
          <w:szCs w:val="22"/>
        </w:rPr>
      </w:pPr>
      <w:r w:rsidRPr="00745741">
        <w:rPr>
          <w:rFonts w:ascii="Calibri" w:hAnsi="Calibri" w:cs="Calibri"/>
          <w:color w:val="000000"/>
          <w:sz w:val="22"/>
          <w:szCs w:val="22"/>
        </w:rPr>
        <w:t xml:space="preserve">Check valves in piping systems that have been identified as vital to process safety. </w:t>
      </w:r>
    </w:p>
    <w:p w14:paraId="0CFBAAC0" w14:textId="5127A616" w:rsidR="00745741" w:rsidRPr="000023E6" w:rsidRDefault="00672F30" w:rsidP="000418DE">
      <w:pPr>
        <w:spacing w:line="240" w:lineRule="auto"/>
        <w:ind w:left="720"/>
        <w:rPr>
          <w:rFonts w:ascii="Calibri" w:hAnsi="Calibri" w:cs="Calibri"/>
          <w:color w:val="000000"/>
          <w:sz w:val="22"/>
          <w:szCs w:val="22"/>
        </w:rPr>
      </w:pPr>
      <w:r>
        <w:rPr>
          <w:rFonts w:ascii="Calibri" w:hAnsi="Calibri" w:cs="Calibri"/>
          <w:color w:val="000000"/>
          <w:sz w:val="22"/>
          <w:szCs w:val="22"/>
        </w:rPr>
        <w:t xml:space="preserve">NOTE </w:t>
      </w:r>
      <w:r w:rsidR="00745741" w:rsidRPr="00745741">
        <w:rPr>
          <w:rFonts w:ascii="Calibri" w:hAnsi="Calibri" w:cs="Calibri"/>
          <w:color w:val="000000"/>
          <w:sz w:val="22"/>
          <w:szCs w:val="22"/>
        </w:rPr>
        <w:t xml:space="preserve">Critical check valves are those that need to operate reliably </w:t>
      </w:r>
      <w:proofErr w:type="gramStart"/>
      <w:r w:rsidR="00745741" w:rsidRPr="00745741">
        <w:rPr>
          <w:rFonts w:ascii="Calibri" w:hAnsi="Calibri" w:cs="Calibri"/>
          <w:color w:val="000000"/>
          <w:sz w:val="22"/>
          <w:szCs w:val="22"/>
        </w:rPr>
        <w:t>in order to</w:t>
      </w:r>
      <w:proofErr w:type="gramEnd"/>
      <w:r w:rsidR="00745741" w:rsidRPr="00745741">
        <w:rPr>
          <w:rFonts w:ascii="Calibri" w:hAnsi="Calibri" w:cs="Calibri"/>
          <w:color w:val="000000"/>
          <w:sz w:val="22"/>
          <w:szCs w:val="22"/>
        </w:rPr>
        <w:t xml:space="preserve"> avoid the potential for hazardous events or substantial consequences should reverse flow occur.</w:t>
      </w:r>
    </w:p>
    <w:p w14:paraId="6B45DA4A" w14:textId="293087F4" w:rsidR="00E512EF" w:rsidRPr="00871273" w:rsidRDefault="000366A6" w:rsidP="006100B0">
      <w:pPr>
        <w:pStyle w:val="TermNum"/>
      </w:pPr>
      <w:r w:rsidRPr="00871273">
        <w:t>3.1.</w:t>
      </w:r>
      <w:r w:rsidR="00EE57B7">
        <w:t>xx</w:t>
      </w:r>
    </w:p>
    <w:p w14:paraId="5EAD0D07" w14:textId="77777777" w:rsidR="00012B9B" w:rsidRDefault="000366A6" w:rsidP="00012B9B">
      <w:pPr>
        <w:pStyle w:val="Terms"/>
      </w:pPr>
      <w:r w:rsidRPr="00871273">
        <w:t>design metal temperature</w:t>
      </w:r>
    </w:p>
    <w:p w14:paraId="71D43407" w14:textId="3BB9B6F8" w:rsidR="00E512EF" w:rsidRPr="00012B9B" w:rsidRDefault="000366A6" w:rsidP="00012B9B">
      <w:pPr>
        <w:pStyle w:val="Terms"/>
      </w:pPr>
      <w:r w:rsidRPr="00871273">
        <w:t>DMT</w:t>
      </w:r>
    </w:p>
    <w:p w14:paraId="74DCE727" w14:textId="77777777" w:rsidR="00E512EF" w:rsidRPr="00871273" w:rsidRDefault="000366A6" w:rsidP="00F31165">
      <w:pPr>
        <w:pStyle w:val="Definition"/>
      </w:pPr>
      <w:r w:rsidRPr="00871273">
        <w:t>The tube metal or skin temperature used for design.</w:t>
      </w:r>
    </w:p>
    <w:p w14:paraId="3A770AD7" w14:textId="732DEE6C" w:rsidR="00E512EF" w:rsidRDefault="000366A6" w:rsidP="004A55B4">
      <w:pPr>
        <w:pStyle w:val="Definition"/>
        <w:spacing w:after="0"/>
        <w:rPr>
          <w:b/>
          <w:bCs/>
        </w:rPr>
      </w:pPr>
      <w:r w:rsidRPr="00871273">
        <w:t>.</w:t>
      </w:r>
      <w:r w:rsidR="00691302">
        <w:rPr>
          <w:b/>
          <w:bCs/>
        </w:rPr>
        <w:t>3.</w:t>
      </w:r>
      <w:proofErr w:type="gramStart"/>
      <w:r w:rsidR="00691302">
        <w:rPr>
          <w:b/>
          <w:bCs/>
        </w:rPr>
        <w:t>1.</w:t>
      </w:r>
      <w:r w:rsidR="004A55B4">
        <w:rPr>
          <w:b/>
          <w:bCs/>
        </w:rPr>
        <w:t>xx</w:t>
      </w:r>
      <w:proofErr w:type="gramEnd"/>
    </w:p>
    <w:p w14:paraId="5D876375" w14:textId="1517B49E" w:rsidR="00A4295C" w:rsidRPr="00A4295C" w:rsidRDefault="00A4295C" w:rsidP="00A4295C">
      <w:pPr>
        <w:spacing w:after="0"/>
        <w:rPr>
          <w:b/>
          <w:bCs/>
        </w:rPr>
      </w:pPr>
      <w:r>
        <w:rPr>
          <w:b/>
          <w:bCs/>
        </w:rPr>
        <w:t>design pressure</w:t>
      </w:r>
    </w:p>
    <w:p w14:paraId="27CB7D84" w14:textId="77777777" w:rsidR="000418DE" w:rsidRDefault="004A55B4" w:rsidP="000418DE">
      <w:pPr>
        <w:spacing w:after="0" w:line="240" w:lineRule="auto"/>
        <w:rPr>
          <w:rFonts w:ascii="Calibri" w:hAnsi="Calibri" w:cs="Calibri"/>
          <w:color w:val="000000"/>
          <w:sz w:val="22"/>
          <w:szCs w:val="22"/>
        </w:rPr>
      </w:pPr>
      <w:r w:rsidRPr="004A55B4">
        <w:rPr>
          <w:rFonts w:ascii="Calibri" w:hAnsi="Calibri" w:cs="Calibri"/>
          <w:color w:val="000000"/>
          <w:sz w:val="22"/>
          <w:szCs w:val="22"/>
        </w:rPr>
        <w:t xml:space="preserve">The pressure, together with the design temperature, used to determine the minimum permissible thickness or physical characteristic of each vessel component as determined by the vessel design rules. </w:t>
      </w:r>
    </w:p>
    <w:p w14:paraId="0F3C7B24" w14:textId="77777777" w:rsidR="000418DE" w:rsidRDefault="000418DE" w:rsidP="000418DE">
      <w:pPr>
        <w:spacing w:after="0" w:line="240" w:lineRule="auto"/>
        <w:ind w:left="720"/>
        <w:rPr>
          <w:rFonts w:ascii="Calibri" w:hAnsi="Calibri" w:cs="Calibri"/>
          <w:color w:val="000000"/>
          <w:sz w:val="22"/>
          <w:szCs w:val="22"/>
        </w:rPr>
      </w:pPr>
      <w:r>
        <w:rPr>
          <w:rFonts w:ascii="Calibri" w:hAnsi="Calibri" w:cs="Calibri"/>
          <w:color w:val="000000"/>
          <w:sz w:val="22"/>
          <w:szCs w:val="22"/>
        </w:rPr>
        <w:t xml:space="preserve">NOTE 1 </w:t>
      </w:r>
      <w:r w:rsidR="004A55B4" w:rsidRPr="004A55B4">
        <w:rPr>
          <w:rFonts w:ascii="Calibri" w:hAnsi="Calibri" w:cs="Calibri"/>
          <w:color w:val="000000"/>
          <w:sz w:val="22"/>
          <w:szCs w:val="22"/>
        </w:rPr>
        <w:t xml:space="preserve">The design pressure is selected by the user to provide a suitable margin above the most severe pressure expected during normal operation at a coincident temperature. It is the pressure specified on the purchase order. </w:t>
      </w:r>
    </w:p>
    <w:p w14:paraId="734D20DB" w14:textId="12BD9CFE" w:rsidR="004A55B4" w:rsidRPr="004A55B4" w:rsidRDefault="000418DE" w:rsidP="000418DE">
      <w:pPr>
        <w:spacing w:line="240" w:lineRule="auto"/>
        <w:ind w:left="720"/>
        <w:rPr>
          <w:rFonts w:ascii="Calibri" w:hAnsi="Calibri" w:cs="Calibri"/>
          <w:color w:val="000000"/>
          <w:sz w:val="22"/>
          <w:szCs w:val="22"/>
        </w:rPr>
      </w:pPr>
      <w:r>
        <w:rPr>
          <w:rFonts w:ascii="Calibri" w:hAnsi="Calibri" w:cs="Calibri"/>
          <w:color w:val="000000"/>
          <w:sz w:val="22"/>
          <w:szCs w:val="22"/>
        </w:rPr>
        <w:t xml:space="preserve">NOTE 2 </w:t>
      </w:r>
      <w:r w:rsidR="004A55B4" w:rsidRPr="004A55B4">
        <w:rPr>
          <w:rFonts w:ascii="Calibri" w:hAnsi="Calibri" w:cs="Calibri"/>
          <w:color w:val="000000"/>
          <w:sz w:val="22"/>
          <w:szCs w:val="22"/>
        </w:rPr>
        <w:t>This pressure may be used in place of the MAWP in all cases where the MAWP has not been established. The design pressure is equal to or less than the MAWP.</w:t>
      </w:r>
    </w:p>
    <w:p w14:paraId="554634C2" w14:textId="77777777" w:rsidR="009E5D57" w:rsidRPr="003829E4" w:rsidRDefault="009E5D57" w:rsidP="009E5D57">
      <w:pPr>
        <w:spacing w:after="0"/>
        <w:rPr>
          <w:b/>
          <w:bCs/>
        </w:rPr>
      </w:pPr>
      <w:r w:rsidRPr="003829E4">
        <w:rPr>
          <w:b/>
          <w:bCs/>
        </w:rPr>
        <w:t>3.1.xx</w:t>
      </w:r>
    </w:p>
    <w:p w14:paraId="0162D4D1" w14:textId="388C91F5" w:rsidR="009E5D57" w:rsidRPr="003829E4" w:rsidRDefault="009E5D57" w:rsidP="009E5D57">
      <w:pPr>
        <w:spacing w:after="0"/>
        <w:rPr>
          <w:b/>
          <w:bCs/>
        </w:rPr>
      </w:pPr>
      <w:r>
        <w:rPr>
          <w:b/>
          <w:bCs/>
        </w:rPr>
        <w:t>design temperature</w:t>
      </w:r>
    </w:p>
    <w:p w14:paraId="6EC87FAC" w14:textId="77777777" w:rsidR="009E5D57" w:rsidRPr="009E5D57" w:rsidRDefault="009E5D57" w:rsidP="00014136">
      <w:pPr>
        <w:spacing w:line="240" w:lineRule="auto"/>
        <w:rPr>
          <w:rFonts w:ascii="Calibri" w:hAnsi="Calibri" w:cs="Calibri"/>
          <w:color w:val="000000"/>
          <w:sz w:val="22"/>
          <w:szCs w:val="22"/>
        </w:rPr>
      </w:pPr>
      <w:r w:rsidRPr="009E5D57">
        <w:rPr>
          <w:rFonts w:ascii="Calibri" w:hAnsi="Calibri" w:cs="Calibri"/>
          <w:color w:val="000000"/>
          <w:sz w:val="22"/>
          <w:szCs w:val="22"/>
        </w:rPr>
        <w:t xml:space="preserve">The temperature used for the design of the pressure vessel per the applicable construction code. </w:t>
      </w:r>
    </w:p>
    <w:p w14:paraId="01166033" w14:textId="77777777" w:rsidR="00CE12BC" w:rsidRPr="003829E4" w:rsidRDefault="00CE12BC" w:rsidP="00CE12BC">
      <w:pPr>
        <w:spacing w:after="0"/>
        <w:rPr>
          <w:b/>
          <w:bCs/>
        </w:rPr>
      </w:pPr>
      <w:r w:rsidRPr="003829E4">
        <w:rPr>
          <w:b/>
          <w:bCs/>
        </w:rPr>
        <w:t>3.1.xx</w:t>
      </w:r>
    </w:p>
    <w:p w14:paraId="52753B86" w14:textId="5F70F706" w:rsidR="00CE12BC" w:rsidRPr="003829E4" w:rsidRDefault="00CE12BC" w:rsidP="00CE12BC">
      <w:pPr>
        <w:spacing w:after="0"/>
        <w:rPr>
          <w:b/>
          <w:bCs/>
        </w:rPr>
      </w:pPr>
      <w:r>
        <w:rPr>
          <w:b/>
          <w:bCs/>
        </w:rPr>
        <w:t>facility</w:t>
      </w:r>
    </w:p>
    <w:p w14:paraId="0100B26A" w14:textId="77777777" w:rsidR="00CE12BC" w:rsidRPr="00CE12BC" w:rsidRDefault="00CE12BC" w:rsidP="00014136">
      <w:pPr>
        <w:spacing w:line="240" w:lineRule="auto"/>
        <w:rPr>
          <w:rFonts w:ascii="Calibri" w:hAnsi="Calibri" w:cs="Calibri"/>
          <w:color w:val="000000"/>
          <w:sz w:val="22"/>
          <w:szCs w:val="22"/>
        </w:rPr>
      </w:pPr>
      <w:r w:rsidRPr="00CE12BC">
        <w:rPr>
          <w:rFonts w:ascii="Calibri" w:hAnsi="Calibri" w:cs="Calibri"/>
          <w:color w:val="000000"/>
          <w:sz w:val="22"/>
          <w:szCs w:val="22"/>
        </w:rPr>
        <w:t>Any location containing equipment and/or components to be addressed under this RP.</w:t>
      </w:r>
    </w:p>
    <w:p w14:paraId="52A8821A" w14:textId="77777777" w:rsidR="00693B17" w:rsidRPr="003829E4" w:rsidRDefault="00693B17" w:rsidP="00693B17">
      <w:pPr>
        <w:spacing w:after="0"/>
        <w:rPr>
          <w:b/>
          <w:bCs/>
        </w:rPr>
      </w:pPr>
      <w:r w:rsidRPr="003829E4">
        <w:rPr>
          <w:b/>
          <w:bCs/>
        </w:rPr>
        <w:t>3.1.xx</w:t>
      </w:r>
    </w:p>
    <w:p w14:paraId="259407F9" w14:textId="68F1A934" w:rsidR="00693B17" w:rsidRDefault="00693B17" w:rsidP="00693B17">
      <w:pPr>
        <w:spacing w:after="0"/>
        <w:rPr>
          <w:b/>
          <w:bCs/>
        </w:rPr>
      </w:pPr>
      <w:r>
        <w:rPr>
          <w:b/>
          <w:bCs/>
        </w:rPr>
        <w:t>firetube boiler</w:t>
      </w:r>
    </w:p>
    <w:p w14:paraId="621EFA5C" w14:textId="1215C2F2" w:rsidR="00DC6E7A" w:rsidRPr="003829E4" w:rsidRDefault="00DC6E7A" w:rsidP="00693B17">
      <w:pPr>
        <w:spacing w:after="0"/>
        <w:rPr>
          <w:b/>
          <w:bCs/>
        </w:rPr>
      </w:pPr>
      <w:r>
        <w:rPr>
          <w:b/>
          <w:bCs/>
        </w:rPr>
        <w:t>fired tube boiler</w:t>
      </w:r>
    </w:p>
    <w:p w14:paraId="6949FC09" w14:textId="77777777" w:rsidR="00693B17" w:rsidRPr="00693B17" w:rsidRDefault="00693B17" w:rsidP="00014136">
      <w:pPr>
        <w:spacing w:line="240" w:lineRule="auto"/>
        <w:rPr>
          <w:rFonts w:ascii="Calibri" w:hAnsi="Calibri" w:cs="Calibri"/>
          <w:color w:val="000000"/>
          <w:sz w:val="22"/>
          <w:szCs w:val="22"/>
        </w:rPr>
      </w:pPr>
      <w:r w:rsidRPr="00693B17">
        <w:rPr>
          <w:rFonts w:ascii="Calibri" w:hAnsi="Calibri" w:cs="Calibri"/>
          <w:color w:val="000000"/>
          <w:sz w:val="22"/>
          <w:szCs w:val="22"/>
        </w:rPr>
        <w:t>A shell and tube heat exchanger in which steam is generated on the shell side by heat transferred from hot gas or fluid flowing through the tubes.</w:t>
      </w:r>
    </w:p>
    <w:p w14:paraId="0900148B" w14:textId="77777777" w:rsidR="00BF64A7" w:rsidRPr="003829E4" w:rsidRDefault="00BF64A7" w:rsidP="00BF64A7">
      <w:pPr>
        <w:spacing w:after="0"/>
        <w:rPr>
          <w:b/>
          <w:bCs/>
        </w:rPr>
      </w:pPr>
      <w:r w:rsidRPr="003829E4">
        <w:rPr>
          <w:b/>
          <w:bCs/>
        </w:rPr>
        <w:t>3.1.xx</w:t>
      </w:r>
    </w:p>
    <w:p w14:paraId="6320C7C6" w14:textId="04ACD8B8" w:rsidR="00BF64A7" w:rsidRDefault="00BF64A7" w:rsidP="00BF64A7">
      <w:pPr>
        <w:spacing w:after="0"/>
        <w:rPr>
          <w:b/>
          <w:bCs/>
        </w:rPr>
      </w:pPr>
      <w:r>
        <w:rPr>
          <w:b/>
          <w:bCs/>
        </w:rPr>
        <w:t>fireproofing</w:t>
      </w:r>
    </w:p>
    <w:p w14:paraId="70403C04" w14:textId="77777777" w:rsidR="005F3255" w:rsidRPr="005F3255" w:rsidRDefault="005F3255" w:rsidP="00014136">
      <w:pPr>
        <w:spacing w:line="240" w:lineRule="auto"/>
        <w:rPr>
          <w:rFonts w:ascii="Calibri" w:hAnsi="Calibri" w:cs="Calibri"/>
          <w:color w:val="000000"/>
          <w:sz w:val="22"/>
          <w:szCs w:val="22"/>
        </w:rPr>
      </w:pPr>
      <w:r w:rsidRPr="005F3255">
        <w:rPr>
          <w:rFonts w:ascii="Calibri" w:hAnsi="Calibri" w:cs="Calibri"/>
          <w:color w:val="000000"/>
          <w:sz w:val="22"/>
          <w:szCs w:val="22"/>
        </w:rPr>
        <w:t>A systematic process, including materials and the application of materials that provide a degree of fire resistance for protected substrates and assemblies.</w:t>
      </w:r>
    </w:p>
    <w:p w14:paraId="1308222D" w14:textId="0605B153" w:rsidR="003829E4" w:rsidRPr="00672F30" w:rsidRDefault="003829E4" w:rsidP="003829E4">
      <w:pPr>
        <w:spacing w:after="0"/>
        <w:rPr>
          <w:b/>
          <w:bCs/>
        </w:rPr>
      </w:pPr>
      <w:bookmarkStart w:id="13" w:name="_Hlk29744071"/>
      <w:r w:rsidRPr="00672F30">
        <w:rPr>
          <w:b/>
          <w:bCs/>
        </w:rPr>
        <w:t>3.1.xx</w:t>
      </w:r>
    </w:p>
    <w:p w14:paraId="237060E5" w14:textId="081D9B10" w:rsidR="003829E4" w:rsidRPr="003829E4" w:rsidRDefault="003829E4" w:rsidP="003829E4">
      <w:pPr>
        <w:spacing w:after="0"/>
        <w:rPr>
          <w:b/>
          <w:bCs/>
        </w:rPr>
      </w:pPr>
      <w:r>
        <w:rPr>
          <w:b/>
          <w:bCs/>
        </w:rPr>
        <w:t>f</w:t>
      </w:r>
      <w:r w:rsidRPr="003829E4">
        <w:rPr>
          <w:b/>
          <w:bCs/>
        </w:rPr>
        <w:t>urnace</w:t>
      </w:r>
    </w:p>
    <w:p w14:paraId="118C8F42" w14:textId="5DB4E06E" w:rsidR="003829E4" w:rsidRDefault="003829E4" w:rsidP="00014136">
      <w:r w:rsidRPr="003829E4">
        <w:t xml:space="preserve">Fired equipment that provides heat to process streams to create a molecular change. </w:t>
      </w:r>
    </w:p>
    <w:p w14:paraId="1BCDFED1" w14:textId="77777777" w:rsidR="003829E4" w:rsidRPr="003829E4" w:rsidRDefault="003829E4" w:rsidP="003829E4">
      <w:pPr>
        <w:spacing w:after="0"/>
        <w:rPr>
          <w:b/>
          <w:bCs/>
        </w:rPr>
      </w:pPr>
      <w:r w:rsidRPr="003829E4">
        <w:rPr>
          <w:b/>
          <w:bCs/>
        </w:rPr>
        <w:t>3.1.xx</w:t>
      </w:r>
    </w:p>
    <w:p w14:paraId="0EE8FA2F" w14:textId="34F0FAB0" w:rsidR="003829E4" w:rsidRPr="003829E4" w:rsidRDefault="003829E4" w:rsidP="003829E4">
      <w:pPr>
        <w:spacing w:after="0"/>
        <w:rPr>
          <w:b/>
          <w:bCs/>
        </w:rPr>
      </w:pPr>
      <w:r w:rsidRPr="003829E4">
        <w:rPr>
          <w:b/>
          <w:bCs/>
        </w:rPr>
        <w:t>heater</w:t>
      </w:r>
    </w:p>
    <w:p w14:paraId="0C25C787" w14:textId="77777777" w:rsidR="003829E4" w:rsidRDefault="003829E4" w:rsidP="003829E4">
      <w:pPr>
        <w:spacing w:after="0"/>
      </w:pPr>
      <w:r w:rsidRPr="003829E4">
        <w:t>Fired equipment that provides heat to process streams.</w:t>
      </w:r>
    </w:p>
    <w:p w14:paraId="53B961D2" w14:textId="19D16566" w:rsidR="00977B51" w:rsidRDefault="00977B51" w:rsidP="003829E4">
      <w:pPr>
        <w:spacing w:after="0"/>
      </w:pPr>
    </w:p>
    <w:p w14:paraId="112BB375" w14:textId="5B3FAA78" w:rsidR="00977B51" w:rsidRDefault="00977B51" w:rsidP="003829E4">
      <w:pPr>
        <w:spacing w:after="0"/>
      </w:pPr>
    </w:p>
    <w:p w14:paraId="347BA538" w14:textId="4261255A" w:rsidR="00977B51" w:rsidRDefault="00977B51" w:rsidP="003829E4">
      <w:pPr>
        <w:spacing w:after="0"/>
      </w:pPr>
    </w:p>
    <w:p w14:paraId="23E2BD7F" w14:textId="3B859635" w:rsidR="00977B51" w:rsidRDefault="00977B51" w:rsidP="003829E4">
      <w:pPr>
        <w:spacing w:after="0"/>
      </w:pPr>
    </w:p>
    <w:p w14:paraId="0EE034A4" w14:textId="77777777" w:rsidR="00977B51" w:rsidRPr="003829E4" w:rsidRDefault="00977B51" w:rsidP="003829E4">
      <w:pPr>
        <w:spacing w:after="0"/>
      </w:pPr>
    </w:p>
    <w:p w14:paraId="3568BA0D" w14:textId="77777777" w:rsidR="004E3EEC" w:rsidRPr="003829E4" w:rsidRDefault="004E3EEC" w:rsidP="004E3EEC">
      <w:pPr>
        <w:spacing w:after="0"/>
        <w:rPr>
          <w:b/>
          <w:bCs/>
        </w:rPr>
      </w:pPr>
      <w:bookmarkStart w:id="14" w:name="_Hlk30427289"/>
      <w:bookmarkEnd w:id="13"/>
      <w:r w:rsidRPr="003829E4">
        <w:rPr>
          <w:b/>
          <w:bCs/>
        </w:rPr>
        <w:lastRenderedPageBreak/>
        <w:t>3.1.xx</w:t>
      </w:r>
    </w:p>
    <w:p w14:paraId="0DB6641C" w14:textId="77777777" w:rsidR="004E3EEC" w:rsidRDefault="004E3EEC" w:rsidP="004E3EEC">
      <w:pPr>
        <w:spacing w:after="0"/>
        <w:rPr>
          <w:b/>
          <w:bCs/>
        </w:rPr>
      </w:pPr>
      <w:r>
        <w:rPr>
          <w:b/>
          <w:bCs/>
        </w:rPr>
        <w:t>In service</w:t>
      </w:r>
    </w:p>
    <w:p w14:paraId="6233081A" w14:textId="77777777" w:rsidR="000E35A3" w:rsidRDefault="004E3EEC" w:rsidP="004E3EEC">
      <w:pPr>
        <w:spacing w:after="0" w:line="240" w:lineRule="auto"/>
        <w:rPr>
          <w:rFonts w:ascii="Calibri" w:hAnsi="Calibri" w:cs="Calibri"/>
          <w:color w:val="000000"/>
          <w:sz w:val="22"/>
          <w:szCs w:val="22"/>
        </w:rPr>
      </w:pPr>
      <w:r w:rsidRPr="00BB6B4A">
        <w:rPr>
          <w:rFonts w:ascii="Calibri" w:hAnsi="Calibri" w:cs="Calibri"/>
          <w:color w:val="000000"/>
          <w:sz w:val="22"/>
          <w:szCs w:val="22"/>
        </w:rPr>
        <w:t xml:space="preserve">Designates a pressure vessel that has been placed in operation as opposed to new construction prior to being placed in service or retired vessels. A pressure vessel not in operation because of a process outage is still considered an in-service pressure vessel. </w:t>
      </w:r>
    </w:p>
    <w:p w14:paraId="292B426A" w14:textId="6A9145E3" w:rsidR="004E3EEC" w:rsidRPr="00BB6B4A" w:rsidRDefault="004E3EEC" w:rsidP="000E35A3">
      <w:pPr>
        <w:spacing w:after="0" w:line="240" w:lineRule="auto"/>
        <w:ind w:left="720"/>
        <w:rPr>
          <w:rFonts w:ascii="Calibri" w:hAnsi="Calibri" w:cs="Calibri"/>
          <w:color w:val="000000"/>
          <w:sz w:val="22"/>
          <w:szCs w:val="22"/>
        </w:rPr>
      </w:pPr>
      <w:r w:rsidRPr="00BB6B4A">
        <w:rPr>
          <w:rFonts w:ascii="Calibri" w:hAnsi="Calibri" w:cs="Calibri"/>
          <w:color w:val="000000"/>
          <w:sz w:val="22"/>
          <w:szCs w:val="22"/>
        </w:rPr>
        <w:t>NOTE Does not include pressure vessels that are still under construction or in transport to the site prior to being placed in service or pressure vessels that have been retired from service. It does include pressure vessels that are temporarily out of service but still in place in an operating site. A stage in the service life of a vessel between installation and being removed from service.</w:t>
      </w:r>
    </w:p>
    <w:p w14:paraId="05D475F9" w14:textId="09AD0809" w:rsidR="00E512EF" w:rsidRPr="00871273" w:rsidRDefault="00E512EF" w:rsidP="001C3604">
      <w:pPr>
        <w:pStyle w:val="TermNum"/>
      </w:pPr>
    </w:p>
    <w:bookmarkEnd w:id="14"/>
    <w:p w14:paraId="224C3302" w14:textId="5620C76F" w:rsidR="00E512EF" w:rsidRPr="00B5452F" w:rsidRDefault="000366A6" w:rsidP="006100B0">
      <w:pPr>
        <w:pStyle w:val="TermNum"/>
      </w:pPr>
      <w:r w:rsidRPr="00B5452F">
        <w:t>3.1.</w:t>
      </w:r>
      <w:r w:rsidR="00E10FF3">
        <w:t>xx</w:t>
      </w:r>
    </w:p>
    <w:p w14:paraId="604D8A93" w14:textId="77777777" w:rsidR="00E512EF" w:rsidRPr="00012B9B" w:rsidRDefault="000366A6" w:rsidP="00012B9B">
      <w:pPr>
        <w:pStyle w:val="Terms"/>
      </w:pPr>
      <w:r w:rsidRPr="00B5452F">
        <w:t>jurisdiction</w:t>
      </w:r>
    </w:p>
    <w:p w14:paraId="19CA01BF" w14:textId="77777777" w:rsidR="00E512EF" w:rsidRPr="00B5452F" w:rsidRDefault="000366A6" w:rsidP="00E24A02">
      <w:pPr>
        <w:pStyle w:val="Definition"/>
      </w:pPr>
      <w:r w:rsidRPr="00B5452F">
        <w:t>A legally constituted government administration that may adopt rules relating to equipment.</w:t>
      </w:r>
    </w:p>
    <w:p w14:paraId="0F848E46" w14:textId="77777777" w:rsidR="00E10FF3" w:rsidRPr="00B5452F" w:rsidRDefault="00E10FF3" w:rsidP="00E10FF3">
      <w:pPr>
        <w:pStyle w:val="TermNum"/>
      </w:pPr>
      <w:r w:rsidRPr="00B5452F">
        <w:t>3.1.</w:t>
      </w:r>
      <w:r>
        <w:t>xx</w:t>
      </w:r>
    </w:p>
    <w:p w14:paraId="6B52DCC8" w14:textId="01BADD44" w:rsidR="00E10FF3" w:rsidRPr="00012B9B" w:rsidRDefault="00E54B12" w:rsidP="00E10FF3">
      <w:pPr>
        <w:pStyle w:val="Terms"/>
      </w:pPr>
      <w:r>
        <w:t>l</w:t>
      </w:r>
      <w:r w:rsidR="00E10FF3">
        <w:t>evel bridle</w:t>
      </w:r>
    </w:p>
    <w:p w14:paraId="53AC3CDC" w14:textId="77777777" w:rsidR="0051298E" w:rsidRPr="0051298E" w:rsidRDefault="0051298E" w:rsidP="00014136">
      <w:pPr>
        <w:spacing w:line="240" w:lineRule="auto"/>
        <w:rPr>
          <w:rFonts w:ascii="Calibri" w:hAnsi="Calibri" w:cs="Calibri"/>
          <w:color w:val="000000"/>
          <w:sz w:val="22"/>
          <w:szCs w:val="22"/>
        </w:rPr>
      </w:pPr>
      <w:r w:rsidRPr="0051298E">
        <w:rPr>
          <w:rFonts w:ascii="Calibri" w:hAnsi="Calibri" w:cs="Calibri"/>
          <w:color w:val="000000"/>
          <w:sz w:val="22"/>
          <w:szCs w:val="22"/>
        </w:rPr>
        <w:t>The piping assembly associated with a level gauge attached to a vessel.</w:t>
      </w:r>
    </w:p>
    <w:p w14:paraId="0AC4363E" w14:textId="0B94CA6E" w:rsidR="00E54B12" w:rsidRPr="00672F30" w:rsidRDefault="000366A6" w:rsidP="00672F30">
      <w:pPr>
        <w:pStyle w:val="Definition"/>
        <w:spacing w:after="0"/>
        <w:rPr>
          <w:b/>
          <w:bCs/>
        </w:rPr>
      </w:pPr>
      <w:r w:rsidRPr="00B5452F">
        <w:t>.</w:t>
      </w:r>
      <w:r w:rsidR="00E54B12" w:rsidRPr="00672F30">
        <w:rPr>
          <w:b/>
          <w:bCs/>
        </w:rPr>
        <w:t>3.1.xx</w:t>
      </w:r>
    </w:p>
    <w:p w14:paraId="177372F0" w14:textId="19DF6608" w:rsidR="00321E66" w:rsidRDefault="00C27C8C" w:rsidP="00C27C8C">
      <w:pPr>
        <w:spacing w:after="0"/>
        <w:rPr>
          <w:b/>
          <w:bCs/>
        </w:rPr>
      </w:pPr>
      <w:r w:rsidRPr="00C27C8C">
        <w:rPr>
          <w:b/>
          <w:bCs/>
        </w:rPr>
        <w:t>m</w:t>
      </w:r>
      <w:r w:rsidR="00321E66" w:rsidRPr="00C27C8C">
        <w:rPr>
          <w:b/>
          <w:bCs/>
        </w:rPr>
        <w:t>aximum allowable working pressure</w:t>
      </w:r>
    </w:p>
    <w:p w14:paraId="3AC57D2B" w14:textId="2F5920E9" w:rsidR="00C27C8C" w:rsidRPr="00C27C8C" w:rsidRDefault="00C27C8C" w:rsidP="00C27C8C">
      <w:pPr>
        <w:spacing w:after="0"/>
        <w:rPr>
          <w:b/>
          <w:bCs/>
        </w:rPr>
      </w:pPr>
      <w:r>
        <w:rPr>
          <w:b/>
          <w:bCs/>
        </w:rPr>
        <w:t>MAWP</w:t>
      </w:r>
    </w:p>
    <w:p w14:paraId="456DA49F" w14:textId="77777777" w:rsidR="000418DE" w:rsidRDefault="00C27C8C" w:rsidP="000418DE">
      <w:pPr>
        <w:spacing w:after="0" w:line="240" w:lineRule="auto"/>
        <w:rPr>
          <w:rFonts w:ascii="Calibri" w:hAnsi="Calibri" w:cs="Calibri"/>
          <w:color w:val="000000"/>
          <w:sz w:val="22"/>
          <w:szCs w:val="22"/>
        </w:rPr>
      </w:pPr>
      <w:r w:rsidRPr="00C27C8C">
        <w:rPr>
          <w:rFonts w:ascii="Calibri" w:hAnsi="Calibri" w:cs="Calibri"/>
          <w:color w:val="000000"/>
          <w:sz w:val="22"/>
          <w:szCs w:val="22"/>
        </w:rPr>
        <w:t xml:space="preserve">The maximum gauge pressure permitted at the top of a pressure vessel in its operating position for a designated temperature. </w:t>
      </w:r>
    </w:p>
    <w:p w14:paraId="6A6E047B" w14:textId="26314D93" w:rsidR="000418DE" w:rsidRDefault="000418DE" w:rsidP="000418DE">
      <w:pPr>
        <w:spacing w:after="0" w:line="240" w:lineRule="auto"/>
        <w:ind w:left="720"/>
        <w:rPr>
          <w:rFonts w:ascii="Calibri" w:hAnsi="Calibri" w:cs="Calibri"/>
          <w:color w:val="000000"/>
          <w:sz w:val="22"/>
          <w:szCs w:val="22"/>
        </w:rPr>
      </w:pPr>
      <w:r>
        <w:rPr>
          <w:rFonts w:ascii="Calibri" w:hAnsi="Calibri" w:cs="Calibri"/>
          <w:color w:val="000000"/>
          <w:sz w:val="22"/>
          <w:szCs w:val="22"/>
        </w:rPr>
        <w:t xml:space="preserve">NOTE 1 </w:t>
      </w:r>
      <w:r w:rsidR="00C27C8C" w:rsidRPr="00C27C8C">
        <w:rPr>
          <w:rFonts w:ascii="Calibri" w:hAnsi="Calibri" w:cs="Calibri"/>
          <w:color w:val="000000"/>
          <w:sz w:val="22"/>
          <w:szCs w:val="22"/>
        </w:rPr>
        <w:t>This pressure is based on calculations using the minimum (or average pitted) thickness for all critical vessel elements, (exclusive of thickness designated for corrosion) and adjusted for applicable static head pressure and nonpressure loads (e.g.</w:t>
      </w:r>
      <w:r>
        <w:rPr>
          <w:rFonts w:ascii="Calibri" w:hAnsi="Calibri" w:cs="Calibri"/>
          <w:color w:val="000000"/>
          <w:sz w:val="22"/>
          <w:szCs w:val="22"/>
        </w:rPr>
        <w:t>,</w:t>
      </w:r>
      <w:r w:rsidR="00C27C8C" w:rsidRPr="00C27C8C">
        <w:rPr>
          <w:rFonts w:ascii="Calibri" w:hAnsi="Calibri" w:cs="Calibri"/>
          <w:color w:val="000000"/>
          <w:sz w:val="22"/>
          <w:szCs w:val="22"/>
        </w:rPr>
        <w:t xml:space="preserve"> wind, earthquake, etc.). </w:t>
      </w:r>
    </w:p>
    <w:p w14:paraId="68C94A1C" w14:textId="35E86D87" w:rsidR="00C27C8C" w:rsidRPr="00C27C8C" w:rsidRDefault="000418DE" w:rsidP="000418DE">
      <w:pPr>
        <w:spacing w:line="240" w:lineRule="auto"/>
        <w:ind w:left="720"/>
        <w:rPr>
          <w:rFonts w:ascii="Calibri" w:hAnsi="Calibri" w:cs="Calibri"/>
          <w:color w:val="000000"/>
          <w:sz w:val="22"/>
          <w:szCs w:val="22"/>
        </w:rPr>
      </w:pPr>
      <w:r>
        <w:rPr>
          <w:rFonts w:ascii="Calibri" w:hAnsi="Calibri" w:cs="Calibri"/>
          <w:color w:val="000000"/>
          <w:sz w:val="22"/>
          <w:szCs w:val="22"/>
        </w:rPr>
        <w:t xml:space="preserve">NOTE 2 </w:t>
      </w:r>
      <w:r w:rsidR="00C27C8C" w:rsidRPr="00C27C8C">
        <w:rPr>
          <w:rFonts w:ascii="Calibri" w:hAnsi="Calibri" w:cs="Calibri"/>
          <w:color w:val="000000"/>
          <w:sz w:val="22"/>
          <w:szCs w:val="22"/>
        </w:rPr>
        <w:t xml:space="preserve">The MAWP may refer to either the original design or a rerated MAWP obtained through </w:t>
      </w:r>
      <w:proofErr w:type="gramStart"/>
      <w:r w:rsidR="00C27C8C" w:rsidRPr="00C27C8C">
        <w:rPr>
          <w:rFonts w:ascii="Calibri" w:hAnsi="Calibri" w:cs="Calibri"/>
          <w:color w:val="000000"/>
          <w:sz w:val="22"/>
          <w:szCs w:val="22"/>
        </w:rPr>
        <w:t>a</w:t>
      </w:r>
      <w:proofErr w:type="gramEnd"/>
      <w:r w:rsidR="00C27C8C" w:rsidRPr="00C27C8C">
        <w:rPr>
          <w:rFonts w:ascii="Calibri" w:hAnsi="Calibri" w:cs="Calibri"/>
          <w:color w:val="000000"/>
          <w:sz w:val="22"/>
          <w:szCs w:val="22"/>
        </w:rPr>
        <w:t xml:space="preserve"> FFS assessment.</w:t>
      </w:r>
    </w:p>
    <w:p w14:paraId="21EECAE7" w14:textId="77777777" w:rsidR="00E54B12" w:rsidRPr="00B5452F" w:rsidRDefault="00E54B12" w:rsidP="00E54B12">
      <w:pPr>
        <w:pStyle w:val="TermNum"/>
      </w:pPr>
      <w:r w:rsidRPr="00B5452F">
        <w:t>3.1.</w:t>
      </w:r>
      <w:r>
        <w:t>xx</w:t>
      </w:r>
    </w:p>
    <w:p w14:paraId="12F736F5" w14:textId="3F39C2D2" w:rsidR="00E54B12" w:rsidRDefault="007E43F8" w:rsidP="00853097">
      <w:pPr>
        <w:spacing w:after="0"/>
        <w:rPr>
          <w:b/>
          <w:bCs/>
        </w:rPr>
      </w:pPr>
      <w:r>
        <w:rPr>
          <w:b/>
          <w:bCs/>
        </w:rPr>
        <w:t>o</w:t>
      </w:r>
      <w:r w:rsidR="00134E07">
        <w:rPr>
          <w:b/>
          <w:bCs/>
        </w:rPr>
        <w:t>wner-operator</w:t>
      </w:r>
    </w:p>
    <w:p w14:paraId="3186835F" w14:textId="6C81F483" w:rsidR="006A01C5" w:rsidRPr="006A01C5" w:rsidRDefault="006A01C5" w:rsidP="00672F30">
      <w:pPr>
        <w:spacing w:line="240" w:lineRule="auto"/>
        <w:rPr>
          <w:rFonts w:ascii="Calibri" w:hAnsi="Calibri" w:cs="Calibri"/>
          <w:color w:val="000000"/>
          <w:sz w:val="22"/>
          <w:szCs w:val="22"/>
        </w:rPr>
      </w:pPr>
      <w:r w:rsidRPr="006A01C5">
        <w:rPr>
          <w:rFonts w:ascii="Calibri" w:hAnsi="Calibri" w:cs="Calibri"/>
          <w:color w:val="000000"/>
          <w:sz w:val="22"/>
          <w:szCs w:val="22"/>
        </w:rPr>
        <w:t xml:space="preserve">The party who owns the facility where the asset is operated.  The owner is typically also the </w:t>
      </w:r>
      <w:r w:rsidR="002D3F9B">
        <w:rPr>
          <w:rFonts w:ascii="Calibri" w:hAnsi="Calibri" w:cs="Calibri"/>
          <w:color w:val="000000"/>
          <w:sz w:val="22"/>
          <w:szCs w:val="22"/>
        </w:rPr>
        <w:t>operator</w:t>
      </w:r>
      <w:r w:rsidRPr="006A01C5">
        <w:rPr>
          <w:rFonts w:ascii="Calibri" w:hAnsi="Calibri" w:cs="Calibri"/>
          <w:color w:val="000000"/>
          <w:sz w:val="22"/>
          <w:szCs w:val="22"/>
        </w:rPr>
        <w:t>.</w:t>
      </w:r>
    </w:p>
    <w:p w14:paraId="2B492369" w14:textId="4BE8F675" w:rsidR="00E54B12" w:rsidRPr="00B5452F" w:rsidRDefault="00E54B12" w:rsidP="00E54B12">
      <w:pPr>
        <w:pStyle w:val="TermNum"/>
      </w:pPr>
      <w:r w:rsidRPr="00B5452F">
        <w:t>3.1.</w:t>
      </w:r>
      <w:r w:rsidR="00977B51">
        <w:t>20</w:t>
      </w:r>
    </w:p>
    <w:p w14:paraId="13A8C4E9" w14:textId="381403C1" w:rsidR="008A6A7C" w:rsidRDefault="008A6A7C" w:rsidP="00F1195B">
      <w:pPr>
        <w:spacing w:after="0" w:line="240" w:lineRule="auto"/>
        <w:rPr>
          <w:rFonts w:ascii="Calibri" w:hAnsi="Calibri" w:cs="Calibri"/>
          <w:b/>
          <w:bCs/>
          <w:color w:val="000000"/>
          <w:sz w:val="22"/>
          <w:szCs w:val="22"/>
        </w:rPr>
      </w:pPr>
      <w:r>
        <w:rPr>
          <w:rFonts w:ascii="Calibri" w:hAnsi="Calibri" w:cs="Calibri"/>
          <w:b/>
          <w:bCs/>
          <w:color w:val="000000"/>
          <w:sz w:val="22"/>
          <w:szCs w:val="22"/>
        </w:rPr>
        <w:t>pipe</w:t>
      </w:r>
    </w:p>
    <w:p w14:paraId="578B4A84" w14:textId="77777777" w:rsidR="00DA6C18" w:rsidRDefault="00F1195B" w:rsidP="00F1195B">
      <w:pPr>
        <w:spacing w:after="0" w:line="240" w:lineRule="auto"/>
        <w:rPr>
          <w:rFonts w:ascii="Calibri" w:hAnsi="Calibri" w:cs="Calibri"/>
          <w:color w:val="000000"/>
          <w:sz w:val="22"/>
          <w:szCs w:val="22"/>
        </w:rPr>
      </w:pPr>
      <w:r w:rsidRPr="00F1195B">
        <w:rPr>
          <w:rFonts w:ascii="Calibri" w:hAnsi="Calibri" w:cs="Calibri"/>
          <w:color w:val="000000"/>
          <w:sz w:val="22"/>
          <w:szCs w:val="22"/>
        </w:rPr>
        <w:t xml:space="preserve">A pressure-tight cylinder used to convey, distribute, mix, separate, discharge, meter, </w:t>
      </w:r>
      <w:proofErr w:type="gramStart"/>
      <w:r w:rsidRPr="00F1195B">
        <w:rPr>
          <w:rFonts w:ascii="Calibri" w:hAnsi="Calibri" w:cs="Calibri"/>
          <w:color w:val="000000"/>
          <w:sz w:val="22"/>
          <w:szCs w:val="22"/>
        </w:rPr>
        <w:t>control</w:t>
      </w:r>
      <w:proofErr w:type="gramEnd"/>
      <w:r w:rsidRPr="00F1195B">
        <w:rPr>
          <w:rFonts w:ascii="Calibri" w:hAnsi="Calibri" w:cs="Calibri"/>
          <w:color w:val="000000"/>
          <w:sz w:val="22"/>
          <w:szCs w:val="22"/>
        </w:rPr>
        <w:t xml:space="preserve"> or snub fluid flows, or to transmit a fluid pressure and that is ordinarily designated “pipe” in applicable material specifications. </w:t>
      </w:r>
    </w:p>
    <w:p w14:paraId="32BAC7E7" w14:textId="15B699D3" w:rsidR="00F1195B" w:rsidRPr="00F1195B" w:rsidRDefault="00F1195B" w:rsidP="00014136">
      <w:pPr>
        <w:spacing w:line="240" w:lineRule="auto"/>
        <w:ind w:left="720"/>
        <w:rPr>
          <w:rFonts w:ascii="Calibri" w:hAnsi="Calibri" w:cs="Calibri"/>
          <w:color w:val="000000"/>
          <w:sz w:val="22"/>
          <w:szCs w:val="22"/>
        </w:rPr>
      </w:pPr>
      <w:r w:rsidRPr="00F1195B">
        <w:rPr>
          <w:rFonts w:ascii="Calibri" w:hAnsi="Calibri" w:cs="Calibri"/>
          <w:color w:val="000000"/>
          <w:sz w:val="22"/>
          <w:szCs w:val="22"/>
        </w:rPr>
        <w:t xml:space="preserve">NOTE Materials designated as “tube” or “tubing” in the specifications are treated as pipe in this Code when intended for pressure service external to fired heaters. Piping internal to fired heaters should </w:t>
      </w:r>
      <w:proofErr w:type="gramStart"/>
      <w:r w:rsidRPr="00F1195B">
        <w:rPr>
          <w:rFonts w:ascii="Calibri" w:hAnsi="Calibri" w:cs="Calibri"/>
          <w:color w:val="000000"/>
          <w:sz w:val="22"/>
          <w:szCs w:val="22"/>
        </w:rPr>
        <w:t>be in compliance with</w:t>
      </w:r>
      <w:proofErr w:type="gramEnd"/>
      <w:r w:rsidRPr="00F1195B">
        <w:rPr>
          <w:rFonts w:ascii="Calibri" w:hAnsi="Calibri" w:cs="Calibri"/>
          <w:color w:val="000000"/>
          <w:sz w:val="22"/>
          <w:szCs w:val="22"/>
        </w:rPr>
        <w:t xml:space="preserve"> API 530.</w:t>
      </w:r>
    </w:p>
    <w:p w14:paraId="657102E3" w14:textId="77777777" w:rsidR="008A6A7C" w:rsidRDefault="008A6A7C" w:rsidP="00E54B12">
      <w:pPr>
        <w:pStyle w:val="TermNum"/>
      </w:pPr>
    </w:p>
    <w:p w14:paraId="3BF5C3E5" w14:textId="7515EEA4" w:rsidR="00E54B12" w:rsidRPr="00B5452F" w:rsidRDefault="00E54B12" w:rsidP="00E54B12">
      <w:pPr>
        <w:pStyle w:val="TermNum"/>
      </w:pPr>
      <w:r w:rsidRPr="00B5452F">
        <w:t>3.1.</w:t>
      </w:r>
      <w:r>
        <w:t>xx</w:t>
      </w:r>
    </w:p>
    <w:p w14:paraId="5B1603A4" w14:textId="0CE37411" w:rsidR="00AC78C2" w:rsidRDefault="004A6351" w:rsidP="00AC78C2">
      <w:pPr>
        <w:spacing w:after="0" w:line="240" w:lineRule="auto"/>
        <w:rPr>
          <w:rFonts w:ascii="Calibri" w:hAnsi="Calibri" w:cs="Calibri"/>
          <w:b/>
          <w:bCs/>
          <w:color w:val="000000"/>
          <w:sz w:val="22"/>
          <w:szCs w:val="22"/>
        </w:rPr>
      </w:pPr>
      <w:r>
        <w:rPr>
          <w:rFonts w:ascii="Calibri" w:hAnsi="Calibri" w:cs="Calibri"/>
          <w:b/>
          <w:bCs/>
          <w:color w:val="000000"/>
          <w:sz w:val="22"/>
          <w:szCs w:val="22"/>
        </w:rPr>
        <w:t>p</w:t>
      </w:r>
      <w:r w:rsidR="00AC78C2">
        <w:rPr>
          <w:rFonts w:ascii="Calibri" w:hAnsi="Calibri" w:cs="Calibri"/>
          <w:b/>
          <w:bCs/>
          <w:color w:val="000000"/>
          <w:sz w:val="22"/>
          <w:szCs w:val="22"/>
        </w:rPr>
        <w:t>iping circuit</w:t>
      </w:r>
    </w:p>
    <w:p w14:paraId="4AD8BB16" w14:textId="778E2623" w:rsidR="00EE48B8" w:rsidRDefault="00AC78C2" w:rsidP="00AC78C2">
      <w:pPr>
        <w:spacing w:after="0" w:line="240" w:lineRule="auto"/>
        <w:rPr>
          <w:rFonts w:ascii="Calibri" w:hAnsi="Calibri" w:cs="Calibri"/>
          <w:color w:val="000000"/>
          <w:sz w:val="22"/>
          <w:szCs w:val="22"/>
        </w:rPr>
      </w:pPr>
      <w:r w:rsidRPr="00AC78C2">
        <w:rPr>
          <w:rFonts w:ascii="Calibri" w:hAnsi="Calibri" w:cs="Calibri"/>
          <w:color w:val="000000"/>
          <w:sz w:val="22"/>
          <w:szCs w:val="22"/>
        </w:rPr>
        <w:t xml:space="preserve">A subsection of piping systems that includes piping and components that are exposed to a process environment of similar corrosivity and expected damage mechanisms and is of similar design conditions and construction material whereby the expected type and rate of damage can reasonably be expected to be the same. </w:t>
      </w:r>
    </w:p>
    <w:p w14:paraId="4F38B5EE" w14:textId="77777777" w:rsidR="00EE48B8" w:rsidRDefault="00AC78C2" w:rsidP="00EE48B8">
      <w:pPr>
        <w:spacing w:after="0" w:line="240" w:lineRule="auto"/>
        <w:ind w:left="720"/>
        <w:rPr>
          <w:rFonts w:ascii="Calibri" w:hAnsi="Calibri" w:cs="Calibri"/>
          <w:color w:val="000000"/>
          <w:sz w:val="22"/>
          <w:szCs w:val="22"/>
        </w:rPr>
      </w:pPr>
      <w:r w:rsidRPr="00AC78C2">
        <w:rPr>
          <w:rFonts w:ascii="Calibri" w:hAnsi="Calibri" w:cs="Calibri"/>
          <w:color w:val="000000"/>
          <w:sz w:val="22"/>
          <w:szCs w:val="22"/>
        </w:rPr>
        <w:t xml:space="preserve">NOTE 1 Complex process units or piping systems are divided into piping circuits to manage the necessary inspections, data analysis, and record keeping. </w:t>
      </w:r>
    </w:p>
    <w:p w14:paraId="3A73E77D" w14:textId="235A032E" w:rsidR="004A6351" w:rsidRDefault="00AC78C2" w:rsidP="00EE48B8">
      <w:pPr>
        <w:spacing w:after="0" w:line="240" w:lineRule="auto"/>
        <w:ind w:left="720"/>
        <w:rPr>
          <w:rFonts w:ascii="Calibri" w:hAnsi="Calibri" w:cs="Calibri"/>
          <w:color w:val="000000"/>
          <w:sz w:val="22"/>
          <w:szCs w:val="22"/>
        </w:rPr>
      </w:pPr>
      <w:r w:rsidRPr="00AC78C2">
        <w:rPr>
          <w:rFonts w:ascii="Calibri" w:hAnsi="Calibri" w:cs="Calibri"/>
          <w:color w:val="000000"/>
          <w:sz w:val="22"/>
          <w:szCs w:val="22"/>
        </w:rPr>
        <w:t>NOTE 2 When establishing the boundary of a particular piping circuit, it may be sized to provide a practical package for record keeping and performing field inspection.</w:t>
      </w:r>
    </w:p>
    <w:p w14:paraId="57DDBD16" w14:textId="77777777" w:rsidR="004A6351" w:rsidRPr="00AC78C2" w:rsidRDefault="004A6351" w:rsidP="00AC78C2">
      <w:pPr>
        <w:spacing w:after="0" w:line="240" w:lineRule="auto"/>
        <w:rPr>
          <w:rFonts w:ascii="Calibri" w:hAnsi="Calibri" w:cs="Calibri"/>
          <w:color w:val="000000"/>
          <w:sz w:val="22"/>
          <w:szCs w:val="22"/>
        </w:rPr>
      </w:pPr>
    </w:p>
    <w:p w14:paraId="50CBD18A" w14:textId="77777777" w:rsidR="00E54B12" w:rsidRPr="00B5452F" w:rsidRDefault="00E54B12" w:rsidP="00E54B12">
      <w:pPr>
        <w:pStyle w:val="TermNum"/>
      </w:pPr>
      <w:r w:rsidRPr="00B5452F">
        <w:lastRenderedPageBreak/>
        <w:t>3.1.</w:t>
      </w:r>
      <w:r>
        <w:t>xx</w:t>
      </w:r>
    </w:p>
    <w:p w14:paraId="0F066DDE" w14:textId="7800FADD" w:rsidR="00EE48B8" w:rsidRDefault="00EE48B8" w:rsidP="00204AF9">
      <w:pPr>
        <w:spacing w:after="0" w:line="240" w:lineRule="auto"/>
        <w:rPr>
          <w:rFonts w:ascii="Calibri" w:hAnsi="Calibri" w:cs="Calibri"/>
          <w:b/>
          <w:bCs/>
          <w:color w:val="000000"/>
          <w:sz w:val="22"/>
          <w:szCs w:val="22"/>
        </w:rPr>
      </w:pPr>
      <w:r>
        <w:rPr>
          <w:rFonts w:ascii="Calibri" w:hAnsi="Calibri" w:cs="Calibri"/>
          <w:b/>
          <w:bCs/>
          <w:color w:val="000000"/>
          <w:sz w:val="22"/>
          <w:szCs w:val="22"/>
        </w:rPr>
        <w:t>piping system</w:t>
      </w:r>
    </w:p>
    <w:p w14:paraId="4C3DC3B8" w14:textId="77777777" w:rsidR="00EE48B8" w:rsidRDefault="00204AF9" w:rsidP="00204AF9">
      <w:pPr>
        <w:spacing w:after="0" w:line="240" w:lineRule="auto"/>
        <w:rPr>
          <w:rFonts w:ascii="Calibri" w:hAnsi="Calibri" w:cs="Calibri"/>
          <w:color w:val="000000"/>
          <w:sz w:val="22"/>
          <w:szCs w:val="22"/>
        </w:rPr>
      </w:pPr>
      <w:r w:rsidRPr="00204AF9">
        <w:rPr>
          <w:rFonts w:ascii="Calibri" w:hAnsi="Calibri" w:cs="Calibri"/>
          <w:color w:val="000000"/>
          <w:sz w:val="22"/>
          <w:szCs w:val="22"/>
        </w:rPr>
        <w:t xml:space="preserve">An assembly of interconnected pipe that typically are subject to the same (or nearly the same) process fluid composition and/or design conditions. </w:t>
      </w:r>
    </w:p>
    <w:p w14:paraId="6FD220FB" w14:textId="2DDFFCBC" w:rsidR="00204AF9" w:rsidRDefault="00204AF9" w:rsidP="00EE48B8">
      <w:pPr>
        <w:spacing w:after="0" w:line="240" w:lineRule="auto"/>
        <w:ind w:left="720"/>
        <w:rPr>
          <w:rFonts w:ascii="Calibri" w:hAnsi="Calibri" w:cs="Calibri"/>
          <w:color w:val="000000"/>
          <w:sz w:val="22"/>
          <w:szCs w:val="22"/>
        </w:rPr>
      </w:pPr>
      <w:r w:rsidRPr="00204AF9">
        <w:rPr>
          <w:rFonts w:ascii="Calibri" w:hAnsi="Calibri" w:cs="Calibri"/>
          <w:color w:val="000000"/>
          <w:sz w:val="22"/>
          <w:szCs w:val="22"/>
        </w:rPr>
        <w:t>NOTE Piping systems also include pipe-supporting elements (e.g.</w:t>
      </w:r>
      <w:r w:rsidR="00977B51">
        <w:rPr>
          <w:rFonts w:ascii="Calibri" w:hAnsi="Calibri" w:cs="Calibri"/>
          <w:color w:val="000000"/>
          <w:sz w:val="22"/>
          <w:szCs w:val="22"/>
        </w:rPr>
        <w:t>,</w:t>
      </w:r>
      <w:r w:rsidRPr="00204AF9">
        <w:rPr>
          <w:rFonts w:ascii="Calibri" w:hAnsi="Calibri" w:cs="Calibri"/>
          <w:color w:val="000000"/>
          <w:sz w:val="22"/>
          <w:szCs w:val="22"/>
        </w:rPr>
        <w:t xml:space="preserve"> springs, hangers, guides, etc.) but do not include support structures, such as structural frames, vertical and horizontal </w:t>
      </w:r>
      <w:proofErr w:type="gramStart"/>
      <w:r w:rsidRPr="00204AF9">
        <w:rPr>
          <w:rFonts w:ascii="Calibri" w:hAnsi="Calibri" w:cs="Calibri"/>
          <w:color w:val="000000"/>
          <w:sz w:val="22"/>
          <w:szCs w:val="22"/>
        </w:rPr>
        <w:t>beams</w:t>
      </w:r>
      <w:proofErr w:type="gramEnd"/>
      <w:r w:rsidRPr="00204AF9">
        <w:rPr>
          <w:rFonts w:ascii="Calibri" w:hAnsi="Calibri" w:cs="Calibri"/>
          <w:color w:val="000000"/>
          <w:sz w:val="22"/>
          <w:szCs w:val="22"/>
        </w:rPr>
        <w:t xml:space="preserve"> and foundations.</w:t>
      </w:r>
    </w:p>
    <w:p w14:paraId="2CE1FE82" w14:textId="77777777" w:rsidR="00C34B3A" w:rsidRPr="00204AF9" w:rsidRDefault="00C34B3A" w:rsidP="00EE48B8">
      <w:pPr>
        <w:spacing w:after="0" w:line="240" w:lineRule="auto"/>
        <w:ind w:left="720"/>
        <w:rPr>
          <w:rFonts w:ascii="Calibri" w:hAnsi="Calibri" w:cs="Calibri"/>
          <w:color w:val="000000"/>
          <w:sz w:val="22"/>
          <w:szCs w:val="22"/>
        </w:rPr>
      </w:pPr>
    </w:p>
    <w:p w14:paraId="3088F1B3" w14:textId="77777777" w:rsidR="00E54B12" w:rsidRPr="00B5452F" w:rsidRDefault="00E54B12" w:rsidP="00E54B12">
      <w:pPr>
        <w:pStyle w:val="TermNum"/>
      </w:pPr>
      <w:r w:rsidRPr="00B5452F">
        <w:t>3.1.</w:t>
      </w:r>
      <w:r>
        <w:t>xx</w:t>
      </w:r>
    </w:p>
    <w:p w14:paraId="52C598E3" w14:textId="250C3A05" w:rsidR="00CD2ACD" w:rsidRPr="00D22CB2" w:rsidRDefault="00CD2ACD" w:rsidP="00CD2ACD">
      <w:pPr>
        <w:spacing w:after="0"/>
        <w:rPr>
          <w:b/>
          <w:bCs/>
        </w:rPr>
      </w:pPr>
      <w:r w:rsidRPr="00D22CB2">
        <w:rPr>
          <w:b/>
          <w:bCs/>
        </w:rPr>
        <w:t>tubing</w:t>
      </w:r>
    </w:p>
    <w:p w14:paraId="5D6A5C1A" w14:textId="6205E031" w:rsidR="00CD2ACD" w:rsidRDefault="00CD2ACD" w:rsidP="00D22CB2">
      <w:pPr>
        <w:spacing w:after="0"/>
        <w:rPr>
          <w:b/>
          <w:bCs/>
        </w:rPr>
      </w:pPr>
      <w:r w:rsidRPr="00D22CB2">
        <w:rPr>
          <w:b/>
          <w:bCs/>
        </w:rPr>
        <w:t>tube</w:t>
      </w:r>
    </w:p>
    <w:p w14:paraId="748FD1FF" w14:textId="12093EED" w:rsidR="00D22CB2" w:rsidRPr="00D22CB2" w:rsidRDefault="00D22CB2" w:rsidP="00D22CB2">
      <w:pPr>
        <w:spacing w:after="0"/>
      </w:pPr>
      <w:r>
        <w:t xml:space="preserve">See Note in </w:t>
      </w:r>
      <w:r w:rsidRPr="00977B51">
        <w:rPr>
          <w:b/>
          <w:bCs/>
        </w:rPr>
        <w:t>3.</w:t>
      </w:r>
      <w:r w:rsidR="0056598C" w:rsidRPr="00977B51">
        <w:rPr>
          <w:b/>
          <w:bCs/>
        </w:rPr>
        <w:t>1.</w:t>
      </w:r>
      <w:r w:rsidR="00977B51" w:rsidRPr="00977B51">
        <w:rPr>
          <w:b/>
          <w:bCs/>
        </w:rPr>
        <w:t>20</w:t>
      </w:r>
      <w:r w:rsidR="0056598C" w:rsidRPr="0056598C">
        <w:rPr>
          <w:b/>
          <w:bCs/>
        </w:rPr>
        <w:t>, pipe</w:t>
      </w:r>
    </w:p>
    <w:p w14:paraId="5DC0F96C" w14:textId="75487D0D" w:rsidR="00D22CB2" w:rsidRDefault="00D22CB2" w:rsidP="00E54B12">
      <w:pPr>
        <w:pStyle w:val="TermNum"/>
      </w:pPr>
    </w:p>
    <w:p w14:paraId="2418B93A" w14:textId="77777777" w:rsidR="00D22CB2" w:rsidRDefault="00D22CB2" w:rsidP="00E54B12">
      <w:pPr>
        <w:pStyle w:val="TermNum"/>
      </w:pPr>
    </w:p>
    <w:p w14:paraId="20E7F0A2" w14:textId="032DEF82" w:rsidR="00E512EF" w:rsidRDefault="000366A6" w:rsidP="001210DA">
      <w:pPr>
        <w:pStyle w:val="Heading2"/>
      </w:pPr>
      <w:bookmarkStart w:id="15" w:name="3.2_Acronyms"/>
      <w:bookmarkStart w:id="16" w:name="_TOC_250071"/>
      <w:bookmarkStart w:id="17" w:name="_Toc113376804"/>
      <w:bookmarkEnd w:id="15"/>
      <w:bookmarkEnd w:id="16"/>
      <w:r>
        <w:t>Acronyms</w:t>
      </w:r>
      <w:bookmarkEnd w:id="17"/>
    </w:p>
    <w:p w14:paraId="16CD2BBE" w14:textId="67AE54F6" w:rsidR="00E512EF" w:rsidRDefault="00E43E90" w:rsidP="006100B0">
      <w:pPr>
        <w:pStyle w:val="Text"/>
      </w:pPr>
      <w:r>
        <w:t>TEMA</w:t>
      </w:r>
      <w:r w:rsidR="00BF7E63">
        <w:t xml:space="preserve">  Tubular Exchangers Manufacturers Association</w:t>
      </w:r>
      <w:r w:rsidR="000366A6">
        <w:tab/>
      </w:r>
    </w:p>
    <w:p w14:paraId="55D6B02B" w14:textId="50B3B3D4" w:rsidR="00BF7E63" w:rsidRDefault="00BF7E63" w:rsidP="00EE57B7">
      <w:pPr>
        <w:pStyle w:val="Text"/>
      </w:pPr>
      <w:r>
        <w:t>.</w:t>
      </w:r>
      <w:r w:rsidR="00EE57B7">
        <w:t>Other Acronyms</w:t>
      </w:r>
    </w:p>
    <w:p w14:paraId="7FF72092" w14:textId="63ED3E65" w:rsidR="00BF7E63" w:rsidRDefault="00BF7E63" w:rsidP="006100B0">
      <w:pPr>
        <w:pStyle w:val="Text"/>
      </w:pPr>
      <w:r>
        <w:t>.</w:t>
      </w:r>
    </w:p>
    <w:p w14:paraId="579388BB" w14:textId="22D2E480" w:rsidR="00E512EF" w:rsidRPr="00DE1CD2" w:rsidRDefault="00E567C1" w:rsidP="006100B0">
      <w:pPr>
        <w:pStyle w:val="Heading1"/>
      </w:pPr>
      <w:bookmarkStart w:id="18" w:name="4_Common_Heater_and_Boiler_Designs"/>
      <w:bookmarkStart w:id="19" w:name="_Toc113376805"/>
      <w:bookmarkStart w:id="20" w:name="_Hlk16002532"/>
      <w:bookmarkEnd w:id="18"/>
      <w:r>
        <w:t>Mechanical Integrity Program</w:t>
      </w:r>
      <w:bookmarkEnd w:id="19"/>
    </w:p>
    <w:p w14:paraId="32CDEC69" w14:textId="1CC7FE1F" w:rsidR="00E512EF" w:rsidRDefault="00E567C1" w:rsidP="00D419C7">
      <w:pPr>
        <w:pStyle w:val="Heading2"/>
        <w:spacing w:after="120"/>
      </w:pPr>
      <w:bookmarkStart w:id="21" w:name="4.1_Types_of_Heaters"/>
      <w:bookmarkStart w:id="22" w:name="_Toc113376806"/>
      <w:bookmarkEnd w:id="21"/>
      <w:r>
        <w:t>Application</w:t>
      </w:r>
      <w:bookmarkEnd w:id="22"/>
    </w:p>
    <w:p w14:paraId="3F6CBDE8" w14:textId="3B9DA3AB" w:rsidR="00E567C1" w:rsidRDefault="00E567C1" w:rsidP="00E567C1">
      <w:pPr>
        <w:rPr>
          <w:rFonts w:eastAsia="Calibri"/>
        </w:rPr>
      </w:pPr>
      <w:r>
        <w:rPr>
          <w:lang w:val="en-GB" w:eastAsia="ja-JP"/>
        </w:rPr>
        <w:t xml:space="preserve">Mechanical integrity (MI) </w:t>
      </w:r>
      <w:r w:rsidRPr="00E567C1">
        <w:rPr>
          <w:rFonts w:eastAsia="Calibri"/>
        </w:rPr>
        <w:t>is a key pillar in safe operation of facilities handling hazardous chemicals. The term mechanical integrity (or asset integrity) applies broadly to all process equipment types including rotating equipment, fixed equipment, and instrumentation/controls. Inspection, testing, and preventive maintenance tasks for each equipment type are crucial for safe operation and reliability of a process facility.</w:t>
      </w:r>
    </w:p>
    <w:p w14:paraId="5DF4DE4C" w14:textId="77777777" w:rsidR="00363A80" w:rsidRDefault="001C2CB5" w:rsidP="00363A80">
      <w:pPr>
        <w:pStyle w:val="NormalWeb"/>
        <w:spacing w:after="0"/>
        <w:rPr>
          <w:rFonts w:ascii="Arial" w:hAnsi="Arial" w:cs="Arial"/>
          <w:sz w:val="20"/>
          <w:szCs w:val="20"/>
        </w:rPr>
      </w:pPr>
      <w:r w:rsidRPr="00173366">
        <w:rPr>
          <w:rFonts w:ascii="Arial" w:hAnsi="Arial" w:cs="Arial"/>
          <w:sz w:val="20"/>
          <w:szCs w:val="20"/>
        </w:rPr>
        <w:t>T</w:t>
      </w:r>
      <w:r w:rsidRPr="00BA3B0B">
        <w:rPr>
          <w:rFonts w:ascii="Arial" w:hAnsi="Arial" w:cs="Arial"/>
          <w:sz w:val="20"/>
          <w:szCs w:val="20"/>
        </w:rPr>
        <w:t xml:space="preserve">his </w:t>
      </w:r>
      <w:r w:rsidRPr="00173366">
        <w:rPr>
          <w:rFonts w:ascii="Arial" w:hAnsi="Arial" w:cs="Arial"/>
          <w:sz w:val="20"/>
          <w:szCs w:val="20"/>
        </w:rPr>
        <w:t>RP provides guidance on the application of the MI program to the different types of fixed equipment in the industries. Other process equipment, such as rotating equipment and instrumentation/controls, are not covered in this document. Determination of MI</w:t>
      </w:r>
      <w:r w:rsidRPr="00BA3B0B">
        <w:rPr>
          <w:rFonts w:ascii="Arial" w:hAnsi="Arial" w:cs="Arial"/>
          <w:sz w:val="20"/>
          <w:szCs w:val="20"/>
        </w:rPr>
        <w:t xml:space="preserve"> applicability for commonly used equipment types may be straightforward, but others may involve interpretation of regulations, and case-by-case decision making, depending on the complexity. The contents of this document are intended to assist in determination of:</w:t>
      </w:r>
    </w:p>
    <w:p w14:paraId="4B2BD5DE" w14:textId="77777777" w:rsidR="00363A80" w:rsidRDefault="001C2CB5" w:rsidP="005B333E">
      <w:pPr>
        <w:pStyle w:val="NormalWeb"/>
        <w:numPr>
          <w:ilvl w:val="0"/>
          <w:numId w:val="202"/>
        </w:numPr>
        <w:spacing w:after="0"/>
        <w:rPr>
          <w:rFonts w:ascii="Arial" w:hAnsi="Arial" w:cs="Arial"/>
          <w:sz w:val="20"/>
          <w:szCs w:val="20"/>
        </w:rPr>
      </w:pPr>
      <w:r w:rsidRPr="00BA3B0B">
        <w:rPr>
          <w:rFonts w:ascii="Arial" w:hAnsi="Arial" w:cs="Arial"/>
          <w:sz w:val="20"/>
          <w:szCs w:val="20"/>
        </w:rPr>
        <w:t xml:space="preserve">What type of equipment should be included in the </w:t>
      </w:r>
      <w:r w:rsidRPr="00173366">
        <w:rPr>
          <w:rFonts w:ascii="Arial" w:hAnsi="Arial" w:cs="Arial"/>
          <w:sz w:val="20"/>
          <w:szCs w:val="20"/>
        </w:rPr>
        <w:t>MI</w:t>
      </w:r>
      <w:r w:rsidRPr="00BA3B0B">
        <w:rPr>
          <w:rFonts w:ascii="Arial" w:hAnsi="Arial" w:cs="Arial"/>
          <w:sz w:val="20"/>
          <w:szCs w:val="20"/>
        </w:rPr>
        <w:t xml:space="preserve"> program?</w:t>
      </w:r>
    </w:p>
    <w:p w14:paraId="51784DF5" w14:textId="3F94D13D" w:rsidR="001C2CB5" w:rsidRPr="00BA3B0B" w:rsidRDefault="001C2CB5" w:rsidP="005B333E">
      <w:pPr>
        <w:pStyle w:val="NormalWeb"/>
        <w:numPr>
          <w:ilvl w:val="0"/>
          <w:numId w:val="202"/>
        </w:numPr>
        <w:spacing w:after="0"/>
        <w:rPr>
          <w:rFonts w:ascii="Arial" w:hAnsi="Arial" w:cs="Arial"/>
          <w:sz w:val="20"/>
          <w:szCs w:val="20"/>
        </w:rPr>
      </w:pPr>
      <w:r w:rsidRPr="00BA3B0B">
        <w:rPr>
          <w:rFonts w:ascii="Arial" w:hAnsi="Arial" w:cs="Arial"/>
          <w:sz w:val="20"/>
          <w:szCs w:val="20"/>
        </w:rPr>
        <w:t>What in-service inspection codes &amp; standards are typically applied for each type of equipment?</w:t>
      </w:r>
    </w:p>
    <w:p w14:paraId="2A8DD385" w14:textId="77777777" w:rsidR="00DE40E6" w:rsidRPr="00E567C1" w:rsidRDefault="00DE40E6" w:rsidP="00E567C1">
      <w:pPr>
        <w:rPr>
          <w:lang w:val="en-GB" w:eastAsia="ja-JP"/>
        </w:rPr>
      </w:pPr>
    </w:p>
    <w:p w14:paraId="2F249EAC" w14:textId="79D41DDA" w:rsidR="00E512EF" w:rsidRPr="00DE1CD2" w:rsidRDefault="001C2CB5" w:rsidP="00D419C7">
      <w:pPr>
        <w:pStyle w:val="Heading3"/>
        <w:spacing w:after="120"/>
      </w:pPr>
      <w:bookmarkStart w:id="23" w:name="_Toc113376807"/>
      <w:bookmarkEnd w:id="20"/>
      <w:r>
        <w:t>Unfired Pressure Vessels</w:t>
      </w:r>
      <w:bookmarkEnd w:id="23"/>
    </w:p>
    <w:p w14:paraId="31AF72DB" w14:textId="77777777" w:rsidR="00E52142" w:rsidRDefault="00615342" w:rsidP="00615342">
      <w:pPr>
        <w:pStyle w:val="NormalWeb"/>
        <w:tabs>
          <w:tab w:val="left" w:pos="0"/>
        </w:tabs>
        <w:spacing w:after="0"/>
        <w:rPr>
          <w:rFonts w:ascii="Arial" w:hAnsi="Arial" w:cs="Arial"/>
          <w:sz w:val="20"/>
          <w:szCs w:val="20"/>
        </w:rPr>
      </w:pPr>
      <w:r w:rsidRPr="00BA3B0B">
        <w:rPr>
          <w:rFonts w:ascii="Arial" w:hAnsi="Arial" w:cs="Arial"/>
          <w:sz w:val="20"/>
          <w:szCs w:val="20"/>
        </w:rPr>
        <w:t xml:space="preserve">The term “pressure vessel” is generally used to cover a variety of process equipment types that </w:t>
      </w:r>
      <w:r w:rsidRPr="00B8501C">
        <w:rPr>
          <w:rFonts w:ascii="Arial" w:hAnsi="Arial" w:cs="Arial"/>
          <w:sz w:val="20"/>
          <w:szCs w:val="20"/>
        </w:rPr>
        <w:t>are subject to internal (or external)</w:t>
      </w:r>
      <w:r w:rsidRPr="00BA3B0B">
        <w:rPr>
          <w:rFonts w:ascii="Arial" w:hAnsi="Arial" w:cs="Arial"/>
          <w:sz w:val="20"/>
          <w:szCs w:val="20"/>
        </w:rPr>
        <w:t xml:space="preserve"> pressure. Although the term covers equipment commonly known as pressure vessels (e.g., towers, air-cooled heat exchangers, shell-and-tube heat exchangers, and bullet tanks), it can also cover other equipment types which are less commonly used, such as brazed </w:t>
      </w:r>
      <w:r w:rsidRPr="00B8501C">
        <w:rPr>
          <w:rFonts w:ascii="Arial" w:hAnsi="Arial" w:cs="Arial"/>
          <w:sz w:val="20"/>
          <w:szCs w:val="20"/>
        </w:rPr>
        <w:t>aluminum</w:t>
      </w:r>
      <w:r w:rsidRPr="00BA3B0B">
        <w:rPr>
          <w:rFonts w:ascii="Arial" w:hAnsi="Arial" w:cs="Arial"/>
          <w:sz w:val="20"/>
          <w:szCs w:val="20"/>
        </w:rPr>
        <w:t xml:space="preserve"> heat exchangers, pipe-in-pipe exchangers, spiral exchangers, and plate-frame heat exchangers.</w:t>
      </w:r>
    </w:p>
    <w:p w14:paraId="58D1E94E" w14:textId="77777777" w:rsidR="00E52142" w:rsidRDefault="00E52142" w:rsidP="00615342">
      <w:pPr>
        <w:pStyle w:val="NormalWeb"/>
        <w:tabs>
          <w:tab w:val="left" w:pos="0"/>
        </w:tabs>
        <w:spacing w:after="0"/>
        <w:rPr>
          <w:rFonts w:ascii="Arial" w:hAnsi="Arial" w:cs="Arial"/>
          <w:sz w:val="20"/>
          <w:szCs w:val="20"/>
        </w:rPr>
      </w:pPr>
    </w:p>
    <w:p w14:paraId="4871C1DA" w14:textId="77777777" w:rsidR="000F3512" w:rsidRDefault="000F3512" w:rsidP="000F3512">
      <w:pPr>
        <w:pStyle w:val="NormalWeb"/>
        <w:spacing w:after="0"/>
        <w:jc w:val="left"/>
        <w:rPr>
          <w:rFonts w:ascii="Arial" w:hAnsi="Arial" w:cs="Arial"/>
          <w:sz w:val="20"/>
          <w:szCs w:val="20"/>
        </w:rPr>
      </w:pPr>
      <w:r w:rsidRPr="000F3512">
        <w:rPr>
          <w:rFonts w:ascii="Arial" w:hAnsi="Arial" w:cs="Arial"/>
          <w:sz w:val="20"/>
          <w:szCs w:val="20"/>
        </w:rPr>
        <w:t xml:space="preserve">When determining the applicability of MI of a pressure vessel, the owner-operator or inspector should consider several factors including: </w:t>
      </w:r>
    </w:p>
    <w:p w14:paraId="6AE87C37" w14:textId="77777777" w:rsidR="000F3512" w:rsidRDefault="000F3512" w:rsidP="004A1A15">
      <w:pPr>
        <w:pStyle w:val="NormalWeb"/>
        <w:numPr>
          <w:ilvl w:val="0"/>
          <w:numId w:val="203"/>
        </w:numPr>
        <w:spacing w:after="0"/>
        <w:jc w:val="left"/>
        <w:rPr>
          <w:rFonts w:ascii="Arial" w:hAnsi="Arial" w:cs="Arial"/>
          <w:sz w:val="20"/>
          <w:szCs w:val="20"/>
        </w:rPr>
      </w:pPr>
      <w:r w:rsidRPr="000F3512">
        <w:rPr>
          <w:rFonts w:ascii="Arial" w:hAnsi="Arial" w:cs="Arial"/>
          <w:sz w:val="20"/>
          <w:szCs w:val="20"/>
        </w:rPr>
        <w:t xml:space="preserve">the equipment construction code, </w:t>
      </w:r>
    </w:p>
    <w:p w14:paraId="2D09ED61" w14:textId="77777777" w:rsidR="000F3512" w:rsidRDefault="000F3512" w:rsidP="004A1A15">
      <w:pPr>
        <w:pStyle w:val="NormalWeb"/>
        <w:numPr>
          <w:ilvl w:val="0"/>
          <w:numId w:val="203"/>
        </w:numPr>
        <w:spacing w:after="0"/>
        <w:jc w:val="left"/>
        <w:rPr>
          <w:rFonts w:ascii="Arial" w:hAnsi="Arial" w:cs="Arial"/>
          <w:sz w:val="20"/>
          <w:szCs w:val="20"/>
        </w:rPr>
      </w:pPr>
      <w:r w:rsidRPr="000F3512">
        <w:rPr>
          <w:rFonts w:ascii="Arial" w:hAnsi="Arial" w:cs="Arial"/>
          <w:sz w:val="20"/>
          <w:szCs w:val="20"/>
        </w:rPr>
        <w:t xml:space="preserve">hazards of the process, </w:t>
      </w:r>
    </w:p>
    <w:p w14:paraId="0792E74A" w14:textId="77777777" w:rsidR="000F3512" w:rsidRDefault="000F3512" w:rsidP="004A1A15">
      <w:pPr>
        <w:pStyle w:val="NormalWeb"/>
        <w:numPr>
          <w:ilvl w:val="0"/>
          <w:numId w:val="203"/>
        </w:numPr>
        <w:spacing w:after="0"/>
        <w:jc w:val="left"/>
        <w:rPr>
          <w:rFonts w:ascii="Arial" w:hAnsi="Arial" w:cs="Arial"/>
          <w:sz w:val="20"/>
          <w:szCs w:val="20"/>
        </w:rPr>
      </w:pPr>
      <w:r w:rsidRPr="000F3512">
        <w:rPr>
          <w:rFonts w:ascii="Arial" w:hAnsi="Arial" w:cs="Arial"/>
          <w:sz w:val="20"/>
          <w:szCs w:val="20"/>
        </w:rPr>
        <w:t xml:space="preserve">risk of loss of containment, and </w:t>
      </w:r>
    </w:p>
    <w:p w14:paraId="009C1141" w14:textId="70E47615" w:rsidR="000F3512" w:rsidRPr="000F3512" w:rsidRDefault="000F3512" w:rsidP="004A1A15">
      <w:pPr>
        <w:pStyle w:val="NormalWeb"/>
        <w:numPr>
          <w:ilvl w:val="0"/>
          <w:numId w:val="203"/>
        </w:numPr>
        <w:spacing w:after="0"/>
        <w:jc w:val="left"/>
        <w:rPr>
          <w:rFonts w:ascii="Arial" w:hAnsi="Arial" w:cs="Arial"/>
          <w:sz w:val="20"/>
          <w:szCs w:val="20"/>
        </w:rPr>
      </w:pPr>
      <w:r w:rsidRPr="000F3512">
        <w:rPr>
          <w:rFonts w:ascii="Arial" w:hAnsi="Arial" w:cs="Arial"/>
          <w:sz w:val="20"/>
          <w:szCs w:val="20"/>
        </w:rPr>
        <w:t xml:space="preserve">potential secondary consequences in case of equipment failure. </w:t>
      </w:r>
    </w:p>
    <w:p w14:paraId="651BB2B2" w14:textId="32D60D88" w:rsidR="00615342" w:rsidRPr="000F3512" w:rsidRDefault="00615342" w:rsidP="000F3512">
      <w:pPr>
        <w:pStyle w:val="NormalWeb"/>
        <w:tabs>
          <w:tab w:val="left" w:pos="0"/>
        </w:tabs>
        <w:spacing w:after="0"/>
        <w:jc w:val="left"/>
        <w:rPr>
          <w:rFonts w:ascii="Arial" w:hAnsi="Arial" w:cs="Arial"/>
          <w:sz w:val="20"/>
          <w:szCs w:val="20"/>
        </w:rPr>
      </w:pPr>
      <w:r w:rsidRPr="00BA3B0B">
        <w:rPr>
          <w:rFonts w:ascii="Arial" w:hAnsi="Arial" w:cs="Arial"/>
          <w:sz w:val="20"/>
          <w:szCs w:val="20"/>
        </w:rPr>
        <w:t xml:space="preserve">  </w:t>
      </w:r>
    </w:p>
    <w:p w14:paraId="5C32B426" w14:textId="3207BB72" w:rsidR="00E512EF" w:rsidRDefault="00D83595" w:rsidP="00D419C7">
      <w:pPr>
        <w:pStyle w:val="Heading4"/>
        <w:spacing w:after="120"/>
      </w:pPr>
      <w:r>
        <w:lastRenderedPageBreak/>
        <w:t>Inclusion</w:t>
      </w:r>
      <w:r w:rsidR="00EB139B">
        <w:t xml:space="preserve"> of </w:t>
      </w:r>
      <w:r w:rsidR="00330E99">
        <w:t>Piping Components</w:t>
      </w:r>
    </w:p>
    <w:p w14:paraId="6EEA5FFD" w14:textId="778894E1" w:rsidR="00330E99" w:rsidRPr="00330E99" w:rsidRDefault="00330E99" w:rsidP="00330E99">
      <w:pPr>
        <w:pStyle w:val="NormalWeb"/>
        <w:spacing w:after="0" w:line="240" w:lineRule="auto"/>
        <w:rPr>
          <w:rFonts w:ascii="Arial" w:hAnsi="Arial" w:cs="Arial"/>
          <w:sz w:val="20"/>
          <w:szCs w:val="20"/>
        </w:rPr>
      </w:pPr>
      <w:r w:rsidRPr="00330E99">
        <w:rPr>
          <w:rFonts w:ascii="Arial" w:hAnsi="Arial" w:cs="Arial"/>
          <w:sz w:val="20"/>
          <w:szCs w:val="20"/>
        </w:rPr>
        <w:t xml:space="preserve">Some </w:t>
      </w:r>
      <w:r w:rsidR="00D83595">
        <w:rPr>
          <w:rFonts w:ascii="Arial" w:hAnsi="Arial" w:cs="Arial"/>
          <w:sz w:val="20"/>
          <w:szCs w:val="20"/>
        </w:rPr>
        <w:t xml:space="preserve">types of </w:t>
      </w:r>
      <w:r w:rsidRPr="00330E99">
        <w:rPr>
          <w:rFonts w:ascii="Arial" w:hAnsi="Arial" w:cs="Arial"/>
          <w:sz w:val="20"/>
          <w:szCs w:val="20"/>
        </w:rPr>
        <w:t xml:space="preserve">equipment which are typically considered as piping components, such as small strainers, filters, instrument bridles, </w:t>
      </w:r>
      <w:r w:rsidRPr="00BA3B0B">
        <w:rPr>
          <w:rFonts w:ascii="Arial" w:hAnsi="Arial" w:cs="Arial"/>
          <w:sz w:val="20"/>
          <w:szCs w:val="20"/>
        </w:rPr>
        <w:t>and accumulators, may be considered as pressure vessels based on factors including size, and design pressure.</w:t>
      </w:r>
    </w:p>
    <w:p w14:paraId="6722F976" w14:textId="43C9226C" w:rsidR="00330E99" w:rsidRDefault="00330E99" w:rsidP="00330E99">
      <w:pPr>
        <w:pStyle w:val="NormalWeb"/>
        <w:spacing w:after="0" w:line="240" w:lineRule="auto"/>
        <w:rPr>
          <w:rFonts w:ascii="Arial" w:hAnsi="Arial" w:cs="Arial"/>
        </w:rPr>
      </w:pPr>
    </w:p>
    <w:p w14:paraId="163A5B0F" w14:textId="77CA46ED" w:rsidR="00330E99" w:rsidRDefault="00330E99" w:rsidP="00D419C7">
      <w:pPr>
        <w:pStyle w:val="Heading4"/>
        <w:spacing w:after="120"/>
      </w:pPr>
      <w:r>
        <w:t>Construction Code</w:t>
      </w:r>
    </w:p>
    <w:p w14:paraId="29332257" w14:textId="57FE1E96" w:rsidR="00330E99" w:rsidRDefault="00330E99" w:rsidP="00330E99">
      <w:pPr>
        <w:pStyle w:val="NormalWeb"/>
        <w:spacing w:line="240" w:lineRule="auto"/>
        <w:rPr>
          <w:rFonts w:ascii="Arial" w:hAnsi="Arial" w:cs="Arial"/>
          <w:sz w:val="20"/>
          <w:szCs w:val="20"/>
        </w:rPr>
      </w:pPr>
      <w:r w:rsidRPr="00330E99">
        <w:rPr>
          <w:rFonts w:ascii="Arial" w:hAnsi="Arial" w:cs="Arial"/>
          <w:sz w:val="20"/>
          <w:szCs w:val="20"/>
        </w:rPr>
        <w:t xml:space="preserve">The </w:t>
      </w:r>
      <w:proofErr w:type="gramStart"/>
      <w:r w:rsidRPr="00330E99">
        <w:rPr>
          <w:rFonts w:ascii="Arial" w:hAnsi="Arial" w:cs="Arial"/>
          <w:sz w:val="20"/>
          <w:szCs w:val="20"/>
        </w:rPr>
        <w:t>most commonly used</w:t>
      </w:r>
      <w:proofErr w:type="gramEnd"/>
      <w:r w:rsidRPr="00330E99">
        <w:rPr>
          <w:rFonts w:ascii="Arial" w:hAnsi="Arial" w:cs="Arial"/>
          <w:sz w:val="20"/>
          <w:szCs w:val="20"/>
        </w:rPr>
        <w:t xml:space="preserve"> construction code for pressure vessels is the ASME Boiler &amp; Pressure Vessel Code, Section VIII (Section VIII), but some equipment built to other construction codes may also meet the applicability of a pressure vessel. Other construction codes include but are not limited to API 661 for air-cooled heat exchangers, TEMA document(s) for shell and tube heat exchangers, and company-specific internal design standards (sometimes referred to as “non-code”).</w:t>
      </w:r>
    </w:p>
    <w:p w14:paraId="4AE84C8A" w14:textId="65D30885" w:rsidR="00330E99" w:rsidRDefault="00330E99" w:rsidP="00D419C7">
      <w:pPr>
        <w:pStyle w:val="Heading4"/>
        <w:spacing w:after="120"/>
      </w:pPr>
      <w:r>
        <w:t>Inspection Code</w:t>
      </w:r>
    </w:p>
    <w:p w14:paraId="6BFAC163" w14:textId="2EDD21FF" w:rsidR="00330E99" w:rsidRPr="00330E99" w:rsidRDefault="00330E99" w:rsidP="00330E99">
      <w:pPr>
        <w:rPr>
          <w:lang w:val="en-GB" w:eastAsia="ja-JP"/>
        </w:rPr>
      </w:pPr>
      <w:r>
        <w:t xml:space="preserve">API </w:t>
      </w:r>
      <w:r w:rsidRPr="00BA3B0B">
        <w:t>510 describes the in-service inspection, rating, repair, and alteration requirements and recommendations for pressure vessels. API 572 is a Recommended Practice (RP) document which supplements API 510 by providing specific guidance on inspection and testing of pressure vessels.</w:t>
      </w:r>
    </w:p>
    <w:p w14:paraId="38B244EA" w14:textId="6408504A" w:rsidR="00330E99" w:rsidRDefault="00330E99" w:rsidP="00D419C7">
      <w:pPr>
        <w:pStyle w:val="Heading4"/>
        <w:spacing w:after="120"/>
      </w:pPr>
      <w:r>
        <w:t>Guidance for Code Exempted Pressure Vessels</w:t>
      </w:r>
    </w:p>
    <w:p w14:paraId="2DFD11E2" w14:textId="7CF3D000" w:rsidR="00330E99" w:rsidRDefault="00330E99" w:rsidP="00330E99">
      <w:r w:rsidRPr="00BA3B0B">
        <w:t>API 510, Annex A lists a number of criteria in which a pressure vessel may be exempted from the requirements of API 510. Even some pressure vessels that are constructed in accordance with Section VIII may meet the exemption criteria of API 510 Annex A. Although the pressure vessels that meet these criteria can be exempted from the specific requirements of API 510, owner/operators should still consider including the exempted equipment in the facility’s general MI program based on the associated potential risk</w:t>
      </w:r>
      <w:r>
        <w:t>.</w:t>
      </w:r>
    </w:p>
    <w:p w14:paraId="307F9BAB" w14:textId="777E8A79" w:rsidR="00330E99" w:rsidRDefault="00DA184B" w:rsidP="00D419C7">
      <w:pPr>
        <w:pStyle w:val="Heading5"/>
        <w:spacing w:after="120"/>
      </w:pPr>
      <w:r>
        <w:t>Common Practices</w:t>
      </w:r>
    </w:p>
    <w:p w14:paraId="4C9347FB" w14:textId="493D441F" w:rsidR="00DA184B" w:rsidRPr="00DA184B" w:rsidRDefault="00DA184B" w:rsidP="00DA184B">
      <w:pPr>
        <w:rPr>
          <w:lang w:val="en-GB" w:eastAsia="ja-JP"/>
        </w:rPr>
      </w:pPr>
      <w:r w:rsidRPr="00BA3B0B">
        <w:t xml:space="preserve">The </w:t>
      </w:r>
      <w:r w:rsidRPr="00DA184B">
        <w:t>owner-</w:t>
      </w:r>
      <w:r w:rsidRPr="00BA3B0B">
        <w:t xml:space="preserve">operator may choose to adopt the requirements of API 510 for exempted pressure vessels. Another common practice is for the </w:t>
      </w:r>
      <w:r w:rsidRPr="00DA184B">
        <w:t>owner-operator to develop appropriate inspection practices to verify the integrity of those pressure vessels.</w:t>
      </w:r>
    </w:p>
    <w:p w14:paraId="31D549AA" w14:textId="680FBF0D" w:rsidR="00DA184B" w:rsidRDefault="00DA184B" w:rsidP="00D419C7">
      <w:pPr>
        <w:pStyle w:val="Heading5"/>
        <w:spacing w:after="120"/>
      </w:pPr>
      <w:r>
        <w:t>Common Exemption Mistakes</w:t>
      </w:r>
    </w:p>
    <w:p w14:paraId="4734976D" w14:textId="77777777" w:rsidR="00DA184B" w:rsidRDefault="00DA184B" w:rsidP="00DA184B">
      <w:pPr>
        <w:rPr>
          <w:rFonts w:eastAsiaTheme="minorEastAsia"/>
        </w:rPr>
      </w:pPr>
      <w:r w:rsidRPr="00D44064">
        <w:rPr>
          <w:rFonts w:eastAsiaTheme="minorEastAsia"/>
        </w:rPr>
        <w:t xml:space="preserve">When </w:t>
      </w:r>
      <w:r w:rsidRPr="00BA3B0B">
        <w:rPr>
          <w:rFonts w:eastAsiaTheme="minorEastAsia"/>
        </w:rPr>
        <w:t>considering exempting a pressure vessel from the MI program, the owner</w:t>
      </w:r>
      <w:r w:rsidRPr="00D44064">
        <w:rPr>
          <w:rFonts w:eastAsiaTheme="minorEastAsia"/>
        </w:rPr>
        <w:t>-</w:t>
      </w:r>
      <w:r w:rsidRPr="00BA3B0B">
        <w:rPr>
          <w:rFonts w:eastAsiaTheme="minorEastAsia"/>
        </w:rPr>
        <w:t>operator should take caution in justifying the exemption and be aware of common mistakes. For example, a common mistake is assuming pressure vessels that are not built to a known construction code (e.g., Section VIII Div.1) are automatically exempted from the inspection code (e.g., API 510); exemption in one does not necessarily mean exemption in the other. The risk, and subsequent consequences, associated with loss of containment of the contents of the pressure vessel should be considered when justifying an exemption</w:t>
      </w:r>
      <w:r w:rsidRPr="00D44064">
        <w:rPr>
          <w:rFonts w:eastAsiaTheme="minorEastAsia"/>
        </w:rPr>
        <w:t>.</w:t>
      </w:r>
    </w:p>
    <w:p w14:paraId="21FECE14" w14:textId="35F090B4" w:rsidR="00DA184B" w:rsidRDefault="00DA184B" w:rsidP="00D419C7">
      <w:pPr>
        <w:pStyle w:val="Heading3"/>
        <w:spacing w:after="120"/>
      </w:pPr>
      <w:bookmarkStart w:id="24" w:name="_Toc113376808"/>
      <w:r>
        <w:t>Aboveground Storage Tanks</w:t>
      </w:r>
      <w:bookmarkEnd w:id="24"/>
    </w:p>
    <w:p w14:paraId="43C32901" w14:textId="00A9CD4F" w:rsidR="00BB4F83" w:rsidRDefault="00BB4F83" w:rsidP="00BB4F83">
      <w:pPr>
        <w:pStyle w:val="NormalWeb"/>
        <w:spacing w:after="0"/>
        <w:rPr>
          <w:rFonts w:ascii="Arial" w:hAnsi="Arial" w:cs="Arial"/>
          <w:sz w:val="20"/>
          <w:szCs w:val="20"/>
        </w:rPr>
      </w:pPr>
      <w:bookmarkStart w:id="25" w:name="_Hlk111464156"/>
      <w:r w:rsidRPr="00BA3B0B">
        <w:rPr>
          <w:rFonts w:ascii="Arial" w:hAnsi="Arial" w:cs="Arial"/>
          <w:sz w:val="20"/>
          <w:szCs w:val="20"/>
        </w:rPr>
        <w:t xml:space="preserve">The term “aboveground storage tank” generally refers to tanks that are vertical, cylindrical, and uniformly supported at the bottom. The commonly used construction codes for these types of storage tanks include API 620, API 650, and API 12 </w:t>
      </w:r>
      <w:r w:rsidR="005B0BB5">
        <w:t>series</w:t>
      </w:r>
      <w:r w:rsidR="005B0BB5">
        <w:rPr>
          <w:color w:val="FF0000"/>
        </w:rPr>
        <w:t xml:space="preserve"> </w:t>
      </w:r>
      <w:r w:rsidR="005B0BB5" w:rsidRPr="005B0BB5">
        <w:rPr>
          <w:rFonts w:ascii="Arial" w:hAnsi="Arial" w:cs="Arial"/>
          <w:sz w:val="20"/>
          <w:szCs w:val="20"/>
        </w:rPr>
        <w:t>(12B, 12D, 12F, and 12P),</w:t>
      </w:r>
      <w:r w:rsidR="005B0BB5" w:rsidRPr="005B0BB5">
        <w:t xml:space="preserve"> </w:t>
      </w:r>
      <w:r w:rsidRPr="00BA3B0B">
        <w:rPr>
          <w:rFonts w:ascii="Arial" w:hAnsi="Arial" w:cs="Arial"/>
          <w:sz w:val="20"/>
          <w:szCs w:val="20"/>
        </w:rPr>
        <w:t xml:space="preserve">each operating under the pressure </w:t>
      </w:r>
      <w:r w:rsidRPr="00BB4F83">
        <w:rPr>
          <w:rFonts w:ascii="Arial" w:hAnsi="Arial" w:cs="Arial"/>
          <w:sz w:val="20"/>
          <w:szCs w:val="20"/>
        </w:rPr>
        <w:t xml:space="preserve">limitations </w:t>
      </w:r>
      <w:r w:rsidRPr="00BA3B0B">
        <w:rPr>
          <w:rFonts w:ascii="Arial" w:hAnsi="Arial" w:cs="Arial"/>
          <w:sz w:val="20"/>
          <w:szCs w:val="20"/>
        </w:rPr>
        <w:t>prescribed in the specific standards. In addition to the storage tank itself, the secondary containment systems such as dikes, curbs, and sumps should be considered for inclusion in the MI program for storage tanks.</w:t>
      </w:r>
    </w:p>
    <w:p w14:paraId="2758EC1E" w14:textId="1B7C4990" w:rsidR="00BB4F83" w:rsidRDefault="00BB4F83" w:rsidP="00BB4F83">
      <w:pPr>
        <w:pStyle w:val="NormalWeb"/>
        <w:spacing w:after="0"/>
        <w:rPr>
          <w:rFonts w:ascii="Arial" w:hAnsi="Arial" w:cs="Arial"/>
          <w:sz w:val="20"/>
          <w:szCs w:val="20"/>
        </w:rPr>
      </w:pPr>
    </w:p>
    <w:p w14:paraId="0A1EC84C" w14:textId="120D5A55" w:rsidR="00BB4F83" w:rsidRDefault="005B0BB5" w:rsidP="00D419C7">
      <w:pPr>
        <w:pStyle w:val="Heading4"/>
        <w:spacing w:after="120"/>
      </w:pPr>
      <w:r>
        <w:t xml:space="preserve">Inspection </w:t>
      </w:r>
      <w:r w:rsidR="00F016A6">
        <w:t>Documents</w:t>
      </w:r>
    </w:p>
    <w:bookmarkEnd w:id="25"/>
    <w:p w14:paraId="61505059" w14:textId="1CC4D633" w:rsidR="00F016A6" w:rsidRPr="001C6BBF" w:rsidRDefault="005B0BB5" w:rsidP="00BB4F83">
      <w:r w:rsidRPr="001C6BBF">
        <w:t>API 653 describes the inspection, repair, alteration, and reconstruction requirements for storage tanks constructed to API 650 and its predecessor API 12C. Applicable parts of API 653 are also commonly adjusted as necessary and used for tanks constructed to API 620</w:t>
      </w:r>
      <w:r w:rsidR="001C6BBF">
        <w:t xml:space="preserve"> </w:t>
      </w:r>
      <w:r w:rsidRPr="001C6BBF">
        <w:t xml:space="preserve">API 12R1 describes the installation, operation, maintenance, inspection, and repair of tanks in production service. API 12R1 applies primarily to tanks fabricated to API 12-series specifications for onshore production services, although it may be applied to other tanks and services at the discretion of the </w:t>
      </w:r>
      <w:r w:rsidR="00E4580C" w:rsidRPr="001C6BBF">
        <w:t>owner-operator</w:t>
      </w:r>
      <w:r w:rsidRPr="001C6BBF">
        <w:t xml:space="preserve">. </w:t>
      </w:r>
    </w:p>
    <w:p w14:paraId="4F660010" w14:textId="3EA5CF23" w:rsidR="00E512EF" w:rsidRDefault="005B0BB5" w:rsidP="00D419C7">
      <w:pPr>
        <w:pStyle w:val="Heading4"/>
        <w:spacing w:after="120"/>
      </w:pPr>
      <w:r>
        <w:lastRenderedPageBreak/>
        <w:t> </w:t>
      </w:r>
      <w:bookmarkStart w:id="26" w:name="Figure_4—Typical_Vertical_Oil_or_Gas-fir"/>
      <w:bookmarkEnd w:id="26"/>
      <w:r w:rsidR="00F016A6">
        <w:t>Other Inspection Options</w:t>
      </w:r>
      <w:r w:rsidR="001C6BBF">
        <w:t xml:space="preserve"> </w:t>
      </w:r>
    </w:p>
    <w:p w14:paraId="514E1E46" w14:textId="5BE98BF5" w:rsidR="00F016A6" w:rsidRPr="001C6BBF" w:rsidRDefault="00F016A6" w:rsidP="00292696">
      <w:pPr>
        <w:pStyle w:val="NormalWeb"/>
        <w:rPr>
          <w:rFonts w:ascii="Calibri" w:hAnsi="Calibri" w:cs="Calibri"/>
        </w:rPr>
      </w:pPr>
      <w:r w:rsidRPr="001C6BBF">
        <w:rPr>
          <w:rFonts w:ascii="Arial" w:hAnsi="Arial" w:cs="Arial"/>
          <w:sz w:val="20"/>
          <w:szCs w:val="20"/>
        </w:rPr>
        <w:t>For aboveground storage tanks constructed to standards other than API 620, API 650, or API 12-series specifications, other inspection and repair standards may be most appropriate. Inspection documents to consider for such tanks include (Steel Tank Institute) STI SP001, and (Fiberglass Tank &amp; Vessel) FT&amp;V 2007-01</w:t>
      </w:r>
      <w:r w:rsidRPr="001C6BBF">
        <w:t>.</w:t>
      </w:r>
    </w:p>
    <w:p w14:paraId="251825C9" w14:textId="36EB48FD" w:rsidR="00F016A6" w:rsidRDefault="00F016A6" w:rsidP="00D419C7">
      <w:pPr>
        <w:pStyle w:val="Heading3"/>
        <w:spacing w:after="120"/>
      </w:pPr>
      <w:bookmarkStart w:id="27" w:name="_Toc113376809"/>
      <w:r>
        <w:t>Piping</w:t>
      </w:r>
      <w:bookmarkEnd w:id="27"/>
    </w:p>
    <w:p w14:paraId="0378A4F7" w14:textId="77777777" w:rsidR="00E533AD" w:rsidRPr="00E533AD" w:rsidRDefault="00E533AD" w:rsidP="00E533AD">
      <w:pPr>
        <w:pStyle w:val="NormalWeb"/>
        <w:rPr>
          <w:rFonts w:ascii="Arial" w:hAnsi="Arial" w:cs="Arial"/>
          <w:sz w:val="20"/>
          <w:szCs w:val="20"/>
          <w:highlight w:val="yellow"/>
        </w:rPr>
      </w:pPr>
      <w:r w:rsidRPr="00BA3B0B">
        <w:rPr>
          <w:rFonts w:ascii="Arial" w:hAnsi="Arial" w:cs="Arial"/>
          <w:sz w:val="20"/>
          <w:szCs w:val="20"/>
        </w:rPr>
        <w:t xml:space="preserve">Piping in an operating facility setting is generally divided into piping systems and/or circuits to efficiently manage inspection and testing activities. The term </w:t>
      </w:r>
      <w:r w:rsidRPr="00E533AD">
        <w:rPr>
          <w:rFonts w:ascii="Arial" w:hAnsi="Arial" w:cs="Arial"/>
          <w:sz w:val="20"/>
          <w:szCs w:val="20"/>
        </w:rPr>
        <w:t>“</w:t>
      </w:r>
      <w:r w:rsidRPr="00BA3B0B">
        <w:rPr>
          <w:rFonts w:ascii="Arial" w:hAnsi="Arial" w:cs="Arial"/>
          <w:sz w:val="20"/>
          <w:szCs w:val="20"/>
        </w:rPr>
        <w:t>piping system</w:t>
      </w:r>
      <w:r w:rsidRPr="00E533AD">
        <w:rPr>
          <w:rFonts w:ascii="Arial" w:hAnsi="Arial" w:cs="Arial"/>
          <w:sz w:val="20"/>
          <w:szCs w:val="20"/>
        </w:rPr>
        <w:t xml:space="preserve">” not only includes piping, but also the associated components that are essential to the function and purpose of the pipe, such as fittings, flanges, valves, eductors, in-line strainers, and supporting elements. Flex hoses, and flexible joints are also considered a part of a piping system when used in the MI covered process. Piping and components that are included as a part of a skid package (e.g., pre-assembled compressor package) are treated the same as other process piping. </w:t>
      </w:r>
    </w:p>
    <w:p w14:paraId="57E289BE" w14:textId="21F03944" w:rsidR="00E533AD" w:rsidRDefault="00E533AD" w:rsidP="00D419C7">
      <w:pPr>
        <w:pStyle w:val="Heading4"/>
        <w:spacing w:after="120"/>
      </w:pPr>
      <w:r>
        <w:t>Inspection and Construction Documents</w:t>
      </w:r>
    </w:p>
    <w:p w14:paraId="61BFCAEC" w14:textId="6F781C09" w:rsidR="00E533AD" w:rsidRPr="00E533AD" w:rsidRDefault="00E533AD" w:rsidP="00BA3B0B">
      <w:pPr>
        <w:pStyle w:val="NormalWeb"/>
        <w:rPr>
          <w:rFonts w:ascii="Arial" w:hAnsi="Arial" w:cs="Arial"/>
          <w:sz w:val="20"/>
          <w:szCs w:val="20"/>
        </w:rPr>
      </w:pPr>
      <w:r w:rsidRPr="00E533AD">
        <w:rPr>
          <w:rFonts w:ascii="Arial" w:hAnsi="Arial" w:cs="Arial"/>
          <w:sz w:val="20"/>
          <w:szCs w:val="20"/>
        </w:rPr>
        <w:t>API 570 describes the in-service inspection, rating, repair, and alteration requirements for piping systems, while API 574 covers inspection practices for piping system components. Various codes are commonly used in the design and construction of piping respective to their service application. Some of the most commonly used construction codes are ASME B31.3, ASME B31.8, ASME B31.1, and ASME B31.10.</w:t>
      </w:r>
    </w:p>
    <w:p w14:paraId="7887FB5D" w14:textId="3B0D69B2" w:rsidR="00E533AD" w:rsidRDefault="003250C8" w:rsidP="00D419C7">
      <w:pPr>
        <w:pStyle w:val="Heading4"/>
        <w:spacing w:after="120"/>
      </w:pPr>
      <w:r>
        <w:t>Tubing</w:t>
      </w:r>
    </w:p>
    <w:p w14:paraId="2AB03687" w14:textId="0427D677" w:rsidR="00E72B0B" w:rsidRDefault="004241F1">
      <w:r w:rsidRPr="00BA3B0B">
        <w:t>The term “tubing” can imply different meanings depending on its context, and often causes confusion when considering its applicability of MI</w:t>
      </w:r>
      <w:r>
        <w:t xml:space="preserve">. When used in context of pressure service </w:t>
      </w:r>
      <w:r w:rsidR="00E72B0B">
        <w:t>(</w:t>
      </w:r>
      <w:r>
        <w:t>not includ</w:t>
      </w:r>
      <w:r w:rsidR="00107B93">
        <w:t>ing</w:t>
      </w:r>
      <w:r>
        <w:t xml:space="preserve"> the heat transfer coils in fired heaters</w:t>
      </w:r>
      <w:r w:rsidR="00E72B0B">
        <w:t>)</w:t>
      </w:r>
      <w:r>
        <w:t>, tubing used for bridle connections or as an alternative to small bore piping is considered piping and should follow the appropriate inspection and testing practices</w:t>
      </w:r>
      <w:r w:rsidR="00E72B0B">
        <w:t xml:space="preserve">. When used in context of impulse tubing, heat tracing, seal flush lines, instrumentation lines, or heat exchangers, tubing is not </w:t>
      </w:r>
      <w:r w:rsidR="00E72B0B" w:rsidRPr="004968AB">
        <w:t xml:space="preserve">normally </w:t>
      </w:r>
      <w:r w:rsidR="00E72B0B">
        <w:t>considered as piping.</w:t>
      </w:r>
    </w:p>
    <w:p w14:paraId="2EB97A45" w14:textId="6B6DF7AC" w:rsidR="00E72B0B" w:rsidRDefault="002D2FD2" w:rsidP="00D419C7">
      <w:pPr>
        <w:pStyle w:val="Heading4"/>
        <w:spacing w:after="120"/>
      </w:pPr>
      <w:r>
        <w:t>Critical Check Valves</w:t>
      </w:r>
    </w:p>
    <w:p w14:paraId="75EF6BAC" w14:textId="77777777" w:rsidR="002D2FD2" w:rsidRPr="00BA3B0B" w:rsidRDefault="002D2FD2" w:rsidP="002D2FD2">
      <w:pPr>
        <w:pStyle w:val="NormalWeb"/>
        <w:rPr>
          <w:rFonts w:ascii="Arial" w:hAnsi="Arial" w:cs="Arial"/>
          <w:sz w:val="20"/>
          <w:szCs w:val="20"/>
        </w:rPr>
      </w:pPr>
      <w:r w:rsidRPr="00BA3B0B">
        <w:rPr>
          <w:rFonts w:ascii="Arial" w:hAnsi="Arial" w:cs="Arial"/>
          <w:sz w:val="20"/>
          <w:szCs w:val="20"/>
        </w:rPr>
        <w:t>The reliable functionality of critical check valves play a role in mitigating the potential for hazardous events. API 570 and API 574 provide guidance on the inspection and testing of critical check valves. Critical check valves are normally identified during a Process Hazard Analysis (PHA), or a separate risk evaluation.</w:t>
      </w:r>
    </w:p>
    <w:p w14:paraId="74C363CA" w14:textId="28C8AE57" w:rsidR="002D2FD2" w:rsidRDefault="002D2FD2" w:rsidP="00D419C7">
      <w:pPr>
        <w:pStyle w:val="Heading4"/>
        <w:spacing w:after="120"/>
      </w:pPr>
      <w:r>
        <w:t>Guidance for Code Exempted Piping Systems</w:t>
      </w:r>
    </w:p>
    <w:p w14:paraId="49C46A25" w14:textId="2BBC0C53" w:rsidR="002D2FD2" w:rsidRDefault="002D2FD2" w:rsidP="00E50319">
      <w:pPr>
        <w:pStyle w:val="NormalWeb"/>
        <w:rPr>
          <w:rFonts w:ascii="Arial" w:hAnsi="Arial" w:cs="Arial"/>
          <w:sz w:val="20"/>
          <w:szCs w:val="20"/>
        </w:rPr>
      </w:pPr>
      <w:r w:rsidRPr="002D2FD2">
        <w:rPr>
          <w:rFonts w:ascii="Arial" w:hAnsi="Arial" w:cs="Arial"/>
          <w:sz w:val="20"/>
          <w:szCs w:val="20"/>
        </w:rPr>
        <w:t xml:space="preserve">Piping that is physically open to atmosphere, and poses no structural risk is generally included as a part of its adjacent </w:t>
      </w:r>
      <w:r>
        <w:rPr>
          <w:rFonts w:ascii="Arial" w:hAnsi="Arial" w:cs="Arial"/>
          <w:sz w:val="20"/>
          <w:szCs w:val="20"/>
        </w:rPr>
        <w:t>(</w:t>
      </w:r>
      <w:r w:rsidRPr="002D2FD2">
        <w:rPr>
          <w:rFonts w:ascii="Arial" w:hAnsi="Arial" w:cs="Arial"/>
          <w:sz w:val="20"/>
          <w:szCs w:val="20"/>
        </w:rPr>
        <w:t>or parent</w:t>
      </w:r>
      <w:r>
        <w:rPr>
          <w:rFonts w:ascii="Arial" w:hAnsi="Arial" w:cs="Arial"/>
          <w:sz w:val="20"/>
          <w:szCs w:val="20"/>
        </w:rPr>
        <w:t>)</w:t>
      </w:r>
      <w:r w:rsidRPr="002D2FD2">
        <w:rPr>
          <w:rFonts w:ascii="Arial" w:hAnsi="Arial" w:cs="Arial"/>
          <w:sz w:val="20"/>
          <w:szCs w:val="20"/>
        </w:rPr>
        <w:t xml:space="preserve"> equipment for MI inspections. For example, </w:t>
      </w:r>
      <w:r w:rsidR="00E50319">
        <w:rPr>
          <w:rFonts w:ascii="Arial" w:hAnsi="Arial" w:cs="Arial"/>
          <w:sz w:val="20"/>
          <w:szCs w:val="20"/>
        </w:rPr>
        <w:t>the</w:t>
      </w:r>
      <w:r w:rsidRPr="002D2FD2">
        <w:rPr>
          <w:rFonts w:ascii="Arial" w:hAnsi="Arial" w:cs="Arial"/>
          <w:sz w:val="20"/>
          <w:szCs w:val="20"/>
        </w:rPr>
        <w:t xml:space="preserve"> outlet piping of a pressure relief device that discharges to atmosphere may be included in the inspection of the pressure-relieving device, or the pressure vessel </w:t>
      </w:r>
      <w:r w:rsidR="00E50319">
        <w:rPr>
          <w:rFonts w:ascii="Arial" w:hAnsi="Arial" w:cs="Arial"/>
          <w:sz w:val="20"/>
          <w:szCs w:val="20"/>
        </w:rPr>
        <w:t xml:space="preserve">to which </w:t>
      </w:r>
      <w:r w:rsidRPr="002D2FD2">
        <w:rPr>
          <w:rFonts w:ascii="Arial" w:hAnsi="Arial" w:cs="Arial"/>
          <w:sz w:val="20"/>
          <w:szCs w:val="20"/>
        </w:rPr>
        <w:t>it is connected.</w:t>
      </w:r>
    </w:p>
    <w:p w14:paraId="68319DBF" w14:textId="5D907F9E" w:rsidR="00E50319" w:rsidRDefault="00E50319" w:rsidP="00D419C7">
      <w:pPr>
        <w:pStyle w:val="Heading3"/>
        <w:spacing w:after="120"/>
      </w:pPr>
      <w:bookmarkStart w:id="28" w:name="_Toc113376810"/>
      <w:r>
        <w:t>Pressure Relief Devices</w:t>
      </w:r>
      <w:bookmarkEnd w:id="28"/>
    </w:p>
    <w:p w14:paraId="52793107" w14:textId="77777777" w:rsidR="00E50319" w:rsidRPr="00BA3B0B" w:rsidRDefault="00E50319" w:rsidP="00BA3B0B">
      <w:pPr>
        <w:pStyle w:val="NormalWeb"/>
        <w:spacing w:after="0"/>
        <w:rPr>
          <w:rFonts w:ascii="Arial" w:hAnsi="Arial" w:cs="Arial"/>
          <w:sz w:val="20"/>
          <w:szCs w:val="20"/>
        </w:rPr>
      </w:pPr>
      <w:r w:rsidRPr="00E50319">
        <w:rPr>
          <w:rFonts w:ascii="Arial" w:hAnsi="Arial" w:cs="Arial"/>
          <w:sz w:val="20"/>
          <w:szCs w:val="20"/>
        </w:rPr>
        <w:t>“</w:t>
      </w:r>
      <w:r w:rsidRPr="00BA3B0B">
        <w:rPr>
          <w:rFonts w:ascii="Arial" w:hAnsi="Arial" w:cs="Arial"/>
          <w:sz w:val="20"/>
          <w:szCs w:val="20"/>
        </w:rPr>
        <w:t>Pressure Relief Device</w:t>
      </w:r>
      <w:r w:rsidRPr="00E50319">
        <w:rPr>
          <w:rFonts w:ascii="Arial" w:hAnsi="Arial" w:cs="Arial"/>
          <w:sz w:val="20"/>
          <w:szCs w:val="20"/>
        </w:rPr>
        <w:t>”</w:t>
      </w:r>
      <w:r w:rsidRPr="00BA3B0B">
        <w:rPr>
          <w:rFonts w:ascii="Arial" w:hAnsi="Arial" w:cs="Arial"/>
          <w:sz w:val="20"/>
          <w:szCs w:val="20"/>
        </w:rPr>
        <w:t xml:space="preserve"> is a general term used to describe the devices that physically activate to provide protection against an overpressure scenario, including pressure safety valves, rupture disks, conservation vents, and weighted hatches. </w:t>
      </w:r>
    </w:p>
    <w:p w14:paraId="783F8266" w14:textId="77777777" w:rsidR="00E50319" w:rsidRPr="002D2FD2" w:rsidRDefault="00E50319" w:rsidP="002D2FD2">
      <w:pPr>
        <w:pStyle w:val="NormalWeb"/>
        <w:spacing w:after="0"/>
        <w:rPr>
          <w:rFonts w:ascii="Arial" w:hAnsi="Arial" w:cs="Arial"/>
          <w:sz w:val="20"/>
          <w:szCs w:val="20"/>
        </w:rPr>
      </w:pPr>
    </w:p>
    <w:p w14:paraId="35D50A9C" w14:textId="298A9A3F" w:rsidR="002D2FD2" w:rsidRDefault="00822A20" w:rsidP="00D419C7">
      <w:pPr>
        <w:pStyle w:val="Heading4"/>
        <w:spacing w:after="120"/>
      </w:pPr>
      <w:r>
        <w:t>Requirements</w:t>
      </w:r>
    </w:p>
    <w:p w14:paraId="386D9B83" w14:textId="77777777" w:rsidR="00822A20" w:rsidRDefault="00E50319" w:rsidP="00822A20">
      <w:r w:rsidRPr="00BA3B0B">
        <w:t>API 510 and API 576 describe the inspection, testing, and repair requirements for pressure relief devices.</w:t>
      </w:r>
      <w:r w:rsidR="00E5330A">
        <w:t xml:space="preserve"> </w:t>
      </w:r>
      <w:r w:rsidR="00822A20">
        <w:t>Further guidance for relief devices can be found in the National Board Inspection Code (see Bibliography).</w:t>
      </w:r>
    </w:p>
    <w:p w14:paraId="4F73DD49" w14:textId="0225CEAA" w:rsidR="00822A20" w:rsidRDefault="00822A20" w:rsidP="00D419C7">
      <w:pPr>
        <w:pStyle w:val="Heading4"/>
        <w:spacing w:after="120"/>
      </w:pPr>
      <w:r>
        <w:t xml:space="preserve">Thermal Relief </w:t>
      </w:r>
      <w:r w:rsidR="006C372F">
        <w:t>Devices</w:t>
      </w:r>
    </w:p>
    <w:p w14:paraId="7F760A20" w14:textId="74D8D228" w:rsidR="006C372F" w:rsidRPr="006C372F" w:rsidRDefault="006C372F" w:rsidP="006C372F">
      <w:pPr>
        <w:rPr>
          <w:lang w:val="en-GB" w:eastAsia="ja-JP"/>
        </w:rPr>
      </w:pPr>
      <w:r w:rsidRPr="00BA3B0B">
        <w:t>Thermal relief devices may require inspection and testing that is different from the requirements of API 510 and API RP 576. When the application is not clear, the manufacturer of the device should be consulted to find the appropriate testing requirements.</w:t>
      </w:r>
    </w:p>
    <w:p w14:paraId="648EFD99" w14:textId="167F8846" w:rsidR="00822A20" w:rsidRDefault="00822A20" w:rsidP="00D419C7">
      <w:pPr>
        <w:pStyle w:val="Heading3"/>
        <w:spacing w:after="120"/>
      </w:pPr>
      <w:bookmarkStart w:id="29" w:name="_Toc113376811"/>
      <w:r>
        <w:lastRenderedPageBreak/>
        <w:t>Fired Equipment</w:t>
      </w:r>
      <w:bookmarkEnd w:id="29"/>
    </w:p>
    <w:p w14:paraId="5ED5CC54" w14:textId="591FC942" w:rsidR="006C372F" w:rsidRDefault="006C372F" w:rsidP="00EE136A">
      <w:pPr>
        <w:pStyle w:val="NormalWeb"/>
        <w:rPr>
          <w:rFonts w:ascii="Arial" w:eastAsiaTheme="minorEastAsia" w:hAnsi="Arial" w:cs="Arial"/>
          <w:sz w:val="20"/>
          <w:szCs w:val="20"/>
        </w:rPr>
      </w:pPr>
      <w:r w:rsidRPr="00BA3B0B">
        <w:rPr>
          <w:rFonts w:ascii="Arial" w:eastAsiaTheme="minorEastAsia" w:hAnsi="Arial" w:cs="Arial"/>
          <w:sz w:val="20"/>
          <w:szCs w:val="20"/>
        </w:rPr>
        <w:t xml:space="preserve">Fired equipment refers to equipment utilizing combustion to heat the process such as fired </w:t>
      </w:r>
      <w:r w:rsidR="00EE136A">
        <w:rPr>
          <w:rFonts w:ascii="Arial" w:eastAsiaTheme="minorEastAsia" w:hAnsi="Arial" w:cs="Arial"/>
          <w:sz w:val="20"/>
          <w:szCs w:val="20"/>
        </w:rPr>
        <w:t xml:space="preserve">boilers, </w:t>
      </w:r>
      <w:r w:rsidRPr="00BA3B0B">
        <w:rPr>
          <w:rFonts w:ascii="Arial" w:eastAsiaTheme="minorEastAsia" w:hAnsi="Arial" w:cs="Arial"/>
          <w:sz w:val="20"/>
          <w:szCs w:val="20"/>
        </w:rPr>
        <w:t>heater</w:t>
      </w:r>
      <w:r>
        <w:rPr>
          <w:rFonts w:ascii="Arial" w:eastAsiaTheme="minorEastAsia" w:hAnsi="Arial" w:cs="Arial"/>
          <w:sz w:val="20"/>
          <w:szCs w:val="20"/>
        </w:rPr>
        <w:t>s</w:t>
      </w:r>
      <w:r w:rsidRPr="00D4043D">
        <w:rPr>
          <w:rFonts w:ascii="Arial" w:eastAsiaTheme="minorEastAsia" w:hAnsi="Arial" w:cs="Arial"/>
          <w:sz w:val="20"/>
          <w:szCs w:val="20"/>
        </w:rPr>
        <w:t xml:space="preserve">, </w:t>
      </w:r>
      <w:proofErr w:type="gramStart"/>
      <w:r w:rsidR="00D4043D">
        <w:rPr>
          <w:rFonts w:ascii="Arial" w:eastAsiaTheme="minorEastAsia" w:hAnsi="Arial" w:cs="Arial"/>
          <w:sz w:val="20"/>
          <w:szCs w:val="20"/>
        </w:rPr>
        <w:t>boilers</w:t>
      </w:r>
      <w:proofErr w:type="gramEnd"/>
      <w:r w:rsidR="00D4043D">
        <w:rPr>
          <w:rFonts w:ascii="Arial" w:eastAsiaTheme="minorEastAsia" w:hAnsi="Arial" w:cs="Arial"/>
          <w:sz w:val="20"/>
          <w:szCs w:val="20"/>
        </w:rPr>
        <w:t xml:space="preserve"> </w:t>
      </w:r>
      <w:r w:rsidRPr="006C372F">
        <w:rPr>
          <w:rFonts w:ascii="Arial" w:eastAsiaTheme="minorEastAsia" w:hAnsi="Arial" w:cs="Arial"/>
          <w:sz w:val="20"/>
          <w:szCs w:val="20"/>
        </w:rPr>
        <w:t>or furnace</w:t>
      </w:r>
      <w:r w:rsidR="00EE136A">
        <w:rPr>
          <w:rFonts w:ascii="Arial" w:eastAsiaTheme="minorEastAsia" w:hAnsi="Arial" w:cs="Arial"/>
          <w:sz w:val="20"/>
          <w:szCs w:val="20"/>
        </w:rPr>
        <w:t>s</w:t>
      </w:r>
      <w:r w:rsidRPr="006C372F">
        <w:rPr>
          <w:rFonts w:ascii="Arial" w:eastAsiaTheme="minorEastAsia" w:hAnsi="Arial" w:cs="Arial"/>
          <w:sz w:val="20"/>
          <w:szCs w:val="20"/>
        </w:rPr>
        <w:t xml:space="preserve">. </w:t>
      </w:r>
    </w:p>
    <w:p w14:paraId="6689FB34" w14:textId="3CA0BD76" w:rsidR="00EE136A" w:rsidRDefault="00EE136A" w:rsidP="00D419C7">
      <w:pPr>
        <w:pStyle w:val="Heading4"/>
        <w:spacing w:after="120"/>
      </w:pPr>
      <w:r>
        <w:t>Fired Heaters, Furnaces, and Boilers</w:t>
      </w:r>
    </w:p>
    <w:p w14:paraId="67AD9D22" w14:textId="24F62D31" w:rsidR="00EE136A" w:rsidRDefault="00EE136A" w:rsidP="00EE136A">
      <w:pPr>
        <w:pStyle w:val="NormalWeb"/>
        <w:rPr>
          <w:rFonts w:ascii="Arial" w:eastAsiaTheme="minorEastAsia" w:hAnsi="Arial" w:cs="Arial"/>
          <w:sz w:val="20"/>
          <w:szCs w:val="20"/>
        </w:rPr>
      </w:pPr>
      <w:r w:rsidRPr="00EE136A">
        <w:rPr>
          <w:rFonts w:ascii="Arial" w:eastAsiaTheme="minorEastAsia" w:hAnsi="Arial" w:cs="Arial"/>
          <w:sz w:val="20"/>
          <w:szCs w:val="20"/>
        </w:rPr>
        <w:t>API RP 573 provides inspection and testing guidance for fired boilers</w:t>
      </w:r>
      <w:r>
        <w:rPr>
          <w:rFonts w:ascii="Arial" w:eastAsiaTheme="minorEastAsia" w:hAnsi="Arial" w:cs="Arial"/>
          <w:sz w:val="20"/>
          <w:szCs w:val="20"/>
        </w:rPr>
        <w:t>,</w:t>
      </w:r>
      <w:r w:rsidRPr="00EE136A">
        <w:rPr>
          <w:rFonts w:ascii="Arial" w:eastAsiaTheme="minorEastAsia" w:hAnsi="Arial" w:cs="Arial"/>
          <w:sz w:val="20"/>
          <w:szCs w:val="20"/>
        </w:rPr>
        <w:t xml:space="preserve"> heaters</w:t>
      </w:r>
      <w:r>
        <w:rPr>
          <w:rFonts w:ascii="Arial" w:eastAsiaTheme="minorEastAsia" w:hAnsi="Arial" w:cs="Arial"/>
          <w:sz w:val="20"/>
          <w:szCs w:val="20"/>
        </w:rPr>
        <w:t>, and furnaces</w:t>
      </w:r>
      <w:r w:rsidRPr="00EE136A">
        <w:rPr>
          <w:rFonts w:ascii="Arial" w:eastAsiaTheme="minorEastAsia" w:hAnsi="Arial" w:cs="Arial"/>
          <w:sz w:val="20"/>
          <w:szCs w:val="20"/>
        </w:rPr>
        <w:t>. API RP 530 provides guidance on determining the tube thickness of fired equipment.</w:t>
      </w:r>
    </w:p>
    <w:p w14:paraId="133082C7" w14:textId="32709261" w:rsidR="00EE136A" w:rsidRDefault="00E61AB5" w:rsidP="00D419C7">
      <w:pPr>
        <w:pStyle w:val="Heading4"/>
        <w:spacing w:after="120"/>
      </w:pPr>
      <w:r>
        <w:t>Other Fired Equipment</w:t>
      </w:r>
    </w:p>
    <w:p w14:paraId="23AC5507" w14:textId="20196FE2" w:rsidR="00E61AB5" w:rsidRPr="00E61AB5" w:rsidRDefault="00E61AB5" w:rsidP="00E61AB5">
      <w:pPr>
        <w:rPr>
          <w:rFonts w:eastAsiaTheme="minorEastAsia"/>
          <w:lang w:val="en-GB" w:eastAsia="ja-JP"/>
        </w:rPr>
      </w:pPr>
      <w:r w:rsidRPr="00E61AB5">
        <w:rPr>
          <w:rFonts w:eastAsiaTheme="minorEastAsia"/>
        </w:rPr>
        <w:t xml:space="preserve">For equipment such as reboilers </w:t>
      </w:r>
      <w:r>
        <w:rPr>
          <w:rFonts w:eastAsiaTheme="minorEastAsia"/>
        </w:rPr>
        <w:t>and</w:t>
      </w:r>
      <w:r w:rsidRPr="00E61AB5">
        <w:rPr>
          <w:rFonts w:eastAsiaTheme="minorEastAsia"/>
        </w:rPr>
        <w:t xml:space="preserve"> bath heaters, which may not meet the typical configuration of fired heater described in API RP 573, the owner-</w:t>
      </w:r>
      <w:r w:rsidRPr="00BA3B0B">
        <w:rPr>
          <w:rFonts w:eastAsiaTheme="minorEastAsia"/>
        </w:rPr>
        <w:t>operator should determine the most appropriate inspection practices (e.g.</w:t>
      </w:r>
      <w:r w:rsidR="00906F2D">
        <w:rPr>
          <w:rFonts w:eastAsiaTheme="minorEastAsia"/>
        </w:rPr>
        <w:t>,</w:t>
      </w:r>
      <w:r w:rsidRPr="00BA3B0B">
        <w:rPr>
          <w:rFonts w:eastAsiaTheme="minorEastAsia"/>
        </w:rPr>
        <w:t xml:space="preserve"> API 510, API 570)</w:t>
      </w:r>
      <w:r>
        <w:rPr>
          <w:rFonts w:eastAsiaTheme="minorEastAsia"/>
        </w:rPr>
        <w:t>,</w:t>
      </w:r>
      <w:r w:rsidRPr="00BA3B0B">
        <w:rPr>
          <w:rFonts w:eastAsiaTheme="minorEastAsia"/>
        </w:rPr>
        <w:t xml:space="preserve"> as API RP 573 may not be the most applicable inspection </w:t>
      </w:r>
      <w:r w:rsidRPr="00D419C7">
        <w:rPr>
          <w:rFonts w:eastAsiaTheme="minorEastAsia"/>
        </w:rPr>
        <w:t>document</w:t>
      </w:r>
      <w:r w:rsidR="00350DBE">
        <w:rPr>
          <w:rFonts w:eastAsiaTheme="minorEastAsia"/>
          <w:color w:val="FF0000"/>
        </w:rPr>
        <w:t xml:space="preserve"> </w:t>
      </w:r>
      <w:r w:rsidRPr="00BA3B0B">
        <w:rPr>
          <w:rFonts w:eastAsiaTheme="minorEastAsia"/>
        </w:rPr>
        <w:t>for</w:t>
      </w:r>
      <w:r w:rsidRPr="00E61AB5">
        <w:rPr>
          <w:rFonts w:eastAsiaTheme="minorEastAsia"/>
          <w:color w:val="FF0000"/>
        </w:rPr>
        <w:t xml:space="preserve"> </w:t>
      </w:r>
      <w:r w:rsidRPr="00D419C7">
        <w:rPr>
          <w:rFonts w:eastAsiaTheme="minorEastAsia"/>
        </w:rPr>
        <w:t>all</w:t>
      </w:r>
      <w:r>
        <w:rPr>
          <w:rFonts w:eastAsiaTheme="minorEastAsia"/>
        </w:rPr>
        <w:t xml:space="preserve"> </w:t>
      </w:r>
      <w:r w:rsidRPr="00BA3B0B">
        <w:rPr>
          <w:rFonts w:eastAsiaTheme="minorEastAsia"/>
        </w:rPr>
        <w:t>fired equipment.</w:t>
      </w:r>
      <w:r w:rsidR="00FF6DD0">
        <w:rPr>
          <w:rFonts w:eastAsiaTheme="minorEastAsia"/>
        </w:rPr>
        <w:t xml:space="preserve"> </w:t>
      </w:r>
      <w:r w:rsidR="00FF6DD0">
        <w:t>Further guidance for fired equipment can be found in the National Board Inspection Code (see Bibliography)</w:t>
      </w:r>
    </w:p>
    <w:p w14:paraId="551A108A" w14:textId="070A8B9C" w:rsidR="00EE136A" w:rsidRPr="003A4B20" w:rsidRDefault="00E61AB5" w:rsidP="00D419C7">
      <w:pPr>
        <w:pStyle w:val="Heading4"/>
        <w:spacing w:after="120"/>
      </w:pPr>
      <w:r w:rsidRPr="003A4B20">
        <w:t>Jurisdictional Involvement</w:t>
      </w:r>
    </w:p>
    <w:p w14:paraId="3A9A96BF" w14:textId="1D33A9DE" w:rsidR="00E61AB5" w:rsidRDefault="003A4B20" w:rsidP="00E61AB5">
      <w:pPr>
        <w:rPr>
          <w:rFonts w:eastAsiaTheme="minorEastAsia"/>
          <w:sz w:val="24"/>
          <w:szCs w:val="24"/>
        </w:rPr>
      </w:pPr>
      <w:r w:rsidRPr="00BA3B0B">
        <w:rPr>
          <w:rFonts w:eastAsiaTheme="minorEastAsia"/>
        </w:rPr>
        <w:t>Boilers are typically inspected and certified by the</w:t>
      </w:r>
      <w:r>
        <w:rPr>
          <w:rFonts w:eastAsiaTheme="minorEastAsia"/>
        </w:rPr>
        <w:t xml:space="preserve"> applicable</w:t>
      </w:r>
      <w:r w:rsidRPr="00BA3B0B">
        <w:rPr>
          <w:rFonts w:eastAsiaTheme="minorEastAsia"/>
        </w:rPr>
        <w:t xml:space="preserve"> </w:t>
      </w:r>
      <w:r w:rsidRPr="003A4B20">
        <w:rPr>
          <w:rFonts w:eastAsiaTheme="minorEastAsia"/>
        </w:rPr>
        <w:t xml:space="preserve">jurisdiction’s program. </w:t>
      </w:r>
      <w:r w:rsidRPr="00D419C7">
        <w:rPr>
          <w:rFonts w:eastAsiaTheme="minorEastAsia"/>
        </w:rPr>
        <w:t>Additional review should be included by the owner-operator in the facility MI program</w:t>
      </w:r>
      <w:r w:rsidRPr="00EA58E8">
        <w:rPr>
          <w:rFonts w:eastAsiaTheme="minorEastAsia"/>
          <w:sz w:val="24"/>
          <w:szCs w:val="24"/>
        </w:rPr>
        <w:t>.</w:t>
      </w:r>
    </w:p>
    <w:p w14:paraId="620873FA" w14:textId="008D570D" w:rsidR="003A4B20" w:rsidRDefault="005401D3" w:rsidP="00D419C7">
      <w:pPr>
        <w:pStyle w:val="Heading3"/>
        <w:spacing w:after="120"/>
      </w:pPr>
      <w:bookmarkStart w:id="30" w:name="_Toc113376812"/>
      <w:r>
        <w:t>Critical Utility Systems</w:t>
      </w:r>
      <w:bookmarkEnd w:id="30"/>
    </w:p>
    <w:p w14:paraId="5E532715" w14:textId="77777777" w:rsidR="0085278F" w:rsidRDefault="005401D3" w:rsidP="005401D3">
      <w:pPr>
        <w:pStyle w:val="NormalWeb"/>
        <w:rPr>
          <w:rFonts w:ascii="Arial" w:eastAsia="Times New Roman" w:hAnsi="Arial" w:cs="Arial"/>
          <w:sz w:val="20"/>
          <w:szCs w:val="20"/>
        </w:rPr>
      </w:pPr>
      <w:r w:rsidRPr="005401D3">
        <w:rPr>
          <w:rFonts w:ascii="Arial" w:eastAsia="Times New Roman" w:hAnsi="Arial" w:cs="Arial"/>
          <w:sz w:val="20"/>
          <w:szCs w:val="20"/>
        </w:rPr>
        <w:t xml:space="preserve">Process equipment in utility systems such as steam, lube oil, and cooling water may be included in the MI programs despite the nature of the fluid being categorized as Class 4 </w:t>
      </w:r>
      <w:r w:rsidRPr="005401D3">
        <w:rPr>
          <w:rFonts w:ascii="Arial" w:hAnsi="Arial" w:cs="Arial"/>
          <w:sz w:val="20"/>
          <w:szCs w:val="20"/>
        </w:rPr>
        <w:t>(</w:t>
      </w:r>
      <w:r w:rsidRPr="005401D3">
        <w:rPr>
          <w:rFonts w:ascii="Arial" w:eastAsia="Times New Roman" w:hAnsi="Arial" w:cs="Arial"/>
          <w:sz w:val="20"/>
          <w:szCs w:val="20"/>
        </w:rPr>
        <w:t>as defined by API 570</w:t>
      </w:r>
      <w:r w:rsidRPr="005401D3">
        <w:rPr>
          <w:rFonts w:ascii="Arial" w:hAnsi="Arial" w:cs="Arial"/>
          <w:sz w:val="20"/>
          <w:szCs w:val="20"/>
        </w:rPr>
        <w:t>)</w:t>
      </w:r>
      <w:r w:rsidRPr="005401D3">
        <w:rPr>
          <w:rFonts w:ascii="Arial" w:eastAsia="Times New Roman" w:hAnsi="Arial" w:cs="Arial"/>
          <w:sz w:val="20"/>
          <w:szCs w:val="20"/>
        </w:rPr>
        <w:t xml:space="preserve">. Maintaining the integrity of certain utility systems may be critical to process safety. Some utility systems are designed to play a key role in safeguarding against potential safety risks. Before excluding utility systems, the </w:t>
      </w:r>
      <w:r w:rsidRPr="005401D3">
        <w:rPr>
          <w:rFonts w:ascii="Arial" w:hAnsi="Arial" w:cs="Arial"/>
          <w:sz w:val="20"/>
          <w:szCs w:val="20"/>
        </w:rPr>
        <w:t>owner-</w:t>
      </w:r>
      <w:r w:rsidRPr="00BA3B0B">
        <w:rPr>
          <w:rFonts w:ascii="Arial" w:eastAsia="Times New Roman" w:hAnsi="Arial" w:cs="Arial"/>
          <w:sz w:val="20"/>
          <w:szCs w:val="20"/>
        </w:rPr>
        <w:t>operator should consult the process hazards analysis (PHA), and consider the risk associated with failure of the utility systems</w:t>
      </w:r>
      <w:r w:rsidR="0085278F">
        <w:rPr>
          <w:rFonts w:ascii="Arial" w:eastAsia="Times New Roman" w:hAnsi="Arial" w:cs="Arial"/>
          <w:sz w:val="20"/>
          <w:szCs w:val="20"/>
        </w:rPr>
        <w:t>.</w:t>
      </w:r>
    </w:p>
    <w:p w14:paraId="49513489" w14:textId="5CEB5F80" w:rsidR="005401D3" w:rsidRDefault="005401D3" w:rsidP="00D419C7">
      <w:pPr>
        <w:pStyle w:val="Heading3"/>
        <w:spacing w:after="120"/>
      </w:pPr>
      <w:bookmarkStart w:id="31" w:name="_Toc113376813"/>
      <w:r>
        <w:t>Pipelines</w:t>
      </w:r>
      <w:bookmarkEnd w:id="31"/>
    </w:p>
    <w:p w14:paraId="4CBB96BA" w14:textId="241EDD77" w:rsidR="005401D3" w:rsidRPr="0085278F" w:rsidRDefault="005401D3" w:rsidP="005401D3">
      <w:pPr>
        <w:rPr>
          <w:rFonts w:eastAsiaTheme="minorEastAsia"/>
          <w:lang w:val="en-GB" w:eastAsia="ja-JP"/>
        </w:rPr>
      </w:pPr>
      <w:r>
        <w:rPr>
          <w:rFonts w:eastAsiaTheme="minorEastAsia"/>
          <w:lang w:val="en-GB" w:eastAsia="ja-JP"/>
        </w:rPr>
        <w:t>Pipelines are complex p</w:t>
      </w:r>
      <w:r w:rsidR="0085278F">
        <w:rPr>
          <w:rFonts w:eastAsiaTheme="minorEastAsia"/>
          <w:lang w:val="en-GB" w:eastAsia="ja-JP"/>
        </w:rPr>
        <w:t>i</w:t>
      </w:r>
      <w:r>
        <w:rPr>
          <w:rFonts w:eastAsiaTheme="minorEastAsia"/>
          <w:lang w:val="en-GB" w:eastAsia="ja-JP"/>
        </w:rPr>
        <w:t>ping systems through which liquid and gas are transporte</w:t>
      </w:r>
      <w:r w:rsidR="0085278F">
        <w:rPr>
          <w:rFonts w:eastAsiaTheme="minorEastAsia"/>
          <w:lang w:val="en-GB" w:eastAsia="ja-JP"/>
        </w:rPr>
        <w:t>d</w:t>
      </w:r>
      <w:r>
        <w:rPr>
          <w:rFonts w:eastAsiaTheme="minorEastAsia"/>
          <w:lang w:val="en-GB" w:eastAsia="ja-JP"/>
        </w:rPr>
        <w:t xml:space="preserve"> from production areas to refineries and other facilities. </w:t>
      </w:r>
      <w:r w:rsidR="0085278F">
        <w:rPr>
          <w:rFonts w:eastAsiaTheme="minorEastAsia"/>
          <w:lang w:val="en-GB" w:eastAsia="ja-JP"/>
        </w:rPr>
        <w:t>Pipeline</w:t>
      </w:r>
      <w:r>
        <w:rPr>
          <w:rFonts w:eastAsiaTheme="minorEastAsia"/>
          <w:lang w:val="en-GB" w:eastAsia="ja-JP"/>
        </w:rPr>
        <w:t xml:space="preserve"> systems include pipes, valves, fittings, flanges (including bolting and gaskets), pressure and flow regulator</w:t>
      </w:r>
      <w:r w:rsidR="0085278F">
        <w:rPr>
          <w:rFonts w:eastAsiaTheme="minorEastAsia"/>
          <w:lang w:val="en-GB" w:eastAsia="ja-JP"/>
        </w:rPr>
        <w:t>s</w:t>
      </w:r>
      <w:r>
        <w:rPr>
          <w:rFonts w:eastAsiaTheme="minorEastAsia"/>
          <w:lang w:val="en-GB" w:eastAsia="ja-JP"/>
        </w:rPr>
        <w:t>, pu</w:t>
      </w:r>
      <w:r w:rsidR="0085278F">
        <w:rPr>
          <w:rFonts w:eastAsiaTheme="minorEastAsia"/>
          <w:lang w:val="en-GB" w:eastAsia="ja-JP"/>
        </w:rPr>
        <w:t>l</w:t>
      </w:r>
      <w:r>
        <w:rPr>
          <w:rFonts w:eastAsiaTheme="minorEastAsia"/>
          <w:lang w:val="en-GB" w:eastAsia="ja-JP"/>
        </w:rPr>
        <w:t>sation dampeners, relief valves, appurtenances attache</w:t>
      </w:r>
      <w:r w:rsidR="0085278F">
        <w:rPr>
          <w:rFonts w:eastAsiaTheme="minorEastAsia"/>
          <w:lang w:val="en-GB" w:eastAsia="ja-JP"/>
        </w:rPr>
        <w:t>d</w:t>
      </w:r>
      <w:r>
        <w:rPr>
          <w:rFonts w:eastAsiaTheme="minorEastAsia"/>
          <w:lang w:val="en-GB" w:eastAsia="ja-JP"/>
        </w:rPr>
        <w:t xml:space="preserve"> to pipe, pump units, metering facilities, pressure-re</w:t>
      </w:r>
      <w:r w:rsidR="0085278F">
        <w:rPr>
          <w:rFonts w:eastAsiaTheme="minorEastAsia"/>
          <w:lang w:val="en-GB" w:eastAsia="ja-JP"/>
        </w:rPr>
        <w:t xml:space="preserve">gulating stations, pressure-limiting </w:t>
      </w:r>
      <w:proofErr w:type="gramStart"/>
      <w:r w:rsidR="0085278F" w:rsidRPr="00D419C7">
        <w:rPr>
          <w:rFonts w:eastAsiaTheme="minorEastAsia"/>
          <w:lang w:val="en-GB" w:eastAsia="ja-JP"/>
        </w:rPr>
        <w:t>devices</w:t>
      </w:r>
      <w:proofErr w:type="gramEnd"/>
      <w:r w:rsidR="0085278F">
        <w:rPr>
          <w:rFonts w:eastAsiaTheme="minorEastAsia"/>
          <w:lang w:val="en-GB" w:eastAsia="ja-JP"/>
        </w:rPr>
        <w:t xml:space="preserve"> and fabricated assemblies.</w:t>
      </w:r>
    </w:p>
    <w:p w14:paraId="359BB348" w14:textId="6ACCA389" w:rsidR="00822A20" w:rsidRDefault="0085278F" w:rsidP="00822A20">
      <w:pPr>
        <w:rPr>
          <w:lang w:val="en-GB" w:eastAsia="ja-JP"/>
        </w:rPr>
      </w:pPr>
      <w:r>
        <w:rPr>
          <w:lang w:val="en-GB" w:eastAsia="ja-JP"/>
        </w:rPr>
        <w:t xml:space="preserve">AP 1160 and ASME B31.8S provide a systematic, comprehensive, and integrated approach to managing the safety and </w:t>
      </w:r>
      <w:r w:rsidR="00DB47DC">
        <w:rPr>
          <w:lang w:val="en-GB" w:eastAsia="ja-JP"/>
        </w:rPr>
        <w:t>integrity</w:t>
      </w:r>
      <w:r>
        <w:rPr>
          <w:lang w:val="en-GB" w:eastAsia="ja-JP"/>
        </w:rPr>
        <w:t xml:space="preserve"> of hazardous </w:t>
      </w:r>
      <w:r w:rsidR="00DB47DC">
        <w:rPr>
          <w:lang w:val="en-GB" w:eastAsia="ja-JP"/>
        </w:rPr>
        <w:t>liquid</w:t>
      </w:r>
      <w:r>
        <w:rPr>
          <w:lang w:val="en-GB" w:eastAsia="ja-JP"/>
        </w:rPr>
        <w:t xml:space="preserve"> and gas pipeline systems, respectively. Both documents provide a</w:t>
      </w:r>
      <w:r w:rsidR="00461791">
        <w:rPr>
          <w:lang w:val="en-GB" w:eastAsia="ja-JP"/>
        </w:rPr>
        <w:t xml:space="preserve"> way to </w:t>
      </w:r>
      <w:r w:rsidR="00461791" w:rsidRPr="00D419C7">
        <w:rPr>
          <w:lang w:val="en-GB" w:eastAsia="ja-JP"/>
        </w:rPr>
        <w:t>enhance</w:t>
      </w:r>
      <w:r w:rsidR="00461791">
        <w:rPr>
          <w:color w:val="FF0000"/>
          <w:lang w:val="en-GB" w:eastAsia="ja-JP"/>
        </w:rPr>
        <w:t xml:space="preserve"> </w:t>
      </w:r>
      <w:r w:rsidR="00461791">
        <w:rPr>
          <w:lang w:val="en-GB" w:eastAsia="ja-JP"/>
        </w:rPr>
        <w:t>the safety of pipeline systems and to allocate operator resources effectively to:</w:t>
      </w:r>
    </w:p>
    <w:p w14:paraId="0FE9C3A4" w14:textId="50ECBB31" w:rsidR="00461791" w:rsidRDefault="00461791" w:rsidP="003554AD">
      <w:pPr>
        <w:pStyle w:val="ListParagraph"/>
        <w:numPr>
          <w:ilvl w:val="0"/>
          <w:numId w:val="205"/>
        </w:numPr>
        <w:spacing w:after="160"/>
        <w:rPr>
          <w:lang w:val="en-GB" w:eastAsia="ja-JP"/>
        </w:rPr>
      </w:pPr>
      <w:r>
        <w:rPr>
          <w:lang w:val="en-GB" w:eastAsia="ja-JP"/>
        </w:rPr>
        <w:t xml:space="preserve">identify and analyze actual and potential precursor events that </w:t>
      </w:r>
      <w:r w:rsidRPr="00D419C7">
        <w:rPr>
          <w:lang w:val="en-GB" w:eastAsia="ja-JP"/>
        </w:rPr>
        <w:t>could</w:t>
      </w:r>
      <w:r>
        <w:rPr>
          <w:lang w:val="en-GB" w:eastAsia="ja-JP"/>
        </w:rPr>
        <w:t xml:space="preserve"> result in pipeline incidents,</w:t>
      </w:r>
    </w:p>
    <w:p w14:paraId="1962EDF8" w14:textId="4D626C4A" w:rsidR="00461791" w:rsidRDefault="00B7486E" w:rsidP="003554AD">
      <w:pPr>
        <w:pStyle w:val="ListParagraph"/>
        <w:numPr>
          <w:ilvl w:val="0"/>
          <w:numId w:val="205"/>
        </w:numPr>
        <w:spacing w:after="120"/>
        <w:rPr>
          <w:lang w:val="en-GB" w:eastAsia="ja-JP"/>
        </w:rPr>
      </w:pPr>
      <w:r>
        <w:rPr>
          <w:lang w:val="en-GB" w:eastAsia="ja-JP"/>
        </w:rPr>
        <w:t>examine the likelihood and potential severity of pipeline incidents,</w:t>
      </w:r>
    </w:p>
    <w:p w14:paraId="04489D30" w14:textId="3EE6B9AA" w:rsidR="00461791" w:rsidRDefault="00B7486E" w:rsidP="00461791">
      <w:pPr>
        <w:pStyle w:val="ListParagraph"/>
        <w:numPr>
          <w:ilvl w:val="0"/>
          <w:numId w:val="205"/>
        </w:numPr>
        <w:rPr>
          <w:lang w:val="en-GB" w:eastAsia="ja-JP"/>
        </w:rPr>
      </w:pPr>
      <w:r>
        <w:rPr>
          <w:lang w:val="en-GB" w:eastAsia="ja-JP"/>
        </w:rPr>
        <w:t>provide a comprehensive and integrated method for examining and comparing the spectrum of risk and risk reduction activities available,</w:t>
      </w:r>
    </w:p>
    <w:p w14:paraId="299A1AB8" w14:textId="316B0586" w:rsidR="00461791" w:rsidRDefault="00B7486E" w:rsidP="003B0807">
      <w:pPr>
        <w:pStyle w:val="ListParagraph"/>
        <w:numPr>
          <w:ilvl w:val="0"/>
          <w:numId w:val="205"/>
        </w:numPr>
        <w:rPr>
          <w:lang w:val="en-GB" w:eastAsia="ja-JP"/>
        </w:rPr>
      </w:pPr>
      <w:r w:rsidRPr="00B7486E">
        <w:rPr>
          <w:lang w:val="en-GB" w:eastAsia="ja-JP"/>
        </w:rPr>
        <w:t xml:space="preserve">provide a structured, easily communicated way </w:t>
      </w:r>
      <w:r w:rsidRPr="00D419C7">
        <w:rPr>
          <w:lang w:val="en-GB" w:eastAsia="ja-JP"/>
        </w:rPr>
        <w:t>of</w:t>
      </w:r>
      <w:r>
        <w:rPr>
          <w:lang w:val="en-GB" w:eastAsia="ja-JP"/>
        </w:rPr>
        <w:t xml:space="preserve"> selecting and implementing risk reduction activities, and </w:t>
      </w:r>
    </w:p>
    <w:p w14:paraId="6ACCBE8F" w14:textId="3AE0367E" w:rsidR="00B7486E" w:rsidRDefault="00B7486E" w:rsidP="001D088A">
      <w:pPr>
        <w:pStyle w:val="ListParagraph"/>
        <w:numPr>
          <w:ilvl w:val="0"/>
          <w:numId w:val="205"/>
        </w:numPr>
        <w:rPr>
          <w:lang w:val="en-GB" w:eastAsia="ja-JP"/>
        </w:rPr>
      </w:pPr>
      <w:r>
        <w:rPr>
          <w:lang w:val="en-GB" w:eastAsia="ja-JP"/>
        </w:rPr>
        <w:t>establish and track system performance with the goal of improving that performance.</w:t>
      </w:r>
    </w:p>
    <w:p w14:paraId="46976500" w14:textId="176CCC10" w:rsidR="001D088A" w:rsidRDefault="001D088A" w:rsidP="00906F2D">
      <w:pPr>
        <w:pStyle w:val="Heading3"/>
        <w:spacing w:after="120"/>
      </w:pPr>
      <w:bookmarkStart w:id="32" w:name="_Toc113376814"/>
      <w:r>
        <w:t>Other Fixed Equipment</w:t>
      </w:r>
      <w:bookmarkEnd w:id="32"/>
    </w:p>
    <w:p w14:paraId="610DC318" w14:textId="02272058" w:rsidR="001D088A" w:rsidRDefault="001D088A" w:rsidP="00965EC6">
      <w:pPr>
        <w:pStyle w:val="NormalWeb"/>
        <w:rPr>
          <w:rFonts w:ascii="Arial" w:hAnsi="Arial" w:cs="Arial"/>
          <w:sz w:val="20"/>
          <w:szCs w:val="20"/>
        </w:rPr>
      </w:pPr>
      <w:r w:rsidRPr="001D088A">
        <w:rPr>
          <w:rFonts w:ascii="Arial" w:hAnsi="Arial" w:cs="Arial"/>
          <w:sz w:val="20"/>
          <w:szCs w:val="20"/>
        </w:rPr>
        <w:t>The following sections provide general guidance and information on inspection and testing for fixed equipment types that are not covered by API. Following the Recognized and Generally Accepted Good Engineering Practices (RAGAGEPs) for the equipment types</w:t>
      </w:r>
      <w:r w:rsidR="001D19F6">
        <w:rPr>
          <w:rFonts w:ascii="Arial" w:hAnsi="Arial" w:cs="Arial"/>
          <w:sz w:val="20"/>
          <w:szCs w:val="20"/>
        </w:rPr>
        <w:t xml:space="preserve"> </w:t>
      </w:r>
      <w:r w:rsidRPr="001D088A">
        <w:rPr>
          <w:rFonts w:ascii="Arial" w:hAnsi="Arial" w:cs="Arial"/>
          <w:sz w:val="20"/>
          <w:szCs w:val="20"/>
        </w:rPr>
        <w:t>below is recommended.</w:t>
      </w:r>
    </w:p>
    <w:p w14:paraId="29C2C824" w14:textId="30CD3AD8" w:rsidR="00965EC6" w:rsidRDefault="00965EC6" w:rsidP="00906F2D">
      <w:pPr>
        <w:pStyle w:val="Heading4"/>
        <w:spacing w:after="120"/>
      </w:pPr>
      <w:r>
        <w:t>Assets Owned by a Third Party</w:t>
      </w:r>
    </w:p>
    <w:p w14:paraId="3E230B6F" w14:textId="22982BE8" w:rsidR="00965EC6" w:rsidRDefault="001D19F6" w:rsidP="005749AB">
      <w:pPr>
        <w:pStyle w:val="NormalWeb"/>
        <w:rPr>
          <w:rFonts w:ascii="Arial" w:hAnsi="Arial" w:cs="Arial"/>
          <w:sz w:val="20"/>
          <w:szCs w:val="20"/>
        </w:rPr>
      </w:pPr>
      <w:r>
        <w:rPr>
          <w:rFonts w:ascii="Arial" w:hAnsi="Arial" w:cs="Arial"/>
          <w:sz w:val="20"/>
          <w:szCs w:val="20"/>
        </w:rPr>
        <w:t>A</w:t>
      </w:r>
      <w:r w:rsidR="00965EC6" w:rsidRPr="00965EC6">
        <w:rPr>
          <w:rFonts w:ascii="Arial" w:hAnsi="Arial" w:cs="Arial"/>
          <w:sz w:val="20"/>
          <w:szCs w:val="20"/>
        </w:rPr>
        <w:t xml:space="preserve"> facility may have process equipment and systems that are owned by</w:t>
      </w:r>
      <w:r w:rsidR="00965EC6">
        <w:rPr>
          <w:rFonts w:ascii="Arial" w:hAnsi="Arial" w:cs="Arial"/>
          <w:color w:val="FF0000"/>
          <w:sz w:val="20"/>
          <w:szCs w:val="20"/>
        </w:rPr>
        <w:t xml:space="preserve"> </w:t>
      </w:r>
      <w:r w:rsidR="00965EC6" w:rsidRPr="00906F2D">
        <w:rPr>
          <w:rFonts w:ascii="Arial" w:hAnsi="Arial" w:cs="Arial"/>
          <w:sz w:val="20"/>
          <w:szCs w:val="20"/>
        </w:rPr>
        <w:t>another</w:t>
      </w:r>
      <w:r w:rsidR="00965EC6">
        <w:rPr>
          <w:rFonts w:ascii="Arial" w:hAnsi="Arial" w:cs="Arial"/>
          <w:color w:val="FF0000"/>
          <w:sz w:val="20"/>
          <w:szCs w:val="20"/>
        </w:rPr>
        <w:t xml:space="preserve"> </w:t>
      </w:r>
      <w:r w:rsidR="00965EC6" w:rsidRPr="00965EC6">
        <w:rPr>
          <w:rFonts w:ascii="Arial" w:hAnsi="Arial" w:cs="Arial"/>
          <w:sz w:val="20"/>
          <w:szCs w:val="20"/>
        </w:rPr>
        <w:t xml:space="preserve">company. This </w:t>
      </w:r>
      <w:r w:rsidR="005749AB" w:rsidRPr="00906F2D">
        <w:rPr>
          <w:rFonts w:ascii="Arial" w:hAnsi="Arial" w:cs="Arial"/>
          <w:sz w:val="20"/>
          <w:szCs w:val="20"/>
        </w:rPr>
        <w:t>can cause</w:t>
      </w:r>
      <w:r w:rsidR="00965EC6" w:rsidRPr="00965EC6">
        <w:rPr>
          <w:rFonts w:ascii="Arial" w:hAnsi="Arial" w:cs="Arial"/>
          <w:sz w:val="20"/>
          <w:szCs w:val="20"/>
        </w:rPr>
        <w:t xml:space="preserve"> confusion on whether the responsibility for inspection and testing falls under the host facility, or the third-party company. While the equipment owner is generally responsible for conducting the testing and inspection for the equipment, the host facility should ensure that the inspection and testing is being conducted. Often, the host facility and the equipment </w:t>
      </w:r>
      <w:r w:rsidR="00965EC6" w:rsidRPr="00965EC6">
        <w:rPr>
          <w:rFonts w:ascii="Arial" w:hAnsi="Arial" w:cs="Arial"/>
          <w:sz w:val="20"/>
          <w:szCs w:val="20"/>
        </w:rPr>
        <w:lastRenderedPageBreak/>
        <w:t xml:space="preserve">owner establish a work process or a contract for how the equipment will be maintained and inspected. It is also common for the host facility to include these types of equipment in their MI program and </w:t>
      </w:r>
      <w:r w:rsidR="005D0D95" w:rsidRPr="00965EC6">
        <w:rPr>
          <w:rFonts w:ascii="Arial" w:hAnsi="Arial" w:cs="Arial"/>
          <w:sz w:val="20"/>
          <w:szCs w:val="20"/>
        </w:rPr>
        <w:t>treat</w:t>
      </w:r>
      <w:r w:rsidR="005D0D95">
        <w:rPr>
          <w:rFonts w:ascii="Arial" w:hAnsi="Arial" w:cs="Arial"/>
          <w:sz w:val="20"/>
          <w:szCs w:val="20"/>
        </w:rPr>
        <w:t xml:space="preserve"> them</w:t>
      </w:r>
      <w:r w:rsidR="005D0D95" w:rsidRPr="00965EC6">
        <w:rPr>
          <w:rFonts w:ascii="Arial" w:hAnsi="Arial" w:cs="Arial"/>
          <w:sz w:val="20"/>
          <w:szCs w:val="20"/>
        </w:rPr>
        <w:t xml:space="preserve"> </w:t>
      </w:r>
      <w:r w:rsidR="00965EC6" w:rsidRPr="00965EC6">
        <w:rPr>
          <w:rFonts w:ascii="Arial" w:hAnsi="Arial" w:cs="Arial"/>
          <w:sz w:val="20"/>
          <w:szCs w:val="20"/>
        </w:rPr>
        <w:t xml:space="preserve">as though they </w:t>
      </w:r>
      <w:r w:rsidR="005749AB">
        <w:rPr>
          <w:rFonts w:ascii="Arial" w:hAnsi="Arial" w:cs="Arial"/>
          <w:sz w:val="20"/>
          <w:szCs w:val="20"/>
        </w:rPr>
        <w:t>we</w:t>
      </w:r>
      <w:r w:rsidR="00965EC6" w:rsidRPr="00965EC6">
        <w:rPr>
          <w:rFonts w:ascii="Arial" w:hAnsi="Arial" w:cs="Arial"/>
          <w:sz w:val="20"/>
          <w:szCs w:val="20"/>
        </w:rPr>
        <w:t>re owned by the host facility.</w:t>
      </w:r>
    </w:p>
    <w:p w14:paraId="15779104" w14:textId="56BB83DC" w:rsidR="005749AB" w:rsidRDefault="005749AB" w:rsidP="00906F2D">
      <w:pPr>
        <w:pStyle w:val="Heading4"/>
        <w:spacing w:after="120"/>
      </w:pPr>
      <w:r>
        <w:t>ISO Storage Container or Other Transportable Storage Totes</w:t>
      </w:r>
      <w:r w:rsidR="005376DA">
        <w:t xml:space="preserve"> Regulated by DOT</w:t>
      </w:r>
    </w:p>
    <w:p w14:paraId="794802F5" w14:textId="71C8BCC6" w:rsidR="005749AB" w:rsidRDefault="005376DA" w:rsidP="005749AB">
      <w:pPr>
        <w:rPr>
          <w:lang w:val="en-GB" w:eastAsia="ja-JP"/>
        </w:rPr>
      </w:pPr>
      <w:r>
        <w:rPr>
          <w:lang w:val="en-GB" w:eastAsia="ja-JP"/>
        </w:rPr>
        <w:t>Transportable storage equipment are often included as part of the supplier’s MI program. In cases where such equipment is treated as a permanent structure of the facility, the owner-operator should include the equipment as part of the facility MI program.</w:t>
      </w:r>
    </w:p>
    <w:p w14:paraId="3CFEF12A" w14:textId="541A23A1" w:rsidR="005376DA" w:rsidRDefault="00964EFE" w:rsidP="00906F2D">
      <w:pPr>
        <w:pStyle w:val="Heading4"/>
        <w:spacing w:after="120"/>
      </w:pPr>
      <w:r>
        <w:t>Fire Protection Equipment</w:t>
      </w:r>
    </w:p>
    <w:p w14:paraId="09D5AAAA" w14:textId="18611348" w:rsidR="00964EFE" w:rsidRDefault="00964EFE" w:rsidP="00964EFE">
      <w:pPr>
        <w:rPr>
          <w:lang w:val="en-GB" w:eastAsia="ja-JP"/>
        </w:rPr>
      </w:pPr>
      <w:r>
        <w:rPr>
          <w:lang w:val="en-GB" w:eastAsia="ja-JP"/>
        </w:rPr>
        <w:t xml:space="preserve">Another important type of asset for </w:t>
      </w:r>
      <w:r w:rsidR="00AB34B7">
        <w:rPr>
          <w:lang w:val="en-GB" w:eastAsia="ja-JP"/>
        </w:rPr>
        <w:t>c</w:t>
      </w:r>
      <w:r>
        <w:rPr>
          <w:lang w:val="en-GB" w:eastAsia="ja-JP"/>
        </w:rPr>
        <w:t>onsideration are those assets and systems in place to mitigate or to act as the final means to address chemical releases, fires, and other adverse events. This may include, but not limited to, flame arrestors, suppression systems, fixed and portable fire protection equipment, and sprinkler or deluge systems</w:t>
      </w:r>
      <w:r w:rsidR="002F53B2">
        <w:rPr>
          <w:lang w:val="en-GB" w:eastAsia="ja-JP"/>
        </w:rPr>
        <w:t xml:space="preserve">. </w:t>
      </w:r>
    </w:p>
    <w:p w14:paraId="5F4AB089" w14:textId="08499EAA" w:rsidR="002F53B2" w:rsidRDefault="002F53B2" w:rsidP="00964EFE">
      <w:pPr>
        <w:rPr>
          <w:lang w:val="en-GB" w:eastAsia="ja-JP"/>
        </w:rPr>
      </w:pPr>
      <w:r>
        <w:rPr>
          <w:lang w:val="en-GB" w:eastAsia="ja-JP"/>
        </w:rPr>
        <w:t>Such equipment is normally inspected and tested by personnel other than inspectors (e.g., safety personnel, fire chief). Fire protection</w:t>
      </w:r>
      <w:r w:rsidR="00E93B67">
        <w:rPr>
          <w:lang w:val="en-GB" w:eastAsia="ja-JP"/>
        </w:rPr>
        <w:t xml:space="preserve"> </w:t>
      </w:r>
      <w:r>
        <w:rPr>
          <w:lang w:val="en-GB" w:eastAsia="ja-JP"/>
        </w:rPr>
        <w:t>equipment are generally managed outside of a fixed equipment MI program and driven by the requirements of other standards (e.g., NFPA). The owner-operator should, however, ensure that the inspection and testing is being conducted and documented.</w:t>
      </w:r>
    </w:p>
    <w:p w14:paraId="440F2432" w14:textId="0B58908A" w:rsidR="002F53B2" w:rsidRDefault="002F53B2" w:rsidP="00906F2D">
      <w:pPr>
        <w:pStyle w:val="Heading4"/>
        <w:spacing w:after="120"/>
      </w:pPr>
      <w:r>
        <w:t>Marine Docks and Other Transportation Assets</w:t>
      </w:r>
    </w:p>
    <w:p w14:paraId="4B20CC04" w14:textId="671D6670" w:rsidR="008621BF" w:rsidRPr="00D53CEB" w:rsidRDefault="008621BF" w:rsidP="008621BF">
      <w:pPr>
        <w:rPr>
          <w:color w:val="000000"/>
        </w:rPr>
      </w:pPr>
      <w:r w:rsidRPr="00D53CEB">
        <w:rPr>
          <w:color w:val="000000"/>
        </w:rPr>
        <w:t>Owner</w:t>
      </w:r>
      <w:r w:rsidR="00514F4D" w:rsidRPr="00D53CEB">
        <w:rPr>
          <w:color w:val="000000"/>
        </w:rPr>
        <w:t>-o</w:t>
      </w:r>
      <w:r w:rsidRPr="00D53CEB">
        <w:rPr>
          <w:color w:val="000000"/>
        </w:rPr>
        <w:t>perators of waterfront facilities</w:t>
      </w:r>
      <w:r w:rsidR="00AB250A" w:rsidRPr="00D53CEB">
        <w:rPr>
          <w:color w:val="000000"/>
        </w:rPr>
        <w:t>, including static liquid-pressure test of the piping, hoses, and loading arms located in the marine transfer area,</w:t>
      </w:r>
      <w:r w:rsidRPr="00D53CEB">
        <w:rPr>
          <w:color w:val="000000"/>
        </w:rPr>
        <w:t xml:space="preserve"> may be subject to specific inspection and testing regimes</w:t>
      </w:r>
      <w:r w:rsidR="005D53D3" w:rsidRPr="00D53CEB">
        <w:rPr>
          <w:color w:val="000000"/>
        </w:rPr>
        <w:t xml:space="preserve"> at a certain prescribed frequency</w:t>
      </w:r>
      <w:r w:rsidRPr="00D53CEB">
        <w:rPr>
          <w:color w:val="000000"/>
        </w:rPr>
        <w:t xml:space="preserve"> by the local jurisdiction.</w:t>
      </w:r>
    </w:p>
    <w:p w14:paraId="5FADBB1F" w14:textId="1DA5EF79" w:rsidR="00E93B67" w:rsidRPr="00D53CEB" w:rsidRDefault="008621BF" w:rsidP="008621BF">
      <w:pPr>
        <w:rPr>
          <w:lang w:val="en-GB" w:eastAsia="ja-JP"/>
        </w:rPr>
      </w:pPr>
      <w:r w:rsidRPr="00D53CEB">
        <w:rPr>
          <w:color w:val="000000"/>
        </w:rPr>
        <w:t>As an alternative compliance practice, regulators may consider piping inspection practices in accordance with API 570 as acceptable and providing an equivalent level of safety and protection against potential failures. Owner</w:t>
      </w:r>
      <w:r w:rsidR="00514F4D" w:rsidRPr="00D53CEB">
        <w:rPr>
          <w:color w:val="000000"/>
        </w:rPr>
        <w:t>-</w:t>
      </w:r>
      <w:r w:rsidR="00343F47" w:rsidRPr="00D53CEB">
        <w:rPr>
          <w:color w:val="000000"/>
        </w:rPr>
        <w:t>operator</w:t>
      </w:r>
      <w:r w:rsidRPr="00D53CEB">
        <w:rPr>
          <w:color w:val="000000"/>
        </w:rPr>
        <w:t xml:space="preserve">s </w:t>
      </w:r>
      <w:r w:rsidR="00343F47" w:rsidRPr="00D53CEB">
        <w:rPr>
          <w:color w:val="000000"/>
        </w:rPr>
        <w:t>should</w:t>
      </w:r>
      <w:r w:rsidRPr="00D53CEB">
        <w:rPr>
          <w:color w:val="000000"/>
        </w:rPr>
        <w:t xml:space="preserve"> maintain an effective and demonstrable record of their piping inspection compliance with minimum requirements established by API 570.</w:t>
      </w:r>
    </w:p>
    <w:p w14:paraId="2D674E98" w14:textId="5B3A250E" w:rsidR="00E93B67" w:rsidRDefault="00E93B67" w:rsidP="00906F2D">
      <w:pPr>
        <w:pStyle w:val="Heading3"/>
        <w:spacing w:after="120"/>
      </w:pPr>
      <w:bookmarkStart w:id="33" w:name="_Toc113376815"/>
      <w:r>
        <w:t>Structural Integrity</w:t>
      </w:r>
      <w:bookmarkEnd w:id="33"/>
    </w:p>
    <w:p w14:paraId="710C279E" w14:textId="77777777" w:rsidR="00AB34B7" w:rsidRPr="00906F2D" w:rsidRDefault="00AB34B7" w:rsidP="00AB34B7">
      <w:pPr>
        <w:pStyle w:val="NormalWeb"/>
        <w:tabs>
          <w:tab w:val="left" w:pos="1440"/>
        </w:tabs>
        <w:spacing w:after="0"/>
        <w:rPr>
          <w:rFonts w:ascii="Arial" w:hAnsi="Arial" w:cs="Arial"/>
          <w:sz w:val="20"/>
          <w:szCs w:val="20"/>
        </w:rPr>
      </w:pPr>
      <w:r w:rsidRPr="00AB34B7">
        <w:rPr>
          <w:rFonts w:ascii="Arial" w:hAnsi="Arial" w:cs="Arial"/>
          <w:sz w:val="20"/>
          <w:szCs w:val="20"/>
        </w:rPr>
        <w:t>Careful c</w:t>
      </w:r>
      <w:r w:rsidRPr="00BA3B0B">
        <w:rPr>
          <w:rFonts w:ascii="Arial" w:hAnsi="Arial" w:cs="Arial"/>
          <w:sz w:val="20"/>
          <w:szCs w:val="20"/>
        </w:rPr>
        <w:t>onsideration o</w:t>
      </w:r>
      <w:r w:rsidRPr="00AB34B7">
        <w:rPr>
          <w:rFonts w:ascii="Arial" w:hAnsi="Arial" w:cs="Arial"/>
          <w:sz w:val="20"/>
          <w:szCs w:val="20"/>
        </w:rPr>
        <w:t>f</w:t>
      </w:r>
      <w:r w:rsidRPr="00BA3B0B">
        <w:rPr>
          <w:rFonts w:ascii="Arial" w:hAnsi="Arial" w:cs="Arial"/>
          <w:sz w:val="20"/>
          <w:szCs w:val="20"/>
        </w:rPr>
        <w:t xml:space="preserve"> including </w:t>
      </w:r>
      <w:r w:rsidRPr="00AB34B7">
        <w:rPr>
          <w:rFonts w:ascii="Arial" w:hAnsi="Arial" w:cs="Arial"/>
          <w:sz w:val="20"/>
          <w:szCs w:val="20"/>
        </w:rPr>
        <w:t xml:space="preserve">the condition of </w:t>
      </w:r>
      <w:r w:rsidRPr="00906F2D">
        <w:rPr>
          <w:rFonts w:ascii="Arial" w:hAnsi="Arial" w:cs="Arial"/>
          <w:sz w:val="20"/>
          <w:szCs w:val="20"/>
        </w:rPr>
        <w:t xml:space="preserve">structural </w:t>
      </w:r>
      <w:r w:rsidRPr="00AB34B7">
        <w:rPr>
          <w:rFonts w:ascii="Arial" w:hAnsi="Arial" w:cs="Arial"/>
          <w:sz w:val="20"/>
          <w:szCs w:val="20"/>
        </w:rPr>
        <w:t>components in the MI program should be given. Such consideration</w:t>
      </w:r>
      <w:r w:rsidRPr="00906F2D">
        <w:rPr>
          <w:rFonts w:ascii="Arial" w:hAnsi="Arial" w:cs="Arial"/>
          <w:sz w:val="20"/>
          <w:szCs w:val="20"/>
        </w:rPr>
        <w:t xml:space="preserve"> </w:t>
      </w:r>
      <w:r w:rsidRPr="00AB34B7">
        <w:rPr>
          <w:rFonts w:ascii="Arial" w:hAnsi="Arial" w:cs="Arial"/>
          <w:sz w:val="20"/>
          <w:szCs w:val="20"/>
        </w:rPr>
        <w:t>can include, but is not limited to</w:t>
      </w:r>
      <w:r w:rsidRPr="00906F2D">
        <w:rPr>
          <w:rFonts w:ascii="Arial" w:hAnsi="Arial" w:cs="Arial"/>
          <w:sz w:val="20"/>
          <w:szCs w:val="20"/>
        </w:rPr>
        <w:t>:</w:t>
      </w:r>
    </w:p>
    <w:p w14:paraId="7A58CC29" w14:textId="77777777" w:rsidR="00AB34B7" w:rsidRPr="00906F2D" w:rsidRDefault="00AB34B7" w:rsidP="00AB34B7">
      <w:pPr>
        <w:pStyle w:val="NormalWeb"/>
        <w:numPr>
          <w:ilvl w:val="0"/>
          <w:numId w:val="206"/>
        </w:numPr>
        <w:spacing w:after="0" w:line="240" w:lineRule="auto"/>
        <w:ind w:left="810"/>
        <w:rPr>
          <w:rFonts w:ascii="Arial" w:hAnsi="Arial" w:cs="Arial"/>
          <w:sz w:val="20"/>
          <w:szCs w:val="20"/>
        </w:rPr>
      </w:pPr>
      <w:r w:rsidRPr="00906F2D">
        <w:rPr>
          <w:rFonts w:ascii="Arial" w:hAnsi="Arial" w:cs="Arial"/>
          <w:sz w:val="20"/>
          <w:szCs w:val="20"/>
        </w:rPr>
        <w:t xml:space="preserve">regions where the environment presents higher susceptibility for damage and corrosion (e.g., atmospheric corrosion, or impact by hurricane), </w:t>
      </w:r>
    </w:p>
    <w:p w14:paraId="3B9D3329" w14:textId="77777777" w:rsidR="00AB34B7" w:rsidRPr="00AB34B7" w:rsidRDefault="00AB34B7" w:rsidP="00AB34B7">
      <w:pPr>
        <w:pStyle w:val="NormalWeb"/>
        <w:numPr>
          <w:ilvl w:val="0"/>
          <w:numId w:val="206"/>
        </w:numPr>
        <w:spacing w:after="0" w:line="240" w:lineRule="auto"/>
        <w:ind w:left="810"/>
        <w:rPr>
          <w:rFonts w:ascii="Arial" w:eastAsia="Times New Roman" w:hAnsi="Arial" w:cs="Arial"/>
          <w:sz w:val="20"/>
          <w:szCs w:val="20"/>
        </w:rPr>
      </w:pPr>
      <w:r w:rsidRPr="00906F2D">
        <w:rPr>
          <w:rFonts w:ascii="Arial" w:eastAsia="Times New Roman" w:hAnsi="Arial" w:cs="Arial"/>
          <w:sz w:val="20"/>
          <w:szCs w:val="20"/>
        </w:rPr>
        <w:t>the age of the facility</w:t>
      </w:r>
      <w:r w:rsidRPr="00AB34B7">
        <w:rPr>
          <w:rFonts w:ascii="Arial" w:hAnsi="Arial" w:cs="Arial"/>
          <w:sz w:val="20"/>
          <w:szCs w:val="20"/>
        </w:rPr>
        <w:t xml:space="preserve"> and its structural components</w:t>
      </w:r>
      <w:r w:rsidRPr="00906F2D">
        <w:rPr>
          <w:rFonts w:ascii="Arial" w:eastAsia="Times New Roman" w:hAnsi="Arial" w:cs="Arial"/>
          <w:sz w:val="20"/>
          <w:szCs w:val="20"/>
        </w:rPr>
        <w:t>,</w:t>
      </w:r>
    </w:p>
    <w:p w14:paraId="18C085E3" w14:textId="77777777" w:rsidR="00AB34B7" w:rsidRPr="00AB34B7" w:rsidRDefault="00AB34B7" w:rsidP="00AB34B7">
      <w:pPr>
        <w:pStyle w:val="NormalWeb"/>
        <w:numPr>
          <w:ilvl w:val="0"/>
          <w:numId w:val="206"/>
        </w:numPr>
        <w:spacing w:after="0" w:line="240" w:lineRule="auto"/>
        <w:ind w:left="810"/>
        <w:rPr>
          <w:rFonts w:ascii="Arial" w:eastAsia="Times New Roman" w:hAnsi="Arial" w:cs="Arial"/>
          <w:sz w:val="20"/>
          <w:szCs w:val="20"/>
        </w:rPr>
      </w:pPr>
      <w:r w:rsidRPr="00AB34B7">
        <w:rPr>
          <w:rFonts w:ascii="Arial" w:eastAsia="Times New Roman" w:hAnsi="Arial" w:cs="Arial"/>
          <w:sz w:val="20"/>
          <w:szCs w:val="20"/>
        </w:rPr>
        <w:t>environmental condition</w:t>
      </w:r>
      <w:r w:rsidRPr="00AB34B7">
        <w:rPr>
          <w:rFonts w:ascii="Arial" w:hAnsi="Arial" w:cs="Arial"/>
          <w:sz w:val="20"/>
          <w:szCs w:val="20"/>
        </w:rPr>
        <w:t>s</w:t>
      </w:r>
      <w:r w:rsidRPr="00AB34B7">
        <w:rPr>
          <w:rFonts w:ascii="Arial" w:eastAsia="Times New Roman" w:hAnsi="Arial" w:cs="Arial"/>
          <w:sz w:val="20"/>
          <w:szCs w:val="20"/>
        </w:rPr>
        <w:t xml:space="preserve"> in operating context (e.g., drift from cooling towers</w:t>
      </w:r>
      <w:r w:rsidRPr="00AB34B7">
        <w:rPr>
          <w:rFonts w:ascii="Arial" w:hAnsi="Arial" w:cs="Arial"/>
          <w:sz w:val="20"/>
          <w:szCs w:val="20"/>
        </w:rPr>
        <w:t>)</w:t>
      </w:r>
      <w:r w:rsidRPr="00AB34B7">
        <w:rPr>
          <w:rFonts w:ascii="Arial" w:eastAsia="Times New Roman" w:hAnsi="Arial" w:cs="Arial"/>
          <w:sz w:val="20"/>
          <w:szCs w:val="20"/>
        </w:rPr>
        <w:t>,</w:t>
      </w:r>
    </w:p>
    <w:p w14:paraId="2CDD0EB6" w14:textId="42F47576" w:rsidR="00AB34B7" w:rsidRPr="00AB34B7" w:rsidRDefault="00AB34B7" w:rsidP="00AB34B7">
      <w:pPr>
        <w:pStyle w:val="NormalWeb"/>
        <w:numPr>
          <w:ilvl w:val="0"/>
          <w:numId w:val="206"/>
        </w:numPr>
        <w:spacing w:after="0" w:line="240" w:lineRule="auto"/>
        <w:ind w:left="810"/>
        <w:rPr>
          <w:rFonts w:ascii="Arial" w:eastAsia="Times New Roman" w:hAnsi="Arial" w:cs="Arial"/>
          <w:sz w:val="20"/>
          <w:szCs w:val="20"/>
        </w:rPr>
      </w:pPr>
      <w:r w:rsidRPr="00AB34B7">
        <w:rPr>
          <w:rFonts w:ascii="Arial" w:eastAsia="Times New Roman" w:hAnsi="Arial" w:cs="Arial"/>
          <w:sz w:val="20"/>
          <w:szCs w:val="20"/>
        </w:rPr>
        <w:t>fireproofing</w:t>
      </w:r>
      <w:r w:rsidR="00BB4776">
        <w:rPr>
          <w:rFonts w:ascii="Arial" w:eastAsia="Times New Roman" w:hAnsi="Arial" w:cs="Arial"/>
          <w:sz w:val="20"/>
          <w:szCs w:val="20"/>
        </w:rPr>
        <w:t>,</w:t>
      </w:r>
    </w:p>
    <w:p w14:paraId="378A2D44" w14:textId="68E1666A" w:rsidR="00AB34B7" w:rsidRPr="00AB34B7" w:rsidRDefault="00AB34B7" w:rsidP="00AB34B7">
      <w:pPr>
        <w:pStyle w:val="NormalWeb"/>
        <w:numPr>
          <w:ilvl w:val="0"/>
          <w:numId w:val="206"/>
        </w:numPr>
        <w:spacing w:after="0" w:line="240" w:lineRule="auto"/>
        <w:ind w:left="810"/>
        <w:rPr>
          <w:rFonts w:ascii="Arial" w:hAnsi="Arial" w:cs="Arial"/>
          <w:sz w:val="20"/>
          <w:szCs w:val="20"/>
        </w:rPr>
      </w:pPr>
      <w:r w:rsidRPr="00AB34B7">
        <w:rPr>
          <w:rFonts w:ascii="Arial" w:eastAsia="Times New Roman" w:hAnsi="Arial" w:cs="Arial"/>
          <w:sz w:val="20"/>
          <w:szCs w:val="20"/>
        </w:rPr>
        <w:t>post-seismic event</w:t>
      </w:r>
      <w:r w:rsidRPr="00AB34B7">
        <w:rPr>
          <w:rFonts w:ascii="Arial" w:hAnsi="Arial" w:cs="Arial"/>
          <w:sz w:val="20"/>
          <w:szCs w:val="20"/>
        </w:rPr>
        <w:t xml:space="preserve"> inspection,</w:t>
      </w:r>
      <w:r w:rsidR="00A05DE2">
        <w:rPr>
          <w:rFonts w:ascii="Arial" w:hAnsi="Arial" w:cs="Arial"/>
          <w:sz w:val="20"/>
          <w:szCs w:val="20"/>
        </w:rPr>
        <w:t xml:space="preserve"> </w:t>
      </w:r>
      <w:r w:rsidR="00BB4776">
        <w:rPr>
          <w:rFonts w:ascii="Arial" w:hAnsi="Arial" w:cs="Arial"/>
          <w:sz w:val="20"/>
          <w:szCs w:val="20"/>
        </w:rPr>
        <w:t>or</w:t>
      </w:r>
    </w:p>
    <w:p w14:paraId="4AF758AD" w14:textId="77777777" w:rsidR="00AB34B7" w:rsidRPr="00906F2D" w:rsidRDefault="00AB34B7" w:rsidP="00906F2D">
      <w:pPr>
        <w:pStyle w:val="NormalWeb"/>
        <w:numPr>
          <w:ilvl w:val="0"/>
          <w:numId w:val="206"/>
        </w:numPr>
        <w:spacing w:after="0" w:line="240" w:lineRule="auto"/>
        <w:ind w:left="810"/>
        <w:rPr>
          <w:rFonts w:ascii="Arial" w:hAnsi="Arial" w:cs="Arial"/>
        </w:rPr>
      </w:pPr>
      <w:r w:rsidRPr="00AB34B7">
        <w:rPr>
          <w:rFonts w:ascii="Arial" w:hAnsi="Arial" w:cs="Arial"/>
          <w:sz w:val="20"/>
          <w:szCs w:val="20"/>
        </w:rPr>
        <w:t xml:space="preserve">status of ladders, stairs, platforms, grating, and </w:t>
      </w:r>
      <w:proofErr w:type="gramStart"/>
      <w:r w:rsidRPr="00AB34B7">
        <w:rPr>
          <w:rFonts w:ascii="Arial" w:hAnsi="Arial" w:cs="Arial"/>
          <w:sz w:val="20"/>
          <w:szCs w:val="20"/>
        </w:rPr>
        <w:t>guy-wires</w:t>
      </w:r>
      <w:proofErr w:type="gramEnd"/>
      <w:r w:rsidRPr="00AB34B7">
        <w:rPr>
          <w:rFonts w:ascii="Arial" w:hAnsi="Arial" w:cs="Arial"/>
          <w:sz w:val="20"/>
          <w:szCs w:val="20"/>
        </w:rPr>
        <w:t>.</w:t>
      </w:r>
    </w:p>
    <w:p w14:paraId="5B27D86C" w14:textId="3E58B076" w:rsidR="00E512EF" w:rsidRDefault="00E512EF" w:rsidP="00163391">
      <w:pPr>
        <w:pStyle w:val="BodyText"/>
        <w:spacing w:before="3"/>
        <w:jc w:val="center"/>
        <w:rPr>
          <w:sz w:val="22"/>
        </w:rPr>
      </w:pPr>
    </w:p>
    <w:p w14:paraId="45B210AC" w14:textId="77777777" w:rsidR="00E512EF" w:rsidRDefault="00E512EF">
      <w:pPr>
        <w:rPr>
          <w:sz w:val="28"/>
        </w:rPr>
        <w:sectPr w:rsidR="00E512EF" w:rsidSect="00E96501">
          <w:headerReference w:type="even" r:id="rId11"/>
          <w:headerReference w:type="default" r:id="rId12"/>
          <w:footerReference w:type="even" r:id="rId13"/>
          <w:footerReference w:type="default" r:id="rId14"/>
          <w:headerReference w:type="first" r:id="rId15"/>
          <w:footerReference w:type="first" r:id="rId16"/>
          <w:pgSz w:w="12240" w:h="15840"/>
          <w:pgMar w:top="630" w:right="840" w:bottom="280" w:left="1080" w:header="720" w:footer="720" w:gutter="0"/>
          <w:cols w:space="720"/>
        </w:sectPr>
      </w:pPr>
    </w:p>
    <w:p w14:paraId="41F5E5EE" w14:textId="77777777" w:rsidR="00E512EF" w:rsidRDefault="00E512EF">
      <w:pPr>
        <w:sectPr w:rsidR="00E512EF">
          <w:type w:val="continuous"/>
          <w:pgSz w:w="12240" w:h="15840"/>
          <w:pgMar w:top="1500" w:right="840" w:bottom="280" w:left="1080" w:header="720" w:footer="720" w:gutter="0"/>
          <w:cols w:space="720"/>
        </w:sectPr>
      </w:pPr>
      <w:bookmarkStart w:id="34" w:name="Annex_B_(informative)_Sample_Heater_Insp"/>
      <w:bookmarkEnd w:id="34"/>
    </w:p>
    <w:p w14:paraId="33A478A2" w14:textId="77777777" w:rsidR="001810F5" w:rsidRDefault="001810F5" w:rsidP="001810F5">
      <w:pPr>
        <w:spacing w:line="249" w:lineRule="auto"/>
        <w:sectPr w:rsidR="001810F5" w:rsidSect="001810F5">
          <w:type w:val="continuous"/>
          <w:pgSz w:w="12240" w:h="15840"/>
          <w:pgMar w:top="1100" w:right="840" w:bottom="280" w:left="1080" w:header="720" w:footer="720" w:gutter="0"/>
          <w:cols w:space="720"/>
        </w:sectPr>
      </w:pPr>
      <w:bookmarkStart w:id="35" w:name="Annex_C_(informative)_Sample_Semi-Annual"/>
      <w:bookmarkEnd w:id="35"/>
    </w:p>
    <w:p w14:paraId="47B49E64" w14:textId="77777777" w:rsidR="001810F5" w:rsidRPr="00CC0E07" w:rsidRDefault="001810F5" w:rsidP="001810F5">
      <w:pPr>
        <w:pStyle w:val="ANNEX"/>
        <w:spacing w:after="0"/>
      </w:pPr>
      <w:bookmarkStart w:id="36" w:name="_Toc113377008"/>
      <w:bookmarkEnd w:id="36"/>
    </w:p>
    <w:p w14:paraId="772D3D5D" w14:textId="77777777" w:rsidR="001810F5" w:rsidRPr="00430368" w:rsidRDefault="001810F5" w:rsidP="001810F5">
      <w:pPr>
        <w:jc w:val="center"/>
        <w:rPr>
          <w:sz w:val="28"/>
          <w:szCs w:val="28"/>
        </w:rPr>
      </w:pPr>
      <w:r w:rsidRPr="00430368">
        <w:rPr>
          <w:sz w:val="28"/>
          <w:szCs w:val="28"/>
        </w:rPr>
        <w:t>(informative)</w:t>
      </w:r>
    </w:p>
    <w:p w14:paraId="0AD7E842" w14:textId="0528537B" w:rsidR="00990BF7" w:rsidRPr="00D73524" w:rsidRDefault="001C3604" w:rsidP="00990BF7">
      <w:pPr>
        <w:spacing w:before="237"/>
        <w:ind w:left="2820" w:right="2818"/>
        <w:jc w:val="center"/>
        <w:rPr>
          <w:b/>
          <w:sz w:val="28"/>
        </w:rPr>
      </w:pPr>
      <w:r>
        <w:rPr>
          <w:b/>
          <w:sz w:val="28"/>
        </w:rPr>
        <w:t>Title</w:t>
      </w:r>
    </w:p>
    <w:p w14:paraId="45CEFDC9" w14:textId="77777777" w:rsidR="00191BB1" w:rsidRDefault="00191BB1" w:rsidP="00246085">
      <w:pPr>
        <w:jc w:val="left"/>
        <w:rPr>
          <w:sz w:val="16"/>
        </w:rPr>
        <w:sectPr w:rsidR="00191BB1" w:rsidSect="004833F8">
          <w:headerReference w:type="default" r:id="rId17"/>
          <w:pgSz w:w="12240" w:h="15840"/>
          <w:pgMar w:top="1500" w:right="1040" w:bottom="280" w:left="860" w:header="720" w:footer="720" w:gutter="0"/>
          <w:cols w:space="720"/>
        </w:sectPr>
      </w:pPr>
    </w:p>
    <w:p w14:paraId="30EAD592" w14:textId="77777777" w:rsidR="00E512EF" w:rsidRDefault="00E512EF">
      <w:pPr>
        <w:pStyle w:val="BodyText"/>
        <w:spacing w:before="9"/>
        <w:rPr>
          <w:sz w:val="13"/>
        </w:rPr>
      </w:pPr>
    </w:p>
    <w:p w14:paraId="3C101BCE" w14:textId="6994D953" w:rsidR="00E512EF" w:rsidRDefault="000366A6" w:rsidP="00016702">
      <w:pPr>
        <w:pStyle w:val="Heading1"/>
        <w:numPr>
          <w:ilvl w:val="0"/>
          <w:numId w:val="0"/>
        </w:numPr>
        <w:ind w:left="158" w:right="159"/>
        <w:jc w:val="center"/>
        <w:rPr>
          <w:sz w:val="28"/>
        </w:rPr>
      </w:pPr>
      <w:bookmarkStart w:id="37" w:name="_TOC_250000"/>
      <w:bookmarkStart w:id="38" w:name="_Toc113377015"/>
      <w:bookmarkEnd w:id="37"/>
      <w:r w:rsidRPr="00016702">
        <w:rPr>
          <w:sz w:val="28"/>
        </w:rPr>
        <w:t>Bibliography</w:t>
      </w:r>
      <w:bookmarkEnd w:id="38"/>
    </w:p>
    <w:p w14:paraId="0E622B35" w14:textId="60CF351D" w:rsidR="001C3604" w:rsidRPr="001C3604" w:rsidRDefault="001C3604" w:rsidP="001C3604">
      <w:pPr>
        <w:rPr>
          <w:lang w:val="en-GB" w:eastAsia="ja-JP"/>
        </w:rPr>
      </w:pPr>
      <w:r>
        <w:rPr>
          <w:lang w:val="en-GB" w:eastAsia="ja-JP"/>
        </w:rPr>
        <w:t>COMPLETE REWORK!!</w:t>
      </w:r>
    </w:p>
    <w:p w14:paraId="7EE6F827" w14:textId="408B5739" w:rsidR="00BC4CF7" w:rsidRPr="00016702" w:rsidRDefault="00BC4CF7" w:rsidP="00D53CEB">
      <w:pPr>
        <w:pStyle w:val="Bibliography1"/>
      </w:pPr>
    </w:p>
    <w:sectPr w:rsidR="00BC4CF7" w:rsidRPr="00016702" w:rsidSect="00B60F12">
      <w:pgSz w:w="12240" w:h="15840"/>
      <w:pgMar w:top="440" w:right="52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37EB" w14:textId="77777777" w:rsidR="009A52EF" w:rsidRDefault="009A52EF" w:rsidP="00C61F5F">
      <w:pPr>
        <w:spacing w:after="0" w:line="240" w:lineRule="auto"/>
      </w:pPr>
      <w:r>
        <w:separator/>
      </w:r>
    </w:p>
  </w:endnote>
  <w:endnote w:type="continuationSeparator" w:id="0">
    <w:p w14:paraId="1F325A85" w14:textId="77777777" w:rsidR="009A52EF" w:rsidRDefault="009A52EF" w:rsidP="00C6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55">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5105" w14:textId="77777777" w:rsidR="00DE36BA" w:rsidRDefault="00DE3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1C09" w14:textId="77777777" w:rsidR="00DE36BA" w:rsidRDefault="00DE3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D6C8" w14:textId="77777777" w:rsidR="00DE36BA" w:rsidRDefault="00DE3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BB7E" w14:textId="77777777" w:rsidR="009A52EF" w:rsidRDefault="009A52EF" w:rsidP="00C61F5F">
      <w:pPr>
        <w:spacing w:after="0" w:line="240" w:lineRule="auto"/>
      </w:pPr>
      <w:r>
        <w:separator/>
      </w:r>
    </w:p>
  </w:footnote>
  <w:footnote w:type="continuationSeparator" w:id="0">
    <w:p w14:paraId="024DDC94" w14:textId="77777777" w:rsidR="009A52EF" w:rsidRDefault="009A52EF" w:rsidP="00C6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B77E" w14:textId="77777777" w:rsidR="00DE36BA" w:rsidRDefault="00DE3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390A" w14:textId="77777777" w:rsidR="00DE36BA" w:rsidRDefault="00DE3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F2AB" w14:textId="77777777" w:rsidR="00DE36BA" w:rsidRDefault="00DE3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E192" w14:textId="77777777" w:rsidR="00BC62AC" w:rsidRDefault="00BC6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Number5"/>
      <w:lvlText w:val="%1."/>
      <w:lvlJc w:val="left"/>
      <w:pPr>
        <w:tabs>
          <w:tab w:val="num" w:pos="8872"/>
        </w:tabs>
        <w:ind w:left="8872" w:hanging="360"/>
      </w:pPr>
    </w:lvl>
  </w:abstractNum>
  <w:abstractNum w:abstractNumId="1" w15:restartNumberingAfterBreak="0">
    <w:nsid w:val="FFFFFF7D"/>
    <w:multiLevelType w:val="singleLevel"/>
    <w:tmpl w:val="BC1875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EA0A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BCBB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E8C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D1195"/>
    <w:multiLevelType w:val="hybridMultilevel"/>
    <w:tmpl w:val="0E16A36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4E6399"/>
    <w:multiLevelType w:val="multilevel"/>
    <w:tmpl w:val="32D6953C"/>
    <w:lvl w:ilvl="0">
      <w:start w:val="6"/>
      <w:numFmt w:val="decimal"/>
      <w:lvlText w:val="%1"/>
      <w:lvlJc w:val="left"/>
      <w:pPr>
        <w:ind w:left="812" w:hanging="633"/>
      </w:pPr>
      <w:rPr>
        <w:rFonts w:hint="default"/>
      </w:rPr>
    </w:lvl>
    <w:lvl w:ilvl="1">
      <w:start w:val="1"/>
      <w:numFmt w:val="decimal"/>
      <w:lvlText w:val="%1.%2"/>
      <w:lvlJc w:val="left"/>
      <w:pPr>
        <w:ind w:left="812" w:hanging="633"/>
      </w:pPr>
      <w:rPr>
        <w:rFonts w:hint="default"/>
      </w:rPr>
    </w:lvl>
    <w:lvl w:ilvl="2">
      <w:start w:val="1"/>
      <w:numFmt w:val="decimal"/>
      <w:lvlText w:val="%1.%2.%3"/>
      <w:lvlJc w:val="left"/>
      <w:pPr>
        <w:ind w:left="812" w:hanging="633"/>
        <w:jc w:val="right"/>
      </w:pPr>
      <w:rPr>
        <w:rFonts w:ascii="Arial" w:eastAsia="Arial" w:hAnsi="Arial" w:cs="Arial" w:hint="default"/>
        <w:b/>
        <w:bCs/>
        <w:spacing w:val="-2"/>
        <w:w w:val="99"/>
        <w:sz w:val="20"/>
        <w:szCs w:val="20"/>
      </w:rPr>
    </w:lvl>
    <w:lvl w:ilvl="3">
      <w:start w:val="1"/>
      <w:numFmt w:val="decimal"/>
      <w:lvlText w:val="%4)"/>
      <w:lvlJc w:val="left"/>
      <w:pPr>
        <w:ind w:left="600" w:hanging="272"/>
      </w:pPr>
      <w:rPr>
        <w:rFonts w:ascii="Arial" w:eastAsia="Arial" w:hAnsi="Arial" w:cs="Arial" w:hint="default"/>
        <w:spacing w:val="0"/>
        <w:w w:val="100"/>
        <w:sz w:val="20"/>
        <w:szCs w:val="20"/>
      </w:rPr>
    </w:lvl>
    <w:lvl w:ilvl="4">
      <w:start w:val="1"/>
      <w:numFmt w:val="bullet"/>
      <w:lvlText w:val="•"/>
      <w:lvlJc w:val="left"/>
      <w:pPr>
        <w:ind w:left="3933" w:hanging="272"/>
      </w:pPr>
      <w:rPr>
        <w:rFonts w:hint="default"/>
      </w:rPr>
    </w:lvl>
    <w:lvl w:ilvl="5">
      <w:start w:val="1"/>
      <w:numFmt w:val="bullet"/>
      <w:lvlText w:val="•"/>
      <w:lvlJc w:val="left"/>
      <w:pPr>
        <w:ind w:left="4971" w:hanging="272"/>
      </w:pPr>
      <w:rPr>
        <w:rFonts w:hint="default"/>
      </w:rPr>
    </w:lvl>
    <w:lvl w:ilvl="6">
      <w:start w:val="1"/>
      <w:numFmt w:val="bullet"/>
      <w:lvlText w:val="•"/>
      <w:lvlJc w:val="left"/>
      <w:pPr>
        <w:ind w:left="6008" w:hanging="272"/>
      </w:pPr>
      <w:rPr>
        <w:rFonts w:hint="default"/>
      </w:rPr>
    </w:lvl>
    <w:lvl w:ilvl="7">
      <w:start w:val="1"/>
      <w:numFmt w:val="bullet"/>
      <w:lvlText w:val="•"/>
      <w:lvlJc w:val="left"/>
      <w:pPr>
        <w:ind w:left="7046" w:hanging="272"/>
      </w:pPr>
      <w:rPr>
        <w:rFonts w:hint="default"/>
      </w:rPr>
    </w:lvl>
    <w:lvl w:ilvl="8">
      <w:start w:val="1"/>
      <w:numFmt w:val="bullet"/>
      <w:lvlText w:val="•"/>
      <w:lvlJc w:val="left"/>
      <w:pPr>
        <w:ind w:left="8084" w:hanging="272"/>
      </w:pPr>
      <w:rPr>
        <w:rFonts w:hint="default"/>
      </w:rPr>
    </w:lvl>
  </w:abstractNum>
  <w:abstractNum w:abstractNumId="12" w15:restartNumberingAfterBreak="0">
    <w:nsid w:val="03D12571"/>
    <w:multiLevelType w:val="multilevel"/>
    <w:tmpl w:val="350EAD94"/>
    <w:lvl w:ilvl="0">
      <w:start w:val="1"/>
      <w:numFmt w:val="decimal"/>
      <w:lvlText w:val="%1"/>
      <w:lvlJc w:val="left"/>
      <w:pPr>
        <w:ind w:left="492" w:hanging="492"/>
      </w:pPr>
    </w:lvl>
    <w:lvl w:ilvl="1">
      <w:start w:val="1"/>
      <w:numFmt w:val="decimal"/>
      <w:lvlText w:val="%1.%2"/>
      <w:lvlJc w:val="left"/>
      <w:pPr>
        <w:ind w:left="762" w:hanging="492"/>
      </w:pPr>
    </w:lvl>
    <w:lvl w:ilvl="2">
      <w:start w:val="1"/>
      <w:numFmt w:val="decimal"/>
      <w:lvlText w:val="%1.%2.%3"/>
      <w:lvlJc w:val="left"/>
      <w:pPr>
        <w:ind w:left="1260" w:hanging="720"/>
      </w:pPr>
    </w:lvl>
    <w:lvl w:ilvl="3">
      <w:start w:val="1"/>
      <w:numFmt w:val="decimal"/>
      <w:lvlText w:val="%1.%2.%3.%4"/>
      <w:lvlJc w:val="left"/>
      <w:pPr>
        <w:ind w:left="225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13" w15:restartNumberingAfterBreak="0">
    <w:nsid w:val="040316B6"/>
    <w:multiLevelType w:val="hybridMultilevel"/>
    <w:tmpl w:val="05668648"/>
    <w:lvl w:ilvl="0" w:tplc="15DCE8DA">
      <w:start w:val="1"/>
      <w:numFmt w:val="lowerLetter"/>
      <w:lvlText w:val="%1)"/>
      <w:lvlJc w:val="left"/>
      <w:pPr>
        <w:ind w:left="420" w:hanging="300"/>
      </w:pPr>
      <w:rPr>
        <w:rFonts w:ascii="Arial" w:eastAsia="Arial" w:hAnsi="Arial" w:cs="Arial" w:hint="default"/>
        <w:spacing w:val="0"/>
        <w:w w:val="100"/>
        <w:sz w:val="20"/>
        <w:szCs w:val="20"/>
      </w:rPr>
    </w:lvl>
    <w:lvl w:ilvl="1" w:tplc="E132C2F8">
      <w:start w:val="1"/>
      <w:numFmt w:val="bullet"/>
      <w:lvlText w:val="•"/>
      <w:lvlJc w:val="left"/>
      <w:pPr>
        <w:ind w:left="1494" w:hanging="300"/>
      </w:pPr>
      <w:rPr>
        <w:rFonts w:hint="default"/>
      </w:rPr>
    </w:lvl>
    <w:lvl w:ilvl="2" w:tplc="32682944">
      <w:start w:val="1"/>
      <w:numFmt w:val="bullet"/>
      <w:lvlText w:val="•"/>
      <w:lvlJc w:val="left"/>
      <w:pPr>
        <w:ind w:left="2568" w:hanging="300"/>
      </w:pPr>
      <w:rPr>
        <w:rFonts w:hint="default"/>
      </w:rPr>
    </w:lvl>
    <w:lvl w:ilvl="3" w:tplc="5E821FE4">
      <w:start w:val="1"/>
      <w:numFmt w:val="bullet"/>
      <w:lvlText w:val="•"/>
      <w:lvlJc w:val="left"/>
      <w:pPr>
        <w:ind w:left="3642" w:hanging="300"/>
      </w:pPr>
      <w:rPr>
        <w:rFonts w:hint="default"/>
      </w:rPr>
    </w:lvl>
    <w:lvl w:ilvl="4" w:tplc="D972A5F4">
      <w:start w:val="1"/>
      <w:numFmt w:val="bullet"/>
      <w:lvlText w:val="•"/>
      <w:lvlJc w:val="left"/>
      <w:pPr>
        <w:ind w:left="4716" w:hanging="300"/>
      </w:pPr>
      <w:rPr>
        <w:rFonts w:hint="default"/>
      </w:rPr>
    </w:lvl>
    <w:lvl w:ilvl="5" w:tplc="07C46848">
      <w:start w:val="1"/>
      <w:numFmt w:val="bullet"/>
      <w:lvlText w:val="•"/>
      <w:lvlJc w:val="left"/>
      <w:pPr>
        <w:ind w:left="5790" w:hanging="300"/>
      </w:pPr>
      <w:rPr>
        <w:rFonts w:hint="default"/>
      </w:rPr>
    </w:lvl>
    <w:lvl w:ilvl="6" w:tplc="F8185F06">
      <w:start w:val="1"/>
      <w:numFmt w:val="bullet"/>
      <w:lvlText w:val="•"/>
      <w:lvlJc w:val="left"/>
      <w:pPr>
        <w:ind w:left="6864" w:hanging="300"/>
      </w:pPr>
      <w:rPr>
        <w:rFonts w:hint="default"/>
      </w:rPr>
    </w:lvl>
    <w:lvl w:ilvl="7" w:tplc="BD2835FE">
      <w:start w:val="1"/>
      <w:numFmt w:val="bullet"/>
      <w:lvlText w:val="•"/>
      <w:lvlJc w:val="left"/>
      <w:pPr>
        <w:ind w:left="7938" w:hanging="300"/>
      </w:pPr>
      <w:rPr>
        <w:rFonts w:hint="default"/>
      </w:rPr>
    </w:lvl>
    <w:lvl w:ilvl="8" w:tplc="CDE0984C">
      <w:start w:val="1"/>
      <w:numFmt w:val="bullet"/>
      <w:lvlText w:val="•"/>
      <w:lvlJc w:val="left"/>
      <w:pPr>
        <w:ind w:left="9012" w:hanging="300"/>
      </w:pPr>
      <w:rPr>
        <w:rFonts w:hint="default"/>
      </w:rPr>
    </w:lvl>
  </w:abstractNum>
  <w:abstractNum w:abstractNumId="14" w15:restartNumberingAfterBreak="0">
    <w:nsid w:val="04986C88"/>
    <w:multiLevelType w:val="hybridMultilevel"/>
    <w:tmpl w:val="16E254EA"/>
    <w:lvl w:ilvl="0" w:tplc="674429C8">
      <w:start w:val="1"/>
      <w:numFmt w:val="bullet"/>
      <w:pStyle w:val="HTMLAddress"/>
      <w:lvlText w:val=""/>
      <w:lvlJc w:val="left"/>
      <w:pPr>
        <w:tabs>
          <w:tab w:val="num" w:pos="720"/>
        </w:tabs>
        <w:ind w:left="720" w:hanging="360"/>
      </w:pPr>
      <w:rPr>
        <w:rFonts w:ascii="Symbol"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5A00D11"/>
    <w:multiLevelType w:val="hybridMultilevel"/>
    <w:tmpl w:val="1262B3A0"/>
    <w:lvl w:ilvl="0" w:tplc="76483F62">
      <w:start w:val="1"/>
      <w:numFmt w:val="decimal"/>
      <w:lvlText w:val="%1"/>
      <w:lvlJc w:val="left"/>
      <w:pPr>
        <w:ind w:left="488" w:hanging="369"/>
      </w:pPr>
      <w:rPr>
        <w:rFonts w:ascii="Arial" w:eastAsia="Arial" w:hAnsi="Arial" w:cs="Arial" w:hint="default"/>
        <w:b/>
        <w:bCs/>
        <w:spacing w:val="-32"/>
        <w:w w:val="100"/>
        <w:sz w:val="24"/>
        <w:szCs w:val="24"/>
      </w:rPr>
    </w:lvl>
    <w:lvl w:ilvl="1" w:tplc="0F44DFB0">
      <w:start w:val="1"/>
      <w:numFmt w:val="bullet"/>
      <w:lvlText w:val="•"/>
      <w:lvlJc w:val="left"/>
      <w:pPr>
        <w:ind w:left="1464" w:hanging="369"/>
      </w:pPr>
      <w:rPr>
        <w:rFonts w:hint="default"/>
      </w:rPr>
    </w:lvl>
    <w:lvl w:ilvl="2" w:tplc="E8E083E2">
      <w:start w:val="1"/>
      <w:numFmt w:val="bullet"/>
      <w:lvlText w:val="•"/>
      <w:lvlJc w:val="left"/>
      <w:pPr>
        <w:ind w:left="2448" w:hanging="369"/>
      </w:pPr>
      <w:rPr>
        <w:rFonts w:hint="default"/>
      </w:rPr>
    </w:lvl>
    <w:lvl w:ilvl="3" w:tplc="D5442E58">
      <w:start w:val="1"/>
      <w:numFmt w:val="bullet"/>
      <w:lvlText w:val="•"/>
      <w:lvlJc w:val="left"/>
      <w:pPr>
        <w:ind w:left="3432" w:hanging="369"/>
      </w:pPr>
      <w:rPr>
        <w:rFonts w:hint="default"/>
      </w:rPr>
    </w:lvl>
    <w:lvl w:ilvl="4" w:tplc="6C6AB3E0">
      <w:start w:val="1"/>
      <w:numFmt w:val="bullet"/>
      <w:lvlText w:val="•"/>
      <w:lvlJc w:val="left"/>
      <w:pPr>
        <w:ind w:left="4416" w:hanging="369"/>
      </w:pPr>
      <w:rPr>
        <w:rFonts w:hint="default"/>
      </w:rPr>
    </w:lvl>
    <w:lvl w:ilvl="5" w:tplc="47FC0EE0">
      <w:start w:val="1"/>
      <w:numFmt w:val="bullet"/>
      <w:lvlText w:val="•"/>
      <w:lvlJc w:val="left"/>
      <w:pPr>
        <w:ind w:left="5400" w:hanging="369"/>
      </w:pPr>
      <w:rPr>
        <w:rFonts w:hint="default"/>
      </w:rPr>
    </w:lvl>
    <w:lvl w:ilvl="6" w:tplc="06BE0D4E">
      <w:start w:val="1"/>
      <w:numFmt w:val="bullet"/>
      <w:lvlText w:val="•"/>
      <w:lvlJc w:val="left"/>
      <w:pPr>
        <w:ind w:left="6384" w:hanging="369"/>
      </w:pPr>
      <w:rPr>
        <w:rFonts w:hint="default"/>
      </w:rPr>
    </w:lvl>
    <w:lvl w:ilvl="7" w:tplc="CB4A952A">
      <w:start w:val="1"/>
      <w:numFmt w:val="bullet"/>
      <w:lvlText w:val="•"/>
      <w:lvlJc w:val="left"/>
      <w:pPr>
        <w:ind w:left="7368" w:hanging="369"/>
      </w:pPr>
      <w:rPr>
        <w:rFonts w:hint="default"/>
      </w:rPr>
    </w:lvl>
    <w:lvl w:ilvl="8" w:tplc="F03CC294">
      <w:start w:val="1"/>
      <w:numFmt w:val="bullet"/>
      <w:lvlText w:val="•"/>
      <w:lvlJc w:val="left"/>
      <w:pPr>
        <w:ind w:left="8352" w:hanging="369"/>
      </w:pPr>
      <w:rPr>
        <w:rFonts w:hint="default"/>
      </w:rPr>
    </w:lvl>
  </w:abstractNum>
  <w:abstractNum w:abstractNumId="16" w15:restartNumberingAfterBreak="0">
    <w:nsid w:val="05CB6102"/>
    <w:multiLevelType w:val="hybridMultilevel"/>
    <w:tmpl w:val="7D98D674"/>
    <w:lvl w:ilvl="0" w:tplc="D5C8188A">
      <w:start w:val="1"/>
      <w:numFmt w:val="lowerLetter"/>
      <w:lvlText w:val="%1)"/>
      <w:lvlJc w:val="left"/>
      <w:pPr>
        <w:ind w:left="420" w:hanging="300"/>
      </w:pPr>
      <w:rPr>
        <w:rFonts w:ascii="Arial" w:eastAsia="Arial" w:hAnsi="Arial" w:cs="Arial" w:hint="default"/>
        <w:spacing w:val="0"/>
        <w:w w:val="100"/>
        <w:sz w:val="20"/>
        <w:szCs w:val="20"/>
      </w:rPr>
    </w:lvl>
    <w:lvl w:ilvl="1" w:tplc="C6A43B06">
      <w:start w:val="1"/>
      <w:numFmt w:val="bullet"/>
      <w:lvlText w:val="•"/>
      <w:lvlJc w:val="left"/>
      <w:pPr>
        <w:ind w:left="1410" w:hanging="300"/>
      </w:pPr>
      <w:rPr>
        <w:rFonts w:hint="default"/>
      </w:rPr>
    </w:lvl>
    <w:lvl w:ilvl="2" w:tplc="E60E5138">
      <w:start w:val="1"/>
      <w:numFmt w:val="bullet"/>
      <w:lvlText w:val="•"/>
      <w:lvlJc w:val="left"/>
      <w:pPr>
        <w:ind w:left="2400" w:hanging="300"/>
      </w:pPr>
      <w:rPr>
        <w:rFonts w:hint="default"/>
      </w:rPr>
    </w:lvl>
    <w:lvl w:ilvl="3" w:tplc="60AAEFAA">
      <w:start w:val="1"/>
      <w:numFmt w:val="bullet"/>
      <w:lvlText w:val="•"/>
      <w:lvlJc w:val="left"/>
      <w:pPr>
        <w:ind w:left="3390" w:hanging="300"/>
      </w:pPr>
      <w:rPr>
        <w:rFonts w:hint="default"/>
      </w:rPr>
    </w:lvl>
    <w:lvl w:ilvl="4" w:tplc="FCEA4EBE">
      <w:start w:val="1"/>
      <w:numFmt w:val="bullet"/>
      <w:lvlText w:val="•"/>
      <w:lvlJc w:val="left"/>
      <w:pPr>
        <w:ind w:left="4380" w:hanging="300"/>
      </w:pPr>
      <w:rPr>
        <w:rFonts w:hint="default"/>
      </w:rPr>
    </w:lvl>
    <w:lvl w:ilvl="5" w:tplc="2086073C">
      <w:start w:val="1"/>
      <w:numFmt w:val="bullet"/>
      <w:lvlText w:val="•"/>
      <w:lvlJc w:val="left"/>
      <w:pPr>
        <w:ind w:left="5370" w:hanging="300"/>
      </w:pPr>
      <w:rPr>
        <w:rFonts w:hint="default"/>
      </w:rPr>
    </w:lvl>
    <w:lvl w:ilvl="6" w:tplc="F14EFBE6">
      <w:start w:val="1"/>
      <w:numFmt w:val="bullet"/>
      <w:lvlText w:val="•"/>
      <w:lvlJc w:val="left"/>
      <w:pPr>
        <w:ind w:left="6360" w:hanging="300"/>
      </w:pPr>
      <w:rPr>
        <w:rFonts w:hint="default"/>
      </w:rPr>
    </w:lvl>
    <w:lvl w:ilvl="7" w:tplc="700CD5F2">
      <w:start w:val="1"/>
      <w:numFmt w:val="bullet"/>
      <w:lvlText w:val="•"/>
      <w:lvlJc w:val="left"/>
      <w:pPr>
        <w:ind w:left="7350" w:hanging="300"/>
      </w:pPr>
      <w:rPr>
        <w:rFonts w:hint="default"/>
      </w:rPr>
    </w:lvl>
    <w:lvl w:ilvl="8" w:tplc="36189A54">
      <w:start w:val="1"/>
      <w:numFmt w:val="bullet"/>
      <w:lvlText w:val="•"/>
      <w:lvlJc w:val="left"/>
      <w:pPr>
        <w:ind w:left="8340" w:hanging="300"/>
      </w:pPr>
      <w:rPr>
        <w:rFonts w:hint="default"/>
      </w:rPr>
    </w:lvl>
  </w:abstractNum>
  <w:abstractNum w:abstractNumId="17" w15:restartNumberingAfterBreak="0">
    <w:nsid w:val="060C1E52"/>
    <w:multiLevelType w:val="hybridMultilevel"/>
    <w:tmpl w:val="AFFE3114"/>
    <w:lvl w:ilvl="0" w:tplc="547EC19C">
      <w:start w:val="1"/>
      <w:numFmt w:val="bullet"/>
      <w:pStyle w:val="ListBullet1"/>
      <w:lvlText w:val=""/>
      <w:lvlJc w:val="left"/>
      <w:pPr>
        <w:tabs>
          <w:tab w:val="num" w:pos="630"/>
        </w:tabs>
        <w:ind w:left="630" w:hanging="360"/>
      </w:pPr>
      <w:rPr>
        <w:rFonts w:ascii="Symbol" w:hAnsi="Symbol" w:hint="default"/>
        <w:color w:val="000000"/>
      </w:rPr>
    </w:lvl>
    <w:lvl w:ilvl="1" w:tplc="8BB2B1C4">
      <w:start w:val="1"/>
      <w:numFmt w:val="bullet"/>
      <w:lvlText w:val="o"/>
      <w:lvlJc w:val="left"/>
      <w:pPr>
        <w:tabs>
          <w:tab w:val="num" w:pos="1440"/>
        </w:tabs>
        <w:ind w:left="1440" w:hanging="360"/>
      </w:pPr>
      <w:rPr>
        <w:rFonts w:ascii="Courier New" w:hAnsi="Courier New" w:hint="default"/>
      </w:rPr>
    </w:lvl>
    <w:lvl w:ilvl="2" w:tplc="59AEF37E">
      <w:start w:val="1"/>
      <w:numFmt w:val="bullet"/>
      <w:lvlText w:val=""/>
      <w:lvlJc w:val="left"/>
      <w:pPr>
        <w:tabs>
          <w:tab w:val="num" w:pos="2160"/>
        </w:tabs>
        <w:ind w:left="2160" w:hanging="360"/>
      </w:pPr>
      <w:rPr>
        <w:rFonts w:ascii="Wingdings" w:hAnsi="Wingdings" w:hint="default"/>
      </w:rPr>
    </w:lvl>
    <w:lvl w:ilvl="3" w:tplc="AAAE7ED0">
      <w:start w:val="1"/>
      <w:numFmt w:val="bullet"/>
      <w:lvlText w:val=""/>
      <w:lvlJc w:val="left"/>
      <w:pPr>
        <w:tabs>
          <w:tab w:val="num" w:pos="2880"/>
        </w:tabs>
        <w:ind w:left="2880" w:hanging="360"/>
      </w:pPr>
      <w:rPr>
        <w:rFonts w:ascii="Symbol" w:hAnsi="Symbol" w:hint="default"/>
      </w:rPr>
    </w:lvl>
    <w:lvl w:ilvl="4" w:tplc="6F30EB90">
      <w:start w:val="1"/>
      <w:numFmt w:val="bullet"/>
      <w:lvlText w:val="o"/>
      <w:lvlJc w:val="left"/>
      <w:pPr>
        <w:tabs>
          <w:tab w:val="num" w:pos="3600"/>
        </w:tabs>
        <w:ind w:left="3600" w:hanging="360"/>
      </w:pPr>
      <w:rPr>
        <w:rFonts w:ascii="Courier New" w:hAnsi="Courier New" w:hint="default"/>
      </w:rPr>
    </w:lvl>
    <w:lvl w:ilvl="5" w:tplc="94A62D40">
      <w:start w:val="1"/>
      <w:numFmt w:val="bullet"/>
      <w:lvlText w:val=""/>
      <w:lvlJc w:val="left"/>
      <w:pPr>
        <w:tabs>
          <w:tab w:val="num" w:pos="4320"/>
        </w:tabs>
        <w:ind w:left="4320" w:hanging="360"/>
      </w:pPr>
      <w:rPr>
        <w:rFonts w:ascii="Wingdings" w:hAnsi="Wingdings" w:hint="default"/>
      </w:rPr>
    </w:lvl>
    <w:lvl w:ilvl="6" w:tplc="6890C5BC">
      <w:start w:val="1"/>
      <w:numFmt w:val="bullet"/>
      <w:lvlText w:val=""/>
      <w:lvlJc w:val="left"/>
      <w:pPr>
        <w:tabs>
          <w:tab w:val="num" w:pos="5040"/>
        </w:tabs>
        <w:ind w:left="5040" w:hanging="360"/>
      </w:pPr>
      <w:rPr>
        <w:rFonts w:ascii="Symbol" w:hAnsi="Symbol" w:hint="default"/>
      </w:rPr>
    </w:lvl>
    <w:lvl w:ilvl="7" w:tplc="550E84C8">
      <w:start w:val="1"/>
      <w:numFmt w:val="bullet"/>
      <w:lvlText w:val="o"/>
      <w:lvlJc w:val="left"/>
      <w:pPr>
        <w:tabs>
          <w:tab w:val="num" w:pos="5760"/>
        </w:tabs>
        <w:ind w:left="5760" w:hanging="360"/>
      </w:pPr>
      <w:rPr>
        <w:rFonts w:ascii="Courier New" w:hAnsi="Courier New" w:hint="default"/>
      </w:rPr>
    </w:lvl>
    <w:lvl w:ilvl="8" w:tplc="7A78D53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043D70"/>
    <w:multiLevelType w:val="multilevel"/>
    <w:tmpl w:val="36B649F4"/>
    <w:lvl w:ilvl="0">
      <w:start w:val="6"/>
      <w:numFmt w:val="decimal"/>
      <w:lvlText w:val="%1"/>
      <w:lvlJc w:val="left"/>
      <w:pPr>
        <w:ind w:left="636" w:hanging="516"/>
      </w:pPr>
      <w:rPr>
        <w:rFonts w:hint="default"/>
      </w:rPr>
    </w:lvl>
    <w:lvl w:ilvl="1">
      <w:start w:val="3"/>
      <w:numFmt w:val="decimal"/>
      <w:lvlText w:val="%1.%2"/>
      <w:lvlJc w:val="left"/>
      <w:pPr>
        <w:ind w:left="636" w:hanging="516"/>
      </w:pPr>
      <w:rPr>
        <w:rFonts w:ascii="Arial" w:eastAsia="Arial" w:hAnsi="Arial" w:cs="Arial" w:hint="default"/>
        <w:b/>
        <w:bCs/>
        <w:spacing w:val="-3"/>
        <w:w w:val="99"/>
        <w:sz w:val="22"/>
        <w:szCs w:val="22"/>
      </w:rPr>
    </w:lvl>
    <w:lvl w:ilvl="2">
      <w:start w:val="1"/>
      <w:numFmt w:val="decimal"/>
      <w:lvlText w:val="%1.%2.%3"/>
      <w:lvlJc w:val="left"/>
      <w:pPr>
        <w:ind w:left="752" w:hanging="633"/>
      </w:pPr>
      <w:rPr>
        <w:rFonts w:ascii="Arial" w:eastAsia="Arial" w:hAnsi="Arial" w:cs="Arial" w:hint="default"/>
        <w:b/>
        <w:bCs/>
        <w:spacing w:val="-2"/>
        <w:w w:val="99"/>
        <w:sz w:val="20"/>
        <w:szCs w:val="20"/>
      </w:rPr>
    </w:lvl>
    <w:lvl w:ilvl="3">
      <w:start w:val="1"/>
      <w:numFmt w:val="bullet"/>
      <w:lvlText w:val="•"/>
      <w:lvlJc w:val="left"/>
      <w:pPr>
        <w:ind w:left="2884" w:hanging="633"/>
      </w:pPr>
      <w:rPr>
        <w:rFonts w:hint="default"/>
      </w:rPr>
    </w:lvl>
    <w:lvl w:ilvl="4">
      <w:start w:val="1"/>
      <w:numFmt w:val="bullet"/>
      <w:lvlText w:val="•"/>
      <w:lvlJc w:val="left"/>
      <w:pPr>
        <w:ind w:left="3946" w:hanging="633"/>
      </w:pPr>
      <w:rPr>
        <w:rFonts w:hint="default"/>
      </w:rPr>
    </w:lvl>
    <w:lvl w:ilvl="5">
      <w:start w:val="1"/>
      <w:numFmt w:val="bullet"/>
      <w:lvlText w:val="•"/>
      <w:lvlJc w:val="left"/>
      <w:pPr>
        <w:ind w:left="5008" w:hanging="633"/>
      </w:pPr>
      <w:rPr>
        <w:rFonts w:hint="default"/>
      </w:rPr>
    </w:lvl>
    <w:lvl w:ilvl="6">
      <w:start w:val="1"/>
      <w:numFmt w:val="bullet"/>
      <w:lvlText w:val="•"/>
      <w:lvlJc w:val="left"/>
      <w:pPr>
        <w:ind w:left="6071" w:hanging="633"/>
      </w:pPr>
      <w:rPr>
        <w:rFonts w:hint="default"/>
      </w:rPr>
    </w:lvl>
    <w:lvl w:ilvl="7">
      <w:start w:val="1"/>
      <w:numFmt w:val="bullet"/>
      <w:lvlText w:val="•"/>
      <w:lvlJc w:val="left"/>
      <w:pPr>
        <w:ind w:left="7133" w:hanging="633"/>
      </w:pPr>
      <w:rPr>
        <w:rFonts w:hint="default"/>
      </w:rPr>
    </w:lvl>
    <w:lvl w:ilvl="8">
      <w:start w:val="1"/>
      <w:numFmt w:val="bullet"/>
      <w:lvlText w:val="•"/>
      <w:lvlJc w:val="left"/>
      <w:pPr>
        <w:ind w:left="8195" w:hanging="633"/>
      </w:pPr>
      <w:rPr>
        <w:rFonts w:hint="default"/>
      </w:rPr>
    </w:lvl>
  </w:abstractNum>
  <w:abstractNum w:abstractNumId="19" w15:restartNumberingAfterBreak="0">
    <w:nsid w:val="08A55008"/>
    <w:multiLevelType w:val="multilevel"/>
    <w:tmpl w:val="1382E9B2"/>
    <w:lvl w:ilvl="0">
      <w:start w:val="1"/>
      <w:numFmt w:val="upperLetter"/>
      <w:pStyle w:val="ANNEX"/>
      <w:suff w:val="nothing"/>
      <w:lvlText w:val="Annex %1"/>
      <w:lvlJc w:val="left"/>
      <w:pPr>
        <w:ind w:left="5130" w:firstLine="0"/>
      </w:pPr>
      <w:rPr>
        <w:rFonts w:ascii="Arial" w:hAnsi="Arial" w:hint="default"/>
        <w:b/>
        <w:i w:val="0"/>
        <w:sz w:val="28"/>
      </w:rPr>
    </w:lvl>
    <w:lvl w:ilvl="1">
      <w:start w:val="1"/>
      <w:numFmt w:val="decimal"/>
      <w:pStyle w:val="a2"/>
      <w:lvlText w:val="%1.%2"/>
      <w:lvlJc w:val="left"/>
      <w:pPr>
        <w:tabs>
          <w:tab w:val="num" w:pos="630"/>
        </w:tabs>
        <w:ind w:left="270" w:firstLine="0"/>
      </w:pPr>
      <w:rPr>
        <w:rFonts w:hint="default"/>
        <w:b/>
        <w:i w:val="0"/>
      </w:rPr>
    </w:lvl>
    <w:lvl w:ilvl="2">
      <w:start w:val="1"/>
      <w:numFmt w:val="decimal"/>
      <w:pStyle w:val="a3"/>
      <w:lvlText w:val="%1.%2.%3"/>
      <w:lvlJc w:val="left"/>
      <w:pPr>
        <w:tabs>
          <w:tab w:val="num" w:pos="720"/>
        </w:tabs>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4"/>
      <w:lvlText w:val="%1.%2.%3.%4"/>
      <w:lvlJc w:val="left"/>
      <w:pPr>
        <w:tabs>
          <w:tab w:val="num" w:pos="1440"/>
        </w:tabs>
        <w:ind w:left="36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09331B1C"/>
    <w:multiLevelType w:val="hybridMultilevel"/>
    <w:tmpl w:val="CF0E0468"/>
    <w:lvl w:ilvl="0" w:tplc="4FB66820">
      <w:start w:val="1"/>
      <w:numFmt w:val="lowerLetter"/>
      <w:lvlText w:val="%1)"/>
      <w:lvlJc w:val="left"/>
      <w:pPr>
        <w:ind w:left="419" w:hanging="300"/>
      </w:pPr>
      <w:rPr>
        <w:rFonts w:ascii="Arial" w:eastAsia="Arial" w:hAnsi="Arial" w:cs="Arial" w:hint="default"/>
        <w:spacing w:val="0"/>
        <w:w w:val="100"/>
        <w:sz w:val="20"/>
        <w:szCs w:val="20"/>
      </w:rPr>
    </w:lvl>
    <w:lvl w:ilvl="1" w:tplc="6226DFBE">
      <w:start w:val="1"/>
      <w:numFmt w:val="bullet"/>
      <w:lvlText w:val="•"/>
      <w:lvlJc w:val="left"/>
      <w:pPr>
        <w:ind w:left="1410" w:hanging="300"/>
      </w:pPr>
      <w:rPr>
        <w:rFonts w:hint="default"/>
      </w:rPr>
    </w:lvl>
    <w:lvl w:ilvl="2" w:tplc="0E8E9BA6">
      <w:start w:val="1"/>
      <w:numFmt w:val="bullet"/>
      <w:lvlText w:val="•"/>
      <w:lvlJc w:val="left"/>
      <w:pPr>
        <w:ind w:left="2400" w:hanging="300"/>
      </w:pPr>
      <w:rPr>
        <w:rFonts w:hint="default"/>
      </w:rPr>
    </w:lvl>
    <w:lvl w:ilvl="3" w:tplc="C9CC454A">
      <w:start w:val="1"/>
      <w:numFmt w:val="bullet"/>
      <w:lvlText w:val="•"/>
      <w:lvlJc w:val="left"/>
      <w:pPr>
        <w:ind w:left="3390" w:hanging="300"/>
      </w:pPr>
      <w:rPr>
        <w:rFonts w:hint="default"/>
      </w:rPr>
    </w:lvl>
    <w:lvl w:ilvl="4" w:tplc="84180C46">
      <w:start w:val="1"/>
      <w:numFmt w:val="bullet"/>
      <w:lvlText w:val="•"/>
      <w:lvlJc w:val="left"/>
      <w:pPr>
        <w:ind w:left="4380" w:hanging="300"/>
      </w:pPr>
      <w:rPr>
        <w:rFonts w:hint="default"/>
      </w:rPr>
    </w:lvl>
    <w:lvl w:ilvl="5" w:tplc="56E62150">
      <w:start w:val="1"/>
      <w:numFmt w:val="bullet"/>
      <w:lvlText w:val="•"/>
      <w:lvlJc w:val="left"/>
      <w:pPr>
        <w:ind w:left="5370" w:hanging="300"/>
      </w:pPr>
      <w:rPr>
        <w:rFonts w:hint="default"/>
      </w:rPr>
    </w:lvl>
    <w:lvl w:ilvl="6" w:tplc="5B66C806">
      <w:start w:val="1"/>
      <w:numFmt w:val="bullet"/>
      <w:lvlText w:val="•"/>
      <w:lvlJc w:val="left"/>
      <w:pPr>
        <w:ind w:left="6360" w:hanging="300"/>
      </w:pPr>
      <w:rPr>
        <w:rFonts w:hint="default"/>
      </w:rPr>
    </w:lvl>
    <w:lvl w:ilvl="7" w:tplc="39804228">
      <w:start w:val="1"/>
      <w:numFmt w:val="bullet"/>
      <w:lvlText w:val="•"/>
      <w:lvlJc w:val="left"/>
      <w:pPr>
        <w:ind w:left="7350" w:hanging="300"/>
      </w:pPr>
      <w:rPr>
        <w:rFonts w:hint="default"/>
      </w:rPr>
    </w:lvl>
    <w:lvl w:ilvl="8" w:tplc="545CC672">
      <w:start w:val="1"/>
      <w:numFmt w:val="bullet"/>
      <w:lvlText w:val="•"/>
      <w:lvlJc w:val="left"/>
      <w:pPr>
        <w:ind w:left="8340" w:hanging="300"/>
      </w:pPr>
      <w:rPr>
        <w:rFonts w:hint="default"/>
      </w:rPr>
    </w:lvl>
  </w:abstractNum>
  <w:abstractNum w:abstractNumId="21" w15:restartNumberingAfterBreak="0">
    <w:nsid w:val="09B75F4E"/>
    <w:multiLevelType w:val="hybridMultilevel"/>
    <w:tmpl w:val="9A74E2D6"/>
    <w:lvl w:ilvl="0" w:tplc="BC3E1300">
      <w:start w:val="1"/>
      <w:numFmt w:val="lowerLetter"/>
      <w:lvlText w:val="%1)"/>
      <w:lvlJc w:val="left"/>
      <w:pPr>
        <w:ind w:left="419" w:hanging="300"/>
      </w:pPr>
      <w:rPr>
        <w:rFonts w:ascii="Arial" w:eastAsia="Arial" w:hAnsi="Arial" w:cs="Arial" w:hint="default"/>
        <w:spacing w:val="0"/>
        <w:w w:val="100"/>
        <w:sz w:val="20"/>
        <w:szCs w:val="20"/>
      </w:rPr>
    </w:lvl>
    <w:lvl w:ilvl="1" w:tplc="F2122818">
      <w:start w:val="1"/>
      <w:numFmt w:val="decimal"/>
      <w:lvlText w:val="%2)"/>
      <w:lvlJc w:val="left"/>
      <w:pPr>
        <w:ind w:left="631" w:hanging="272"/>
      </w:pPr>
      <w:rPr>
        <w:rFonts w:ascii="Arial" w:eastAsia="Arial" w:hAnsi="Arial" w:cs="Arial" w:hint="default"/>
        <w:spacing w:val="0"/>
        <w:w w:val="100"/>
        <w:sz w:val="20"/>
        <w:szCs w:val="20"/>
      </w:rPr>
    </w:lvl>
    <w:lvl w:ilvl="2" w:tplc="7754574A">
      <w:start w:val="1"/>
      <w:numFmt w:val="bullet"/>
      <w:lvlText w:val="•"/>
      <w:lvlJc w:val="left"/>
      <w:pPr>
        <w:ind w:left="640" w:hanging="272"/>
      </w:pPr>
      <w:rPr>
        <w:rFonts w:hint="default"/>
      </w:rPr>
    </w:lvl>
    <w:lvl w:ilvl="3" w:tplc="30466972">
      <w:start w:val="1"/>
      <w:numFmt w:val="bullet"/>
      <w:lvlText w:val="•"/>
      <w:lvlJc w:val="left"/>
      <w:pPr>
        <w:ind w:left="1850" w:hanging="272"/>
      </w:pPr>
      <w:rPr>
        <w:rFonts w:hint="default"/>
      </w:rPr>
    </w:lvl>
    <w:lvl w:ilvl="4" w:tplc="C9263E5E">
      <w:start w:val="1"/>
      <w:numFmt w:val="bullet"/>
      <w:lvlText w:val="•"/>
      <w:lvlJc w:val="left"/>
      <w:pPr>
        <w:ind w:left="3060" w:hanging="272"/>
      </w:pPr>
      <w:rPr>
        <w:rFonts w:hint="default"/>
      </w:rPr>
    </w:lvl>
    <w:lvl w:ilvl="5" w:tplc="147E7278">
      <w:start w:val="1"/>
      <w:numFmt w:val="bullet"/>
      <w:lvlText w:val="•"/>
      <w:lvlJc w:val="left"/>
      <w:pPr>
        <w:ind w:left="4270" w:hanging="272"/>
      </w:pPr>
      <w:rPr>
        <w:rFonts w:hint="default"/>
      </w:rPr>
    </w:lvl>
    <w:lvl w:ilvl="6" w:tplc="CCD0BB60">
      <w:start w:val="1"/>
      <w:numFmt w:val="bullet"/>
      <w:lvlText w:val="•"/>
      <w:lvlJc w:val="left"/>
      <w:pPr>
        <w:ind w:left="5480" w:hanging="272"/>
      </w:pPr>
      <w:rPr>
        <w:rFonts w:hint="default"/>
      </w:rPr>
    </w:lvl>
    <w:lvl w:ilvl="7" w:tplc="CC683950">
      <w:start w:val="1"/>
      <w:numFmt w:val="bullet"/>
      <w:lvlText w:val="•"/>
      <w:lvlJc w:val="left"/>
      <w:pPr>
        <w:ind w:left="6690" w:hanging="272"/>
      </w:pPr>
      <w:rPr>
        <w:rFonts w:hint="default"/>
      </w:rPr>
    </w:lvl>
    <w:lvl w:ilvl="8" w:tplc="11707948">
      <w:start w:val="1"/>
      <w:numFmt w:val="bullet"/>
      <w:lvlText w:val="•"/>
      <w:lvlJc w:val="left"/>
      <w:pPr>
        <w:ind w:left="7900" w:hanging="272"/>
      </w:pPr>
      <w:rPr>
        <w:rFonts w:hint="default"/>
      </w:rPr>
    </w:lvl>
  </w:abstractNum>
  <w:abstractNum w:abstractNumId="22" w15:restartNumberingAfterBreak="0">
    <w:nsid w:val="09EA0762"/>
    <w:multiLevelType w:val="hybridMultilevel"/>
    <w:tmpl w:val="0E86AF9E"/>
    <w:lvl w:ilvl="0" w:tplc="8F7C1244">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FA411C"/>
    <w:multiLevelType w:val="hybridMultilevel"/>
    <w:tmpl w:val="21D42F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3B14F4"/>
    <w:multiLevelType w:val="multilevel"/>
    <w:tmpl w:val="7BCA4FBC"/>
    <w:lvl w:ilvl="0">
      <w:start w:val="5"/>
      <w:numFmt w:val="decimal"/>
      <w:lvlText w:val="%1"/>
      <w:lvlJc w:val="left"/>
      <w:pPr>
        <w:ind w:left="636" w:hanging="516"/>
      </w:pPr>
      <w:rPr>
        <w:rFonts w:hint="default"/>
      </w:rPr>
    </w:lvl>
    <w:lvl w:ilvl="1">
      <w:start w:val="2"/>
      <w:numFmt w:val="decimal"/>
      <w:lvlText w:val="%1.%2"/>
      <w:lvlJc w:val="left"/>
      <w:pPr>
        <w:ind w:left="636" w:hanging="516"/>
      </w:pPr>
      <w:rPr>
        <w:rFonts w:ascii="Arial" w:eastAsia="Arial" w:hAnsi="Arial" w:cs="Arial" w:hint="default"/>
        <w:b/>
        <w:bCs/>
        <w:spacing w:val="-3"/>
        <w:w w:val="99"/>
        <w:sz w:val="22"/>
        <w:szCs w:val="22"/>
      </w:rPr>
    </w:lvl>
    <w:lvl w:ilvl="2">
      <w:start w:val="1"/>
      <w:numFmt w:val="bullet"/>
      <w:lvlText w:val="•"/>
      <w:lvlJc w:val="left"/>
      <w:pPr>
        <w:ind w:left="2576" w:hanging="516"/>
      </w:pPr>
      <w:rPr>
        <w:rFonts w:hint="default"/>
      </w:rPr>
    </w:lvl>
    <w:lvl w:ilvl="3">
      <w:start w:val="1"/>
      <w:numFmt w:val="bullet"/>
      <w:lvlText w:val="•"/>
      <w:lvlJc w:val="left"/>
      <w:pPr>
        <w:ind w:left="3544" w:hanging="516"/>
      </w:pPr>
      <w:rPr>
        <w:rFonts w:hint="default"/>
      </w:rPr>
    </w:lvl>
    <w:lvl w:ilvl="4">
      <w:start w:val="1"/>
      <w:numFmt w:val="bullet"/>
      <w:lvlText w:val="•"/>
      <w:lvlJc w:val="left"/>
      <w:pPr>
        <w:ind w:left="4512" w:hanging="516"/>
      </w:pPr>
      <w:rPr>
        <w:rFonts w:hint="default"/>
      </w:rPr>
    </w:lvl>
    <w:lvl w:ilvl="5">
      <w:start w:val="1"/>
      <w:numFmt w:val="bullet"/>
      <w:lvlText w:val="•"/>
      <w:lvlJc w:val="left"/>
      <w:pPr>
        <w:ind w:left="5480" w:hanging="516"/>
      </w:pPr>
      <w:rPr>
        <w:rFonts w:hint="default"/>
      </w:rPr>
    </w:lvl>
    <w:lvl w:ilvl="6">
      <w:start w:val="1"/>
      <w:numFmt w:val="bullet"/>
      <w:lvlText w:val="•"/>
      <w:lvlJc w:val="left"/>
      <w:pPr>
        <w:ind w:left="6448" w:hanging="516"/>
      </w:pPr>
      <w:rPr>
        <w:rFonts w:hint="default"/>
      </w:rPr>
    </w:lvl>
    <w:lvl w:ilvl="7">
      <w:start w:val="1"/>
      <w:numFmt w:val="bullet"/>
      <w:lvlText w:val="•"/>
      <w:lvlJc w:val="left"/>
      <w:pPr>
        <w:ind w:left="7416" w:hanging="516"/>
      </w:pPr>
      <w:rPr>
        <w:rFonts w:hint="default"/>
      </w:rPr>
    </w:lvl>
    <w:lvl w:ilvl="8">
      <w:start w:val="1"/>
      <w:numFmt w:val="bullet"/>
      <w:lvlText w:val="•"/>
      <w:lvlJc w:val="left"/>
      <w:pPr>
        <w:ind w:left="8384" w:hanging="516"/>
      </w:pPr>
      <w:rPr>
        <w:rFonts w:hint="default"/>
      </w:rPr>
    </w:lvl>
  </w:abstractNum>
  <w:abstractNum w:abstractNumId="25" w15:restartNumberingAfterBreak="0">
    <w:nsid w:val="0CAB2893"/>
    <w:multiLevelType w:val="hybridMultilevel"/>
    <w:tmpl w:val="8EA49000"/>
    <w:lvl w:ilvl="0" w:tplc="DFE298A0">
      <w:start w:val="1"/>
      <w:numFmt w:val="bullet"/>
      <w:lvlText w:val="—"/>
      <w:lvlJc w:val="left"/>
      <w:pPr>
        <w:ind w:left="504" w:hanging="396"/>
      </w:pPr>
      <w:rPr>
        <w:rFonts w:ascii="Arial" w:eastAsia="Arial" w:hAnsi="Arial" w:cs="Arial" w:hint="default"/>
        <w:w w:val="99"/>
        <w:sz w:val="20"/>
        <w:szCs w:val="20"/>
      </w:rPr>
    </w:lvl>
    <w:lvl w:ilvl="1" w:tplc="B9CA0234">
      <w:start w:val="1"/>
      <w:numFmt w:val="bullet"/>
      <w:lvlText w:val="•"/>
      <w:lvlJc w:val="left"/>
      <w:pPr>
        <w:ind w:left="1482" w:hanging="396"/>
      </w:pPr>
      <w:rPr>
        <w:rFonts w:hint="default"/>
      </w:rPr>
    </w:lvl>
    <w:lvl w:ilvl="2" w:tplc="D86676E8">
      <w:start w:val="1"/>
      <w:numFmt w:val="bullet"/>
      <w:lvlText w:val="•"/>
      <w:lvlJc w:val="left"/>
      <w:pPr>
        <w:ind w:left="2464" w:hanging="396"/>
      </w:pPr>
      <w:rPr>
        <w:rFonts w:hint="default"/>
      </w:rPr>
    </w:lvl>
    <w:lvl w:ilvl="3" w:tplc="190885EC">
      <w:start w:val="1"/>
      <w:numFmt w:val="bullet"/>
      <w:lvlText w:val="•"/>
      <w:lvlJc w:val="left"/>
      <w:pPr>
        <w:ind w:left="3446" w:hanging="396"/>
      </w:pPr>
      <w:rPr>
        <w:rFonts w:hint="default"/>
      </w:rPr>
    </w:lvl>
    <w:lvl w:ilvl="4" w:tplc="3730BEC0">
      <w:start w:val="1"/>
      <w:numFmt w:val="bullet"/>
      <w:lvlText w:val="•"/>
      <w:lvlJc w:val="left"/>
      <w:pPr>
        <w:ind w:left="4428" w:hanging="396"/>
      </w:pPr>
      <w:rPr>
        <w:rFonts w:hint="default"/>
      </w:rPr>
    </w:lvl>
    <w:lvl w:ilvl="5" w:tplc="40E63274">
      <w:start w:val="1"/>
      <w:numFmt w:val="bullet"/>
      <w:lvlText w:val="•"/>
      <w:lvlJc w:val="left"/>
      <w:pPr>
        <w:ind w:left="5410" w:hanging="396"/>
      </w:pPr>
      <w:rPr>
        <w:rFonts w:hint="default"/>
      </w:rPr>
    </w:lvl>
    <w:lvl w:ilvl="6" w:tplc="117E4BCE">
      <w:start w:val="1"/>
      <w:numFmt w:val="bullet"/>
      <w:lvlText w:val="•"/>
      <w:lvlJc w:val="left"/>
      <w:pPr>
        <w:ind w:left="6392" w:hanging="396"/>
      </w:pPr>
      <w:rPr>
        <w:rFonts w:hint="default"/>
      </w:rPr>
    </w:lvl>
    <w:lvl w:ilvl="7" w:tplc="7742A0AC">
      <w:start w:val="1"/>
      <w:numFmt w:val="bullet"/>
      <w:lvlText w:val="•"/>
      <w:lvlJc w:val="left"/>
      <w:pPr>
        <w:ind w:left="7374" w:hanging="396"/>
      </w:pPr>
      <w:rPr>
        <w:rFonts w:hint="default"/>
      </w:rPr>
    </w:lvl>
    <w:lvl w:ilvl="8" w:tplc="64801002">
      <w:start w:val="1"/>
      <w:numFmt w:val="bullet"/>
      <w:lvlText w:val="•"/>
      <w:lvlJc w:val="left"/>
      <w:pPr>
        <w:ind w:left="8356" w:hanging="396"/>
      </w:pPr>
      <w:rPr>
        <w:rFonts w:hint="default"/>
      </w:rPr>
    </w:lvl>
  </w:abstractNum>
  <w:abstractNum w:abstractNumId="26" w15:restartNumberingAfterBreak="0">
    <w:nsid w:val="0F6A0D2E"/>
    <w:multiLevelType w:val="hybridMultilevel"/>
    <w:tmpl w:val="91668DF6"/>
    <w:lvl w:ilvl="0" w:tplc="8918D7FE">
      <w:start w:val="1"/>
      <w:numFmt w:val="decimal"/>
      <w:lvlText w:val="%1)"/>
      <w:lvlJc w:val="left"/>
      <w:pPr>
        <w:ind w:left="524" w:hanging="219"/>
      </w:pPr>
      <w:rPr>
        <w:rFonts w:ascii="Arial" w:eastAsia="Arial" w:hAnsi="Arial" w:cs="Arial" w:hint="default"/>
        <w:spacing w:val="0"/>
        <w:w w:val="100"/>
        <w:sz w:val="16"/>
        <w:szCs w:val="16"/>
      </w:rPr>
    </w:lvl>
    <w:lvl w:ilvl="1" w:tplc="D3B08F80">
      <w:start w:val="1"/>
      <w:numFmt w:val="bullet"/>
      <w:lvlText w:val="•"/>
      <w:lvlJc w:val="left"/>
      <w:pPr>
        <w:ind w:left="1469" w:hanging="219"/>
      </w:pPr>
      <w:rPr>
        <w:rFonts w:hint="default"/>
      </w:rPr>
    </w:lvl>
    <w:lvl w:ilvl="2" w:tplc="A6768FA8">
      <w:start w:val="1"/>
      <w:numFmt w:val="bullet"/>
      <w:lvlText w:val="•"/>
      <w:lvlJc w:val="left"/>
      <w:pPr>
        <w:ind w:left="2418" w:hanging="219"/>
      </w:pPr>
      <w:rPr>
        <w:rFonts w:hint="default"/>
      </w:rPr>
    </w:lvl>
    <w:lvl w:ilvl="3" w:tplc="B2A625EA">
      <w:start w:val="1"/>
      <w:numFmt w:val="bullet"/>
      <w:lvlText w:val="•"/>
      <w:lvlJc w:val="left"/>
      <w:pPr>
        <w:ind w:left="3367" w:hanging="219"/>
      </w:pPr>
      <w:rPr>
        <w:rFonts w:hint="default"/>
      </w:rPr>
    </w:lvl>
    <w:lvl w:ilvl="4" w:tplc="EF2C0248">
      <w:start w:val="1"/>
      <w:numFmt w:val="bullet"/>
      <w:lvlText w:val="•"/>
      <w:lvlJc w:val="left"/>
      <w:pPr>
        <w:ind w:left="4316" w:hanging="219"/>
      </w:pPr>
      <w:rPr>
        <w:rFonts w:hint="default"/>
      </w:rPr>
    </w:lvl>
    <w:lvl w:ilvl="5" w:tplc="05EEC8D0">
      <w:start w:val="1"/>
      <w:numFmt w:val="bullet"/>
      <w:lvlText w:val="•"/>
      <w:lvlJc w:val="left"/>
      <w:pPr>
        <w:ind w:left="5265" w:hanging="219"/>
      </w:pPr>
      <w:rPr>
        <w:rFonts w:hint="default"/>
      </w:rPr>
    </w:lvl>
    <w:lvl w:ilvl="6" w:tplc="5DFC01DA">
      <w:start w:val="1"/>
      <w:numFmt w:val="bullet"/>
      <w:lvlText w:val="•"/>
      <w:lvlJc w:val="left"/>
      <w:pPr>
        <w:ind w:left="6214" w:hanging="219"/>
      </w:pPr>
      <w:rPr>
        <w:rFonts w:hint="default"/>
      </w:rPr>
    </w:lvl>
    <w:lvl w:ilvl="7" w:tplc="646022FE">
      <w:start w:val="1"/>
      <w:numFmt w:val="bullet"/>
      <w:lvlText w:val="•"/>
      <w:lvlJc w:val="left"/>
      <w:pPr>
        <w:ind w:left="7164" w:hanging="219"/>
      </w:pPr>
      <w:rPr>
        <w:rFonts w:hint="default"/>
      </w:rPr>
    </w:lvl>
    <w:lvl w:ilvl="8" w:tplc="DB8E9660">
      <w:start w:val="1"/>
      <w:numFmt w:val="bullet"/>
      <w:lvlText w:val="•"/>
      <w:lvlJc w:val="left"/>
      <w:pPr>
        <w:ind w:left="8113" w:hanging="219"/>
      </w:pPr>
      <w:rPr>
        <w:rFonts w:hint="default"/>
      </w:rPr>
    </w:lvl>
  </w:abstractNum>
  <w:abstractNum w:abstractNumId="27" w15:restartNumberingAfterBreak="0">
    <w:nsid w:val="10204754"/>
    <w:multiLevelType w:val="hybridMultilevel"/>
    <w:tmpl w:val="5478FF94"/>
    <w:lvl w:ilvl="0" w:tplc="C41A902E">
      <w:start w:val="1"/>
      <w:numFmt w:val="decimal"/>
      <w:lvlText w:val="%1"/>
      <w:lvlJc w:val="left"/>
      <w:pPr>
        <w:ind w:left="720" w:hanging="360"/>
      </w:pPr>
      <w:rPr>
        <w:rFonts w:hint="default"/>
      </w:rPr>
    </w:lvl>
    <w:lvl w:ilvl="1" w:tplc="C41A90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90204D"/>
    <w:multiLevelType w:val="hybridMultilevel"/>
    <w:tmpl w:val="00181084"/>
    <w:lvl w:ilvl="0" w:tplc="B80E9EB2">
      <w:start w:val="1"/>
      <w:numFmt w:val="lowerLetter"/>
      <w:lvlText w:val="%1)"/>
      <w:lvlJc w:val="left"/>
      <w:pPr>
        <w:ind w:left="420" w:hanging="300"/>
      </w:pPr>
      <w:rPr>
        <w:rFonts w:ascii="Arial" w:eastAsia="Arial" w:hAnsi="Arial" w:cs="Arial" w:hint="default"/>
        <w:spacing w:val="0"/>
        <w:w w:val="100"/>
        <w:sz w:val="20"/>
        <w:szCs w:val="20"/>
      </w:rPr>
    </w:lvl>
    <w:lvl w:ilvl="1" w:tplc="194A8A52">
      <w:start w:val="1"/>
      <w:numFmt w:val="decimal"/>
      <w:lvlText w:val="%2)"/>
      <w:lvlJc w:val="left"/>
      <w:pPr>
        <w:ind w:left="631" w:hanging="272"/>
      </w:pPr>
      <w:rPr>
        <w:rFonts w:ascii="Arial" w:eastAsia="Arial" w:hAnsi="Arial" w:cs="Arial" w:hint="default"/>
        <w:spacing w:val="0"/>
        <w:w w:val="100"/>
        <w:sz w:val="20"/>
        <w:szCs w:val="20"/>
      </w:rPr>
    </w:lvl>
    <w:lvl w:ilvl="2" w:tplc="77047488">
      <w:start w:val="1"/>
      <w:numFmt w:val="bullet"/>
      <w:lvlText w:val="•"/>
      <w:lvlJc w:val="left"/>
      <w:pPr>
        <w:ind w:left="1688" w:hanging="272"/>
      </w:pPr>
      <w:rPr>
        <w:rFonts w:hint="default"/>
      </w:rPr>
    </w:lvl>
    <w:lvl w:ilvl="3" w:tplc="EA0C8610">
      <w:start w:val="1"/>
      <w:numFmt w:val="bullet"/>
      <w:lvlText w:val="•"/>
      <w:lvlJc w:val="left"/>
      <w:pPr>
        <w:ind w:left="2737" w:hanging="272"/>
      </w:pPr>
      <w:rPr>
        <w:rFonts w:hint="default"/>
      </w:rPr>
    </w:lvl>
    <w:lvl w:ilvl="4" w:tplc="88B03108">
      <w:start w:val="1"/>
      <w:numFmt w:val="bullet"/>
      <w:lvlText w:val="•"/>
      <w:lvlJc w:val="left"/>
      <w:pPr>
        <w:ind w:left="3786" w:hanging="272"/>
      </w:pPr>
      <w:rPr>
        <w:rFonts w:hint="default"/>
      </w:rPr>
    </w:lvl>
    <w:lvl w:ilvl="5" w:tplc="6386996C">
      <w:start w:val="1"/>
      <w:numFmt w:val="bullet"/>
      <w:lvlText w:val="•"/>
      <w:lvlJc w:val="left"/>
      <w:pPr>
        <w:ind w:left="4835" w:hanging="272"/>
      </w:pPr>
      <w:rPr>
        <w:rFonts w:hint="default"/>
      </w:rPr>
    </w:lvl>
    <w:lvl w:ilvl="6" w:tplc="59A80EAC">
      <w:start w:val="1"/>
      <w:numFmt w:val="bullet"/>
      <w:lvlText w:val="•"/>
      <w:lvlJc w:val="left"/>
      <w:pPr>
        <w:ind w:left="5884" w:hanging="272"/>
      </w:pPr>
      <w:rPr>
        <w:rFonts w:hint="default"/>
      </w:rPr>
    </w:lvl>
    <w:lvl w:ilvl="7" w:tplc="4FBEAFC0">
      <w:start w:val="1"/>
      <w:numFmt w:val="bullet"/>
      <w:lvlText w:val="•"/>
      <w:lvlJc w:val="left"/>
      <w:pPr>
        <w:ind w:left="6933" w:hanging="272"/>
      </w:pPr>
      <w:rPr>
        <w:rFonts w:hint="default"/>
      </w:rPr>
    </w:lvl>
    <w:lvl w:ilvl="8" w:tplc="03DC8778">
      <w:start w:val="1"/>
      <w:numFmt w:val="bullet"/>
      <w:lvlText w:val="•"/>
      <w:lvlJc w:val="left"/>
      <w:pPr>
        <w:ind w:left="7982" w:hanging="272"/>
      </w:pPr>
      <w:rPr>
        <w:rFonts w:hint="default"/>
      </w:rPr>
    </w:lvl>
  </w:abstractNum>
  <w:abstractNum w:abstractNumId="29" w15:restartNumberingAfterBreak="0">
    <w:nsid w:val="10A82368"/>
    <w:multiLevelType w:val="hybridMultilevel"/>
    <w:tmpl w:val="1FFEC4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E37DDF"/>
    <w:multiLevelType w:val="multilevel"/>
    <w:tmpl w:val="3E7EE25A"/>
    <w:lvl w:ilvl="0">
      <w:start w:val="4"/>
      <w:numFmt w:val="decimal"/>
      <w:lvlText w:val="%1"/>
      <w:lvlJc w:val="left"/>
      <w:pPr>
        <w:ind w:left="636" w:hanging="516"/>
      </w:pPr>
      <w:rPr>
        <w:rFonts w:hint="default"/>
      </w:rPr>
    </w:lvl>
    <w:lvl w:ilvl="1">
      <w:start w:val="2"/>
      <w:numFmt w:val="decimal"/>
      <w:lvlText w:val="%1.%2"/>
      <w:lvlJc w:val="left"/>
      <w:pPr>
        <w:ind w:left="636" w:hanging="516"/>
      </w:pPr>
      <w:rPr>
        <w:rFonts w:ascii="Arial" w:eastAsia="Arial" w:hAnsi="Arial" w:cs="Arial" w:hint="default"/>
        <w:b/>
        <w:bCs/>
        <w:spacing w:val="-3"/>
        <w:w w:val="99"/>
        <w:sz w:val="22"/>
        <w:szCs w:val="22"/>
      </w:rPr>
    </w:lvl>
    <w:lvl w:ilvl="2">
      <w:start w:val="1"/>
      <w:numFmt w:val="decimal"/>
      <w:lvlText w:val="%1.%2.%3"/>
      <w:lvlJc w:val="left"/>
      <w:pPr>
        <w:ind w:left="752" w:hanging="633"/>
      </w:pPr>
      <w:rPr>
        <w:rFonts w:ascii="Arial" w:eastAsia="Arial" w:hAnsi="Arial" w:cs="Arial" w:hint="default"/>
        <w:b/>
        <w:bCs/>
        <w:spacing w:val="-2"/>
        <w:w w:val="99"/>
        <w:sz w:val="20"/>
        <w:szCs w:val="20"/>
      </w:rPr>
    </w:lvl>
    <w:lvl w:ilvl="3">
      <w:start w:val="1"/>
      <w:numFmt w:val="bullet"/>
      <w:lvlText w:val="•"/>
      <w:lvlJc w:val="left"/>
      <w:pPr>
        <w:ind w:left="2888" w:hanging="633"/>
      </w:pPr>
      <w:rPr>
        <w:rFonts w:hint="default"/>
      </w:rPr>
    </w:lvl>
    <w:lvl w:ilvl="4">
      <w:start w:val="1"/>
      <w:numFmt w:val="bullet"/>
      <w:lvlText w:val="•"/>
      <w:lvlJc w:val="left"/>
      <w:pPr>
        <w:ind w:left="3953" w:hanging="633"/>
      </w:pPr>
      <w:rPr>
        <w:rFonts w:hint="default"/>
      </w:rPr>
    </w:lvl>
    <w:lvl w:ilvl="5">
      <w:start w:val="1"/>
      <w:numFmt w:val="bullet"/>
      <w:lvlText w:val="•"/>
      <w:lvlJc w:val="left"/>
      <w:pPr>
        <w:ind w:left="5017" w:hanging="633"/>
      </w:pPr>
      <w:rPr>
        <w:rFonts w:hint="default"/>
      </w:rPr>
    </w:lvl>
    <w:lvl w:ilvl="6">
      <w:start w:val="1"/>
      <w:numFmt w:val="bullet"/>
      <w:lvlText w:val="•"/>
      <w:lvlJc w:val="left"/>
      <w:pPr>
        <w:ind w:left="6082" w:hanging="633"/>
      </w:pPr>
      <w:rPr>
        <w:rFonts w:hint="default"/>
      </w:rPr>
    </w:lvl>
    <w:lvl w:ilvl="7">
      <w:start w:val="1"/>
      <w:numFmt w:val="bullet"/>
      <w:lvlText w:val="•"/>
      <w:lvlJc w:val="left"/>
      <w:pPr>
        <w:ind w:left="7146" w:hanging="633"/>
      </w:pPr>
      <w:rPr>
        <w:rFonts w:hint="default"/>
      </w:rPr>
    </w:lvl>
    <w:lvl w:ilvl="8">
      <w:start w:val="1"/>
      <w:numFmt w:val="bullet"/>
      <w:lvlText w:val="•"/>
      <w:lvlJc w:val="left"/>
      <w:pPr>
        <w:ind w:left="8211" w:hanging="633"/>
      </w:pPr>
      <w:rPr>
        <w:rFonts w:hint="default"/>
      </w:rPr>
    </w:lvl>
  </w:abstractNum>
  <w:abstractNum w:abstractNumId="31" w15:restartNumberingAfterBreak="0">
    <w:nsid w:val="10ED0ED9"/>
    <w:multiLevelType w:val="hybridMultilevel"/>
    <w:tmpl w:val="34BA0AB4"/>
    <w:lvl w:ilvl="0" w:tplc="0C685430">
      <w:start w:val="1"/>
      <w:numFmt w:val="decimal"/>
      <w:pStyle w:val="TermNum2"/>
      <w:lvlText w:val="3.1.%1"/>
      <w:lvlJc w:val="left"/>
      <w:pPr>
        <w:ind w:left="360" w:hanging="360"/>
      </w:pPr>
      <w:rPr>
        <w:rFonts w:ascii="Arial" w:hAnsi="Arial" w:hint="default"/>
        <w:b/>
        <w:sz w:val="20"/>
      </w:rPr>
    </w:lvl>
    <w:lvl w:ilvl="1" w:tplc="E96A15EE">
      <w:start w:val="1"/>
      <w:numFmt w:val="lowerLetter"/>
      <w:lvlText w:val="%2."/>
      <w:lvlJc w:val="left"/>
      <w:pPr>
        <w:ind w:left="1080" w:hanging="360"/>
      </w:pPr>
    </w:lvl>
    <w:lvl w:ilvl="2" w:tplc="8A76732E" w:tentative="1">
      <w:start w:val="1"/>
      <w:numFmt w:val="lowerRoman"/>
      <w:lvlText w:val="%3."/>
      <w:lvlJc w:val="right"/>
      <w:pPr>
        <w:ind w:left="1800" w:hanging="180"/>
      </w:pPr>
    </w:lvl>
    <w:lvl w:ilvl="3" w:tplc="1CE02532" w:tentative="1">
      <w:start w:val="1"/>
      <w:numFmt w:val="decimal"/>
      <w:lvlText w:val="%4."/>
      <w:lvlJc w:val="left"/>
      <w:pPr>
        <w:ind w:left="2520" w:hanging="360"/>
      </w:pPr>
    </w:lvl>
    <w:lvl w:ilvl="4" w:tplc="3620E2CC" w:tentative="1">
      <w:start w:val="1"/>
      <w:numFmt w:val="lowerLetter"/>
      <w:lvlText w:val="%5."/>
      <w:lvlJc w:val="left"/>
      <w:pPr>
        <w:ind w:left="3240" w:hanging="360"/>
      </w:pPr>
    </w:lvl>
    <w:lvl w:ilvl="5" w:tplc="4E14E2EE" w:tentative="1">
      <w:start w:val="1"/>
      <w:numFmt w:val="lowerRoman"/>
      <w:lvlText w:val="%6."/>
      <w:lvlJc w:val="right"/>
      <w:pPr>
        <w:ind w:left="3960" w:hanging="180"/>
      </w:pPr>
    </w:lvl>
    <w:lvl w:ilvl="6" w:tplc="73760714" w:tentative="1">
      <w:start w:val="1"/>
      <w:numFmt w:val="decimal"/>
      <w:lvlText w:val="%7."/>
      <w:lvlJc w:val="left"/>
      <w:pPr>
        <w:ind w:left="4680" w:hanging="360"/>
      </w:pPr>
    </w:lvl>
    <w:lvl w:ilvl="7" w:tplc="F30CDC64" w:tentative="1">
      <w:start w:val="1"/>
      <w:numFmt w:val="lowerLetter"/>
      <w:lvlText w:val="%8."/>
      <w:lvlJc w:val="left"/>
      <w:pPr>
        <w:ind w:left="5400" w:hanging="360"/>
      </w:pPr>
    </w:lvl>
    <w:lvl w:ilvl="8" w:tplc="89E6CB00" w:tentative="1">
      <w:start w:val="1"/>
      <w:numFmt w:val="lowerRoman"/>
      <w:lvlText w:val="%9."/>
      <w:lvlJc w:val="right"/>
      <w:pPr>
        <w:ind w:left="6120" w:hanging="180"/>
      </w:pPr>
    </w:lvl>
  </w:abstractNum>
  <w:abstractNum w:abstractNumId="32" w15:restartNumberingAfterBreak="0">
    <w:nsid w:val="111E54B1"/>
    <w:multiLevelType w:val="multilevel"/>
    <w:tmpl w:val="75DAC768"/>
    <w:lvl w:ilvl="0">
      <w:start w:val="1"/>
      <w:numFmt w:val="lowerLetter"/>
      <w:lvlText w:val="%1)"/>
      <w:lvlJc w:val="left"/>
      <w:pPr>
        <w:tabs>
          <w:tab w:val="num" w:pos="400"/>
        </w:tabs>
        <w:ind w:left="400" w:hanging="400"/>
      </w:pPr>
      <w:rPr>
        <w:rFonts w:hint="default"/>
        <w:strike w:val="0"/>
      </w:rPr>
    </w:lvl>
    <w:lvl w:ilvl="1">
      <w:start w:val="1"/>
      <w:numFmt w:val="decimal"/>
      <w:lvlText w:val="%2)"/>
      <w:lvlJc w:val="left"/>
      <w:pPr>
        <w:tabs>
          <w:tab w:val="num" w:pos="1080"/>
        </w:tabs>
        <w:ind w:left="800" w:hanging="400"/>
      </w:pPr>
      <w:rPr>
        <w:rFonts w:hint="default"/>
      </w:rPr>
    </w:lvl>
    <w:lvl w:ilvl="2">
      <w:start w:val="1"/>
      <w:numFmt w:val="lowerRoman"/>
      <w:lvlText w:val="%3)"/>
      <w:lvlJc w:val="left"/>
      <w:pPr>
        <w:tabs>
          <w:tab w:val="num" w:pos="1800"/>
        </w:tabs>
        <w:ind w:left="1200" w:hanging="400"/>
      </w:pPr>
      <w:rPr>
        <w:rFonts w:hint="default"/>
      </w:rPr>
    </w:lvl>
    <w:lvl w:ilvl="3">
      <w:start w:val="1"/>
      <w:numFmt w:val="upperRoman"/>
      <w:lvlText w:val="%4)"/>
      <w:lvlJc w:val="left"/>
      <w:pPr>
        <w:tabs>
          <w:tab w:val="num" w:pos="2520"/>
        </w:tabs>
        <w:ind w:left="1600" w:hanging="400"/>
      </w:pPr>
      <w:rPr>
        <w:rFonts w:hint="default"/>
      </w:rPr>
    </w:lvl>
    <w:lvl w:ilvl="4">
      <w:start w:val="1"/>
      <w:numFmt w:val="none"/>
      <w:suff w:val="nothing"/>
      <w:lvlText w:val=" "/>
      <w:lvlJc w:val="left"/>
      <w:pPr>
        <w:ind w:left="0" w:firstLine="0"/>
      </w:pPr>
      <w:rPr>
        <w:rFonts w:hint="default"/>
      </w:rPr>
    </w:lvl>
    <w:lvl w:ilvl="5">
      <w:start w:val="1"/>
      <w:numFmt w:val="none"/>
      <w:suff w:val="nothing"/>
      <w:lvlText w:val=" "/>
      <w:lvlJc w:val="left"/>
      <w:pPr>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11B1700A"/>
    <w:multiLevelType w:val="hybridMultilevel"/>
    <w:tmpl w:val="AABC7078"/>
    <w:lvl w:ilvl="0" w:tplc="0A1C22C4">
      <w:start w:val="1"/>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24059FB"/>
    <w:multiLevelType w:val="multilevel"/>
    <w:tmpl w:val="50229C8C"/>
    <w:lvl w:ilvl="0">
      <w:start w:val="13"/>
      <w:numFmt w:val="decimal"/>
      <w:lvlText w:val="%1"/>
      <w:lvlJc w:val="left"/>
      <w:pPr>
        <w:ind w:left="619" w:hanging="500"/>
      </w:pPr>
      <w:rPr>
        <w:rFonts w:ascii="Arial" w:eastAsia="Arial" w:hAnsi="Arial" w:cs="Arial" w:hint="default"/>
        <w:b/>
        <w:bCs/>
        <w:spacing w:val="-32"/>
        <w:w w:val="100"/>
        <w:sz w:val="24"/>
        <w:szCs w:val="24"/>
      </w:rPr>
    </w:lvl>
    <w:lvl w:ilvl="1">
      <w:start w:val="1"/>
      <w:numFmt w:val="decimal"/>
      <w:lvlText w:val="%1.%2"/>
      <w:lvlJc w:val="left"/>
      <w:pPr>
        <w:ind w:left="756" w:hanging="636"/>
      </w:pPr>
      <w:rPr>
        <w:rFonts w:ascii="Arial" w:eastAsia="Arial" w:hAnsi="Arial" w:cs="Arial" w:hint="default"/>
        <w:b/>
        <w:bCs/>
        <w:spacing w:val="-3"/>
        <w:w w:val="99"/>
        <w:sz w:val="22"/>
        <w:szCs w:val="22"/>
      </w:rPr>
    </w:lvl>
    <w:lvl w:ilvl="2">
      <w:start w:val="1"/>
      <w:numFmt w:val="decimal"/>
      <w:lvlText w:val="%1.%2.%3"/>
      <w:lvlJc w:val="left"/>
      <w:pPr>
        <w:ind w:left="861" w:hanging="742"/>
      </w:pPr>
      <w:rPr>
        <w:rFonts w:ascii="Arial" w:eastAsia="Arial" w:hAnsi="Arial" w:cs="Arial" w:hint="default"/>
        <w:b/>
        <w:bCs/>
        <w:spacing w:val="-2"/>
        <w:w w:val="99"/>
        <w:sz w:val="20"/>
        <w:szCs w:val="20"/>
      </w:rPr>
    </w:lvl>
    <w:lvl w:ilvl="3">
      <w:start w:val="1"/>
      <w:numFmt w:val="bullet"/>
      <w:lvlText w:val="•"/>
      <w:lvlJc w:val="left"/>
      <w:pPr>
        <w:ind w:left="2012" w:hanging="742"/>
      </w:pPr>
      <w:rPr>
        <w:rFonts w:hint="default"/>
      </w:rPr>
    </w:lvl>
    <w:lvl w:ilvl="4">
      <w:start w:val="1"/>
      <w:numFmt w:val="bullet"/>
      <w:lvlText w:val="•"/>
      <w:lvlJc w:val="left"/>
      <w:pPr>
        <w:ind w:left="3165" w:hanging="742"/>
      </w:pPr>
      <w:rPr>
        <w:rFonts w:hint="default"/>
      </w:rPr>
    </w:lvl>
    <w:lvl w:ilvl="5">
      <w:start w:val="1"/>
      <w:numFmt w:val="bullet"/>
      <w:lvlText w:val="•"/>
      <w:lvlJc w:val="left"/>
      <w:pPr>
        <w:ind w:left="4317" w:hanging="742"/>
      </w:pPr>
      <w:rPr>
        <w:rFonts w:hint="default"/>
      </w:rPr>
    </w:lvl>
    <w:lvl w:ilvl="6">
      <w:start w:val="1"/>
      <w:numFmt w:val="bullet"/>
      <w:lvlText w:val="•"/>
      <w:lvlJc w:val="left"/>
      <w:pPr>
        <w:ind w:left="5470" w:hanging="742"/>
      </w:pPr>
      <w:rPr>
        <w:rFonts w:hint="default"/>
      </w:rPr>
    </w:lvl>
    <w:lvl w:ilvl="7">
      <w:start w:val="1"/>
      <w:numFmt w:val="bullet"/>
      <w:lvlText w:val="•"/>
      <w:lvlJc w:val="left"/>
      <w:pPr>
        <w:ind w:left="6622" w:hanging="742"/>
      </w:pPr>
      <w:rPr>
        <w:rFonts w:hint="default"/>
      </w:rPr>
    </w:lvl>
    <w:lvl w:ilvl="8">
      <w:start w:val="1"/>
      <w:numFmt w:val="bullet"/>
      <w:lvlText w:val="•"/>
      <w:lvlJc w:val="left"/>
      <w:pPr>
        <w:ind w:left="7775" w:hanging="742"/>
      </w:pPr>
      <w:rPr>
        <w:rFonts w:hint="default"/>
      </w:rPr>
    </w:lvl>
  </w:abstractNum>
  <w:abstractNum w:abstractNumId="35" w15:restartNumberingAfterBreak="0">
    <w:nsid w:val="129F0FEF"/>
    <w:multiLevelType w:val="multilevel"/>
    <w:tmpl w:val="70201D76"/>
    <w:lvl w:ilvl="0">
      <w:start w:val="1"/>
      <w:numFmt w:val="lowerLetter"/>
      <w:pStyle w:val="TableNoteItema"/>
      <w:lvlText w:val="%1)"/>
      <w:lvlJc w:val="left"/>
      <w:pPr>
        <w:ind w:left="360" w:hanging="360"/>
      </w:pPr>
      <w:rPr>
        <w:rFonts w:ascii="Arial" w:hAnsi="Arial" w:hint="default"/>
        <w:sz w:val="16"/>
      </w:rPr>
    </w:lvl>
    <w:lvl w:ilvl="1">
      <w:start w:val="1"/>
      <w:numFmt w:val="decimal"/>
      <w:pStyle w:val="TableNoteSubitem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4937740"/>
    <w:multiLevelType w:val="hybridMultilevel"/>
    <w:tmpl w:val="19182FF4"/>
    <w:lvl w:ilvl="0" w:tplc="90129496">
      <w:start w:val="1"/>
      <w:numFmt w:val="bullet"/>
      <w:lvlText w:val="–"/>
      <w:lvlJc w:val="left"/>
      <w:pPr>
        <w:tabs>
          <w:tab w:val="num" w:pos="2835"/>
        </w:tabs>
        <w:ind w:left="2835" w:hanging="340"/>
      </w:pPr>
      <w:rPr>
        <w:rFonts w:ascii="Arial Narrow" w:hAnsi="Arial Narrow" w:hint="default"/>
      </w:rPr>
    </w:lvl>
    <w:lvl w:ilvl="1" w:tplc="41E45B92">
      <w:start w:val="1"/>
      <w:numFmt w:val="bullet"/>
      <w:pStyle w:val="Textcommentbullet2"/>
      <w:lvlText w:val="­"/>
      <w:lvlJc w:val="left"/>
      <w:pPr>
        <w:tabs>
          <w:tab w:val="num" w:pos="3600"/>
        </w:tabs>
        <w:ind w:left="3600" w:hanging="360"/>
      </w:pPr>
      <w:rPr>
        <w:rFonts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14A669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4D67B1E"/>
    <w:multiLevelType w:val="hybridMultilevel"/>
    <w:tmpl w:val="99D4E9F2"/>
    <w:lvl w:ilvl="0" w:tplc="975400C6">
      <w:start w:val="1"/>
      <w:numFmt w:val="lowerLetter"/>
      <w:lvlText w:val="%1)"/>
      <w:lvlJc w:val="left"/>
      <w:pPr>
        <w:ind w:left="420" w:hanging="300"/>
      </w:pPr>
      <w:rPr>
        <w:rFonts w:ascii="Arial" w:eastAsia="Arial" w:hAnsi="Arial" w:cs="Arial" w:hint="default"/>
        <w:spacing w:val="0"/>
        <w:w w:val="100"/>
        <w:sz w:val="20"/>
        <w:szCs w:val="20"/>
      </w:rPr>
    </w:lvl>
    <w:lvl w:ilvl="1" w:tplc="DC986F1A">
      <w:start w:val="1"/>
      <w:numFmt w:val="bullet"/>
      <w:lvlText w:val="•"/>
      <w:lvlJc w:val="left"/>
      <w:pPr>
        <w:ind w:left="1410" w:hanging="300"/>
      </w:pPr>
      <w:rPr>
        <w:rFonts w:hint="default"/>
      </w:rPr>
    </w:lvl>
    <w:lvl w:ilvl="2" w:tplc="98B2820E">
      <w:start w:val="1"/>
      <w:numFmt w:val="bullet"/>
      <w:lvlText w:val="•"/>
      <w:lvlJc w:val="left"/>
      <w:pPr>
        <w:ind w:left="2400" w:hanging="300"/>
      </w:pPr>
      <w:rPr>
        <w:rFonts w:hint="default"/>
      </w:rPr>
    </w:lvl>
    <w:lvl w:ilvl="3" w:tplc="D9507F2A">
      <w:start w:val="1"/>
      <w:numFmt w:val="bullet"/>
      <w:lvlText w:val="•"/>
      <w:lvlJc w:val="left"/>
      <w:pPr>
        <w:ind w:left="3390" w:hanging="300"/>
      </w:pPr>
      <w:rPr>
        <w:rFonts w:hint="default"/>
      </w:rPr>
    </w:lvl>
    <w:lvl w:ilvl="4" w:tplc="0E10EB64">
      <w:start w:val="1"/>
      <w:numFmt w:val="bullet"/>
      <w:lvlText w:val="•"/>
      <w:lvlJc w:val="left"/>
      <w:pPr>
        <w:ind w:left="4380" w:hanging="300"/>
      </w:pPr>
      <w:rPr>
        <w:rFonts w:hint="default"/>
      </w:rPr>
    </w:lvl>
    <w:lvl w:ilvl="5" w:tplc="0C6CDA26">
      <w:start w:val="1"/>
      <w:numFmt w:val="bullet"/>
      <w:lvlText w:val="•"/>
      <w:lvlJc w:val="left"/>
      <w:pPr>
        <w:ind w:left="5370" w:hanging="300"/>
      </w:pPr>
      <w:rPr>
        <w:rFonts w:hint="default"/>
      </w:rPr>
    </w:lvl>
    <w:lvl w:ilvl="6" w:tplc="89F6050A">
      <w:start w:val="1"/>
      <w:numFmt w:val="bullet"/>
      <w:lvlText w:val="•"/>
      <w:lvlJc w:val="left"/>
      <w:pPr>
        <w:ind w:left="6360" w:hanging="300"/>
      </w:pPr>
      <w:rPr>
        <w:rFonts w:hint="default"/>
      </w:rPr>
    </w:lvl>
    <w:lvl w:ilvl="7" w:tplc="AFBAECBE">
      <w:start w:val="1"/>
      <w:numFmt w:val="bullet"/>
      <w:lvlText w:val="•"/>
      <w:lvlJc w:val="left"/>
      <w:pPr>
        <w:ind w:left="7350" w:hanging="300"/>
      </w:pPr>
      <w:rPr>
        <w:rFonts w:hint="default"/>
      </w:rPr>
    </w:lvl>
    <w:lvl w:ilvl="8" w:tplc="D73822AE">
      <w:start w:val="1"/>
      <w:numFmt w:val="bullet"/>
      <w:lvlText w:val="•"/>
      <w:lvlJc w:val="left"/>
      <w:pPr>
        <w:ind w:left="8340" w:hanging="300"/>
      </w:pPr>
      <w:rPr>
        <w:rFonts w:hint="default"/>
      </w:rPr>
    </w:lvl>
  </w:abstractNum>
  <w:abstractNum w:abstractNumId="39" w15:restartNumberingAfterBreak="0">
    <w:nsid w:val="15A47A8A"/>
    <w:multiLevelType w:val="hybridMultilevel"/>
    <w:tmpl w:val="C2EA0F2C"/>
    <w:lvl w:ilvl="0" w:tplc="D1E496E4">
      <w:start w:val="1"/>
      <w:numFmt w:val="decimal"/>
      <w:pStyle w:val="ListNumber2"/>
      <w:lvlText w:val="%1)"/>
      <w:lvlJc w:val="left"/>
      <w:pPr>
        <w:tabs>
          <w:tab w:val="num" w:pos="832"/>
        </w:tabs>
        <w:ind w:left="832" w:hanging="432"/>
      </w:pPr>
      <w:rPr>
        <w:rFonts w:hint="default"/>
        <w:b w:val="0"/>
        <w:i w:val="0"/>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40" w15:restartNumberingAfterBreak="0">
    <w:nsid w:val="15BD1E3C"/>
    <w:multiLevelType w:val="multilevel"/>
    <w:tmpl w:val="0D9447B4"/>
    <w:lvl w:ilvl="0">
      <w:start w:val="2"/>
      <w:numFmt w:val="upperLetter"/>
      <w:lvlText w:val="%1"/>
      <w:lvlJc w:val="left"/>
      <w:pPr>
        <w:ind w:left="580" w:hanging="481"/>
      </w:pPr>
      <w:rPr>
        <w:rFonts w:hint="default"/>
      </w:rPr>
    </w:lvl>
    <w:lvl w:ilvl="1">
      <w:start w:val="1"/>
      <w:numFmt w:val="decimal"/>
      <w:lvlText w:val="%1.%2"/>
      <w:lvlJc w:val="left"/>
      <w:pPr>
        <w:ind w:left="580" w:hanging="481"/>
      </w:pPr>
      <w:rPr>
        <w:rFonts w:ascii="Arial" w:eastAsia="Arial" w:hAnsi="Arial" w:cs="Arial" w:hint="default"/>
        <w:b/>
        <w:bCs/>
        <w:spacing w:val="-2"/>
        <w:w w:val="99"/>
        <w:sz w:val="20"/>
        <w:szCs w:val="20"/>
      </w:rPr>
    </w:lvl>
    <w:lvl w:ilvl="2">
      <w:start w:val="1"/>
      <w:numFmt w:val="bullet"/>
      <w:lvlText w:val="•"/>
      <w:lvlJc w:val="left"/>
      <w:pPr>
        <w:ind w:left="2524" w:hanging="481"/>
      </w:pPr>
      <w:rPr>
        <w:rFonts w:hint="default"/>
      </w:rPr>
    </w:lvl>
    <w:lvl w:ilvl="3">
      <w:start w:val="1"/>
      <w:numFmt w:val="bullet"/>
      <w:lvlText w:val="•"/>
      <w:lvlJc w:val="left"/>
      <w:pPr>
        <w:ind w:left="3496" w:hanging="481"/>
      </w:pPr>
      <w:rPr>
        <w:rFonts w:hint="default"/>
      </w:rPr>
    </w:lvl>
    <w:lvl w:ilvl="4">
      <w:start w:val="1"/>
      <w:numFmt w:val="bullet"/>
      <w:lvlText w:val="•"/>
      <w:lvlJc w:val="left"/>
      <w:pPr>
        <w:ind w:left="4468" w:hanging="481"/>
      </w:pPr>
      <w:rPr>
        <w:rFonts w:hint="default"/>
      </w:rPr>
    </w:lvl>
    <w:lvl w:ilvl="5">
      <w:start w:val="1"/>
      <w:numFmt w:val="bullet"/>
      <w:lvlText w:val="•"/>
      <w:lvlJc w:val="left"/>
      <w:pPr>
        <w:ind w:left="5440" w:hanging="481"/>
      </w:pPr>
      <w:rPr>
        <w:rFonts w:hint="default"/>
      </w:rPr>
    </w:lvl>
    <w:lvl w:ilvl="6">
      <w:start w:val="1"/>
      <w:numFmt w:val="bullet"/>
      <w:lvlText w:val="•"/>
      <w:lvlJc w:val="left"/>
      <w:pPr>
        <w:ind w:left="6412" w:hanging="481"/>
      </w:pPr>
      <w:rPr>
        <w:rFonts w:hint="default"/>
      </w:rPr>
    </w:lvl>
    <w:lvl w:ilvl="7">
      <w:start w:val="1"/>
      <w:numFmt w:val="bullet"/>
      <w:lvlText w:val="•"/>
      <w:lvlJc w:val="left"/>
      <w:pPr>
        <w:ind w:left="7384" w:hanging="481"/>
      </w:pPr>
      <w:rPr>
        <w:rFonts w:hint="default"/>
      </w:rPr>
    </w:lvl>
    <w:lvl w:ilvl="8">
      <w:start w:val="1"/>
      <w:numFmt w:val="bullet"/>
      <w:lvlText w:val="•"/>
      <w:lvlJc w:val="left"/>
      <w:pPr>
        <w:ind w:left="8356" w:hanging="481"/>
      </w:pPr>
      <w:rPr>
        <w:rFonts w:hint="default"/>
      </w:rPr>
    </w:lvl>
  </w:abstractNum>
  <w:abstractNum w:abstractNumId="41" w15:restartNumberingAfterBreak="0">
    <w:nsid w:val="16073330"/>
    <w:multiLevelType w:val="hybridMultilevel"/>
    <w:tmpl w:val="EE9C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67E1112"/>
    <w:multiLevelType w:val="multilevel"/>
    <w:tmpl w:val="4372EFC6"/>
    <w:lvl w:ilvl="0">
      <w:start w:val="13"/>
      <w:numFmt w:val="decimal"/>
      <w:lvlText w:val="%1"/>
      <w:lvlJc w:val="left"/>
      <w:pPr>
        <w:ind w:left="756" w:hanging="636"/>
      </w:pPr>
      <w:rPr>
        <w:rFonts w:hint="default"/>
      </w:rPr>
    </w:lvl>
    <w:lvl w:ilvl="1">
      <w:start w:val="6"/>
      <w:numFmt w:val="decimal"/>
      <w:lvlText w:val="%1.%2"/>
      <w:lvlJc w:val="left"/>
      <w:pPr>
        <w:ind w:left="756" w:hanging="636"/>
      </w:pPr>
      <w:rPr>
        <w:rFonts w:ascii="Arial" w:eastAsia="Arial" w:hAnsi="Arial" w:cs="Arial" w:hint="default"/>
        <w:b/>
        <w:bCs/>
        <w:spacing w:val="-3"/>
        <w:w w:val="99"/>
        <w:sz w:val="22"/>
        <w:szCs w:val="22"/>
      </w:rPr>
    </w:lvl>
    <w:lvl w:ilvl="2">
      <w:start w:val="1"/>
      <w:numFmt w:val="decimal"/>
      <w:lvlText w:val="%1.%2.%3"/>
      <w:lvlJc w:val="left"/>
      <w:pPr>
        <w:ind w:left="861" w:hanging="742"/>
      </w:pPr>
      <w:rPr>
        <w:rFonts w:ascii="Arial" w:eastAsia="Arial" w:hAnsi="Arial" w:cs="Arial" w:hint="default"/>
        <w:b/>
        <w:bCs/>
        <w:spacing w:val="0"/>
        <w:w w:val="100"/>
        <w:sz w:val="20"/>
        <w:szCs w:val="20"/>
      </w:rPr>
    </w:lvl>
    <w:lvl w:ilvl="3">
      <w:start w:val="1"/>
      <w:numFmt w:val="decimal"/>
      <w:lvlText w:val="%1.%2.%3.%4"/>
      <w:lvlJc w:val="left"/>
      <w:pPr>
        <w:ind w:left="1023" w:hanging="904"/>
      </w:pPr>
      <w:rPr>
        <w:rFonts w:ascii="Arial" w:eastAsia="Arial" w:hAnsi="Arial" w:cs="Arial" w:hint="default"/>
        <w:b/>
        <w:bCs/>
        <w:spacing w:val="-2"/>
        <w:w w:val="99"/>
        <w:sz w:val="20"/>
        <w:szCs w:val="20"/>
      </w:rPr>
    </w:lvl>
    <w:lvl w:ilvl="4">
      <w:start w:val="1"/>
      <w:numFmt w:val="bullet"/>
      <w:lvlText w:val="•"/>
      <w:lvlJc w:val="left"/>
      <w:pPr>
        <w:ind w:left="3345" w:hanging="904"/>
      </w:pPr>
      <w:rPr>
        <w:rFonts w:hint="default"/>
      </w:rPr>
    </w:lvl>
    <w:lvl w:ilvl="5">
      <w:start w:val="1"/>
      <w:numFmt w:val="bullet"/>
      <w:lvlText w:val="•"/>
      <w:lvlJc w:val="left"/>
      <w:pPr>
        <w:ind w:left="4507" w:hanging="904"/>
      </w:pPr>
      <w:rPr>
        <w:rFonts w:hint="default"/>
      </w:rPr>
    </w:lvl>
    <w:lvl w:ilvl="6">
      <w:start w:val="1"/>
      <w:numFmt w:val="bullet"/>
      <w:lvlText w:val="•"/>
      <w:lvlJc w:val="left"/>
      <w:pPr>
        <w:ind w:left="5670" w:hanging="904"/>
      </w:pPr>
      <w:rPr>
        <w:rFonts w:hint="default"/>
      </w:rPr>
    </w:lvl>
    <w:lvl w:ilvl="7">
      <w:start w:val="1"/>
      <w:numFmt w:val="bullet"/>
      <w:lvlText w:val="•"/>
      <w:lvlJc w:val="left"/>
      <w:pPr>
        <w:ind w:left="6832" w:hanging="904"/>
      </w:pPr>
      <w:rPr>
        <w:rFonts w:hint="default"/>
      </w:rPr>
    </w:lvl>
    <w:lvl w:ilvl="8">
      <w:start w:val="1"/>
      <w:numFmt w:val="bullet"/>
      <w:lvlText w:val="•"/>
      <w:lvlJc w:val="left"/>
      <w:pPr>
        <w:ind w:left="7995" w:hanging="904"/>
      </w:pPr>
      <w:rPr>
        <w:rFonts w:hint="default"/>
      </w:rPr>
    </w:lvl>
  </w:abstractNum>
  <w:abstractNum w:abstractNumId="43" w15:restartNumberingAfterBreak="0">
    <w:nsid w:val="1793056A"/>
    <w:multiLevelType w:val="multilevel"/>
    <w:tmpl w:val="14846098"/>
    <w:lvl w:ilvl="0">
      <w:start w:val="5"/>
      <w:numFmt w:val="decimal"/>
      <w:lvlText w:val="%1"/>
      <w:lvlJc w:val="left"/>
      <w:pPr>
        <w:ind w:left="120" w:hanging="633"/>
      </w:pPr>
      <w:rPr>
        <w:rFonts w:hint="default"/>
      </w:rPr>
    </w:lvl>
    <w:lvl w:ilvl="1">
      <w:start w:val="1"/>
      <w:numFmt w:val="decimal"/>
      <w:lvlText w:val="%1.%2"/>
      <w:lvlJc w:val="left"/>
      <w:pPr>
        <w:ind w:left="120" w:hanging="633"/>
      </w:pPr>
      <w:rPr>
        <w:rFonts w:hint="default"/>
      </w:rPr>
    </w:lvl>
    <w:lvl w:ilvl="2">
      <w:start w:val="1"/>
      <w:numFmt w:val="decimal"/>
      <w:lvlText w:val="%1.%2.%3"/>
      <w:lvlJc w:val="left"/>
      <w:pPr>
        <w:ind w:left="120" w:hanging="633"/>
      </w:pPr>
      <w:rPr>
        <w:rFonts w:ascii="Arial" w:eastAsia="Arial" w:hAnsi="Arial" w:cs="Arial" w:hint="default"/>
        <w:b/>
        <w:bCs/>
        <w:spacing w:val="-2"/>
        <w:w w:val="99"/>
        <w:sz w:val="20"/>
        <w:szCs w:val="20"/>
      </w:rPr>
    </w:lvl>
    <w:lvl w:ilvl="3">
      <w:start w:val="1"/>
      <w:numFmt w:val="bullet"/>
      <w:lvlText w:val="—"/>
      <w:lvlJc w:val="left"/>
      <w:pPr>
        <w:ind w:left="888" w:hanging="396"/>
      </w:pPr>
      <w:rPr>
        <w:rFonts w:ascii="Arial" w:eastAsia="Arial" w:hAnsi="Arial" w:cs="Arial" w:hint="default"/>
        <w:w w:val="99"/>
        <w:sz w:val="20"/>
        <w:szCs w:val="20"/>
      </w:rPr>
    </w:lvl>
    <w:lvl w:ilvl="4">
      <w:start w:val="1"/>
      <w:numFmt w:val="bullet"/>
      <w:lvlText w:val="•"/>
      <w:lvlJc w:val="left"/>
      <w:pPr>
        <w:ind w:left="4026" w:hanging="396"/>
      </w:pPr>
      <w:rPr>
        <w:rFonts w:hint="default"/>
      </w:rPr>
    </w:lvl>
    <w:lvl w:ilvl="5">
      <w:start w:val="1"/>
      <w:numFmt w:val="bullet"/>
      <w:lvlText w:val="•"/>
      <w:lvlJc w:val="left"/>
      <w:pPr>
        <w:ind w:left="5075" w:hanging="396"/>
      </w:pPr>
      <w:rPr>
        <w:rFonts w:hint="default"/>
      </w:rPr>
    </w:lvl>
    <w:lvl w:ilvl="6">
      <w:start w:val="1"/>
      <w:numFmt w:val="bullet"/>
      <w:lvlText w:val="•"/>
      <w:lvlJc w:val="left"/>
      <w:pPr>
        <w:ind w:left="6124" w:hanging="396"/>
      </w:pPr>
      <w:rPr>
        <w:rFonts w:hint="default"/>
      </w:rPr>
    </w:lvl>
    <w:lvl w:ilvl="7">
      <w:start w:val="1"/>
      <w:numFmt w:val="bullet"/>
      <w:lvlText w:val="•"/>
      <w:lvlJc w:val="left"/>
      <w:pPr>
        <w:ind w:left="7173" w:hanging="396"/>
      </w:pPr>
      <w:rPr>
        <w:rFonts w:hint="default"/>
      </w:rPr>
    </w:lvl>
    <w:lvl w:ilvl="8">
      <w:start w:val="1"/>
      <w:numFmt w:val="bullet"/>
      <w:lvlText w:val="•"/>
      <w:lvlJc w:val="left"/>
      <w:pPr>
        <w:ind w:left="8222" w:hanging="396"/>
      </w:pPr>
      <w:rPr>
        <w:rFonts w:hint="default"/>
      </w:rPr>
    </w:lvl>
  </w:abstractNum>
  <w:abstractNum w:abstractNumId="44" w15:restartNumberingAfterBreak="0">
    <w:nsid w:val="17A36C07"/>
    <w:multiLevelType w:val="hybridMultilevel"/>
    <w:tmpl w:val="0E10BA6C"/>
    <w:lvl w:ilvl="0" w:tplc="5C686FE8">
      <w:start w:val="1"/>
      <w:numFmt w:val="decimal"/>
      <w:lvlText w:val="%1"/>
      <w:lvlJc w:val="left"/>
      <w:pPr>
        <w:ind w:left="2188" w:hanging="178"/>
        <w:jc w:val="right"/>
      </w:pPr>
      <w:rPr>
        <w:rFonts w:ascii="Arial" w:eastAsia="Arial" w:hAnsi="Arial" w:cs="Arial" w:hint="default"/>
        <w:color w:val="010202"/>
        <w:w w:val="99"/>
        <w:sz w:val="16"/>
        <w:szCs w:val="16"/>
      </w:rPr>
    </w:lvl>
    <w:lvl w:ilvl="1" w:tplc="88EC41BA">
      <w:start w:val="1"/>
      <w:numFmt w:val="bullet"/>
      <w:lvlText w:val="•"/>
      <w:lvlJc w:val="left"/>
      <w:pPr>
        <w:ind w:left="2316" w:hanging="178"/>
      </w:pPr>
      <w:rPr>
        <w:rFonts w:hint="default"/>
      </w:rPr>
    </w:lvl>
    <w:lvl w:ilvl="2" w:tplc="E11A3D5E">
      <w:start w:val="1"/>
      <w:numFmt w:val="bullet"/>
      <w:lvlText w:val="•"/>
      <w:lvlJc w:val="left"/>
      <w:pPr>
        <w:ind w:left="2451" w:hanging="178"/>
      </w:pPr>
      <w:rPr>
        <w:rFonts w:hint="default"/>
      </w:rPr>
    </w:lvl>
    <w:lvl w:ilvl="3" w:tplc="B8BA5734">
      <w:start w:val="1"/>
      <w:numFmt w:val="bullet"/>
      <w:lvlText w:val="•"/>
      <w:lvlJc w:val="left"/>
      <w:pPr>
        <w:ind w:left="2587" w:hanging="178"/>
      </w:pPr>
      <w:rPr>
        <w:rFonts w:hint="default"/>
      </w:rPr>
    </w:lvl>
    <w:lvl w:ilvl="4" w:tplc="C7825D4E">
      <w:start w:val="1"/>
      <w:numFmt w:val="bullet"/>
      <w:lvlText w:val="•"/>
      <w:lvlJc w:val="left"/>
      <w:pPr>
        <w:ind w:left="2723" w:hanging="178"/>
      </w:pPr>
      <w:rPr>
        <w:rFonts w:hint="default"/>
      </w:rPr>
    </w:lvl>
    <w:lvl w:ilvl="5" w:tplc="06B01064">
      <w:start w:val="1"/>
      <w:numFmt w:val="bullet"/>
      <w:lvlText w:val="•"/>
      <w:lvlJc w:val="left"/>
      <w:pPr>
        <w:ind w:left="2859" w:hanging="178"/>
      </w:pPr>
      <w:rPr>
        <w:rFonts w:hint="default"/>
      </w:rPr>
    </w:lvl>
    <w:lvl w:ilvl="6" w:tplc="140A41CE">
      <w:start w:val="1"/>
      <w:numFmt w:val="bullet"/>
      <w:lvlText w:val="•"/>
      <w:lvlJc w:val="left"/>
      <w:pPr>
        <w:ind w:left="2995" w:hanging="178"/>
      </w:pPr>
      <w:rPr>
        <w:rFonts w:hint="default"/>
      </w:rPr>
    </w:lvl>
    <w:lvl w:ilvl="7" w:tplc="DFD2F658">
      <w:start w:val="1"/>
      <w:numFmt w:val="bullet"/>
      <w:lvlText w:val="•"/>
      <w:lvlJc w:val="left"/>
      <w:pPr>
        <w:ind w:left="3131" w:hanging="178"/>
      </w:pPr>
      <w:rPr>
        <w:rFonts w:hint="default"/>
      </w:rPr>
    </w:lvl>
    <w:lvl w:ilvl="8" w:tplc="13F28BB2">
      <w:start w:val="1"/>
      <w:numFmt w:val="bullet"/>
      <w:lvlText w:val="•"/>
      <w:lvlJc w:val="left"/>
      <w:pPr>
        <w:ind w:left="3267" w:hanging="178"/>
      </w:pPr>
      <w:rPr>
        <w:rFonts w:hint="default"/>
      </w:rPr>
    </w:lvl>
  </w:abstractNum>
  <w:abstractNum w:abstractNumId="45" w15:restartNumberingAfterBreak="0">
    <w:nsid w:val="1906338A"/>
    <w:multiLevelType w:val="hybridMultilevel"/>
    <w:tmpl w:val="E92AB2EC"/>
    <w:lvl w:ilvl="0" w:tplc="9DD6A4E8">
      <w:start w:val="16"/>
      <w:numFmt w:val="decimal"/>
      <w:lvlText w:val="%1"/>
      <w:lvlJc w:val="left"/>
      <w:pPr>
        <w:ind w:left="579" w:hanging="480"/>
      </w:pPr>
      <w:rPr>
        <w:rFonts w:ascii="Arial" w:eastAsia="Arial" w:hAnsi="Arial" w:cs="Arial" w:hint="default"/>
        <w:b/>
        <w:bCs/>
        <w:spacing w:val="-2"/>
        <w:w w:val="99"/>
        <w:sz w:val="20"/>
        <w:szCs w:val="20"/>
      </w:rPr>
    </w:lvl>
    <w:lvl w:ilvl="1" w:tplc="D69813D6">
      <w:start w:val="1"/>
      <w:numFmt w:val="bullet"/>
      <w:lvlText w:val="•"/>
      <w:lvlJc w:val="left"/>
      <w:pPr>
        <w:ind w:left="1552" w:hanging="480"/>
      </w:pPr>
      <w:rPr>
        <w:rFonts w:hint="default"/>
      </w:rPr>
    </w:lvl>
    <w:lvl w:ilvl="2" w:tplc="41CA2E5E">
      <w:start w:val="1"/>
      <w:numFmt w:val="bullet"/>
      <w:lvlText w:val="•"/>
      <w:lvlJc w:val="left"/>
      <w:pPr>
        <w:ind w:left="2524" w:hanging="480"/>
      </w:pPr>
      <w:rPr>
        <w:rFonts w:hint="default"/>
      </w:rPr>
    </w:lvl>
    <w:lvl w:ilvl="3" w:tplc="5540C9CC">
      <w:start w:val="1"/>
      <w:numFmt w:val="bullet"/>
      <w:lvlText w:val="•"/>
      <w:lvlJc w:val="left"/>
      <w:pPr>
        <w:ind w:left="3496" w:hanging="480"/>
      </w:pPr>
      <w:rPr>
        <w:rFonts w:hint="default"/>
      </w:rPr>
    </w:lvl>
    <w:lvl w:ilvl="4" w:tplc="2EBA0E9E">
      <w:start w:val="1"/>
      <w:numFmt w:val="bullet"/>
      <w:lvlText w:val="•"/>
      <w:lvlJc w:val="left"/>
      <w:pPr>
        <w:ind w:left="4468" w:hanging="480"/>
      </w:pPr>
      <w:rPr>
        <w:rFonts w:hint="default"/>
      </w:rPr>
    </w:lvl>
    <w:lvl w:ilvl="5" w:tplc="0B66BA18">
      <w:start w:val="1"/>
      <w:numFmt w:val="bullet"/>
      <w:lvlText w:val="•"/>
      <w:lvlJc w:val="left"/>
      <w:pPr>
        <w:ind w:left="5440" w:hanging="480"/>
      </w:pPr>
      <w:rPr>
        <w:rFonts w:hint="default"/>
      </w:rPr>
    </w:lvl>
    <w:lvl w:ilvl="6" w:tplc="9B102B7A">
      <w:start w:val="1"/>
      <w:numFmt w:val="bullet"/>
      <w:lvlText w:val="•"/>
      <w:lvlJc w:val="left"/>
      <w:pPr>
        <w:ind w:left="6412" w:hanging="480"/>
      </w:pPr>
      <w:rPr>
        <w:rFonts w:hint="default"/>
      </w:rPr>
    </w:lvl>
    <w:lvl w:ilvl="7" w:tplc="39747236">
      <w:start w:val="1"/>
      <w:numFmt w:val="bullet"/>
      <w:lvlText w:val="•"/>
      <w:lvlJc w:val="left"/>
      <w:pPr>
        <w:ind w:left="7384" w:hanging="480"/>
      </w:pPr>
      <w:rPr>
        <w:rFonts w:hint="default"/>
      </w:rPr>
    </w:lvl>
    <w:lvl w:ilvl="8" w:tplc="10B6520E">
      <w:start w:val="1"/>
      <w:numFmt w:val="bullet"/>
      <w:lvlText w:val="•"/>
      <w:lvlJc w:val="left"/>
      <w:pPr>
        <w:ind w:left="8356" w:hanging="480"/>
      </w:pPr>
      <w:rPr>
        <w:rFonts w:hint="default"/>
      </w:rPr>
    </w:lvl>
  </w:abstractNum>
  <w:abstractNum w:abstractNumId="46" w15:restartNumberingAfterBreak="0">
    <w:nsid w:val="1ABC5C7E"/>
    <w:multiLevelType w:val="multilevel"/>
    <w:tmpl w:val="32344110"/>
    <w:lvl w:ilvl="0">
      <w:start w:val="6"/>
      <w:numFmt w:val="decimal"/>
      <w:lvlText w:val="%1"/>
      <w:lvlJc w:val="left"/>
      <w:pPr>
        <w:ind w:left="1023" w:hanging="904"/>
      </w:pPr>
      <w:rPr>
        <w:rFonts w:hint="default"/>
      </w:rPr>
    </w:lvl>
    <w:lvl w:ilvl="1">
      <w:start w:val="1"/>
      <w:numFmt w:val="decimal"/>
      <w:lvlText w:val="%1.%2"/>
      <w:lvlJc w:val="left"/>
      <w:pPr>
        <w:ind w:left="1023" w:hanging="904"/>
      </w:pPr>
      <w:rPr>
        <w:rFonts w:hint="default"/>
      </w:rPr>
    </w:lvl>
    <w:lvl w:ilvl="2">
      <w:start w:val="13"/>
      <w:numFmt w:val="decimal"/>
      <w:lvlText w:val="%1.%2.%3"/>
      <w:lvlJc w:val="left"/>
      <w:pPr>
        <w:ind w:left="1023" w:hanging="904"/>
      </w:pPr>
      <w:rPr>
        <w:rFonts w:hint="default"/>
      </w:rPr>
    </w:lvl>
    <w:lvl w:ilvl="3">
      <w:start w:val="1"/>
      <w:numFmt w:val="decimal"/>
      <w:lvlText w:val="%1.%2.%3.%4"/>
      <w:lvlJc w:val="left"/>
      <w:pPr>
        <w:ind w:left="1023" w:hanging="904"/>
      </w:pPr>
      <w:rPr>
        <w:rFonts w:ascii="Arial" w:eastAsia="Arial" w:hAnsi="Arial" w:cs="Arial" w:hint="default"/>
        <w:b/>
        <w:bCs/>
        <w:spacing w:val="-2"/>
        <w:w w:val="99"/>
        <w:sz w:val="20"/>
        <w:szCs w:val="20"/>
      </w:rPr>
    </w:lvl>
    <w:lvl w:ilvl="4">
      <w:start w:val="1"/>
      <w:numFmt w:val="bullet"/>
      <w:lvlText w:val="•"/>
      <w:lvlJc w:val="left"/>
      <w:pPr>
        <w:ind w:left="4740" w:hanging="904"/>
      </w:pPr>
      <w:rPr>
        <w:rFonts w:hint="default"/>
      </w:rPr>
    </w:lvl>
    <w:lvl w:ilvl="5">
      <w:start w:val="1"/>
      <w:numFmt w:val="bullet"/>
      <w:lvlText w:val="•"/>
      <w:lvlJc w:val="left"/>
      <w:pPr>
        <w:ind w:left="5670" w:hanging="904"/>
      </w:pPr>
      <w:rPr>
        <w:rFonts w:hint="default"/>
      </w:rPr>
    </w:lvl>
    <w:lvl w:ilvl="6">
      <w:start w:val="1"/>
      <w:numFmt w:val="bullet"/>
      <w:lvlText w:val="•"/>
      <w:lvlJc w:val="left"/>
      <w:pPr>
        <w:ind w:left="6600" w:hanging="904"/>
      </w:pPr>
      <w:rPr>
        <w:rFonts w:hint="default"/>
      </w:rPr>
    </w:lvl>
    <w:lvl w:ilvl="7">
      <w:start w:val="1"/>
      <w:numFmt w:val="bullet"/>
      <w:lvlText w:val="•"/>
      <w:lvlJc w:val="left"/>
      <w:pPr>
        <w:ind w:left="7530" w:hanging="904"/>
      </w:pPr>
      <w:rPr>
        <w:rFonts w:hint="default"/>
      </w:rPr>
    </w:lvl>
    <w:lvl w:ilvl="8">
      <w:start w:val="1"/>
      <w:numFmt w:val="bullet"/>
      <w:lvlText w:val="•"/>
      <w:lvlJc w:val="left"/>
      <w:pPr>
        <w:ind w:left="8460" w:hanging="904"/>
      </w:pPr>
      <w:rPr>
        <w:rFonts w:hint="default"/>
      </w:rPr>
    </w:lvl>
  </w:abstractNum>
  <w:abstractNum w:abstractNumId="47" w15:restartNumberingAfterBreak="0">
    <w:nsid w:val="1ADC2740"/>
    <w:multiLevelType w:val="multilevel"/>
    <w:tmpl w:val="501A4A92"/>
    <w:lvl w:ilvl="0">
      <w:start w:val="1"/>
      <w:numFmt w:val="upperLetter"/>
      <w:lvlText w:val="%1"/>
      <w:lvlJc w:val="left"/>
      <w:pPr>
        <w:ind w:left="580" w:hanging="481"/>
      </w:pPr>
      <w:rPr>
        <w:rFonts w:hint="default"/>
      </w:rPr>
    </w:lvl>
    <w:lvl w:ilvl="1">
      <w:start w:val="1"/>
      <w:numFmt w:val="decimal"/>
      <w:lvlText w:val="%1.%2"/>
      <w:lvlJc w:val="left"/>
      <w:pPr>
        <w:ind w:left="580" w:hanging="481"/>
      </w:pPr>
      <w:rPr>
        <w:rFonts w:ascii="Arial" w:eastAsia="Arial" w:hAnsi="Arial" w:cs="Arial" w:hint="default"/>
        <w:b/>
        <w:bCs/>
        <w:spacing w:val="-2"/>
        <w:w w:val="99"/>
        <w:sz w:val="20"/>
        <w:szCs w:val="20"/>
      </w:rPr>
    </w:lvl>
    <w:lvl w:ilvl="2">
      <w:start w:val="1"/>
      <w:numFmt w:val="bullet"/>
      <w:lvlText w:val="•"/>
      <w:lvlJc w:val="left"/>
      <w:pPr>
        <w:ind w:left="2524" w:hanging="481"/>
      </w:pPr>
      <w:rPr>
        <w:rFonts w:hint="default"/>
      </w:rPr>
    </w:lvl>
    <w:lvl w:ilvl="3">
      <w:start w:val="1"/>
      <w:numFmt w:val="bullet"/>
      <w:lvlText w:val="•"/>
      <w:lvlJc w:val="left"/>
      <w:pPr>
        <w:ind w:left="3496" w:hanging="481"/>
      </w:pPr>
      <w:rPr>
        <w:rFonts w:hint="default"/>
      </w:rPr>
    </w:lvl>
    <w:lvl w:ilvl="4">
      <w:start w:val="1"/>
      <w:numFmt w:val="bullet"/>
      <w:lvlText w:val="•"/>
      <w:lvlJc w:val="left"/>
      <w:pPr>
        <w:ind w:left="4468" w:hanging="481"/>
      </w:pPr>
      <w:rPr>
        <w:rFonts w:hint="default"/>
      </w:rPr>
    </w:lvl>
    <w:lvl w:ilvl="5">
      <w:start w:val="1"/>
      <w:numFmt w:val="bullet"/>
      <w:lvlText w:val="•"/>
      <w:lvlJc w:val="left"/>
      <w:pPr>
        <w:ind w:left="5440" w:hanging="481"/>
      </w:pPr>
      <w:rPr>
        <w:rFonts w:hint="default"/>
      </w:rPr>
    </w:lvl>
    <w:lvl w:ilvl="6">
      <w:start w:val="1"/>
      <w:numFmt w:val="bullet"/>
      <w:lvlText w:val="•"/>
      <w:lvlJc w:val="left"/>
      <w:pPr>
        <w:ind w:left="6412" w:hanging="481"/>
      </w:pPr>
      <w:rPr>
        <w:rFonts w:hint="default"/>
      </w:rPr>
    </w:lvl>
    <w:lvl w:ilvl="7">
      <w:start w:val="1"/>
      <w:numFmt w:val="bullet"/>
      <w:lvlText w:val="•"/>
      <w:lvlJc w:val="left"/>
      <w:pPr>
        <w:ind w:left="7384" w:hanging="481"/>
      </w:pPr>
      <w:rPr>
        <w:rFonts w:hint="default"/>
      </w:rPr>
    </w:lvl>
    <w:lvl w:ilvl="8">
      <w:start w:val="1"/>
      <w:numFmt w:val="bullet"/>
      <w:lvlText w:val="•"/>
      <w:lvlJc w:val="left"/>
      <w:pPr>
        <w:ind w:left="8356" w:hanging="481"/>
      </w:pPr>
      <w:rPr>
        <w:rFonts w:hint="default"/>
      </w:rPr>
    </w:lvl>
  </w:abstractNum>
  <w:abstractNum w:abstractNumId="48" w15:restartNumberingAfterBreak="0">
    <w:nsid w:val="1DD24B12"/>
    <w:multiLevelType w:val="hybridMultilevel"/>
    <w:tmpl w:val="14380AA4"/>
    <w:lvl w:ilvl="0" w:tplc="7A822F58">
      <w:start w:val="1"/>
      <w:numFmt w:val="lowerLetter"/>
      <w:lvlText w:val="%1)"/>
      <w:lvlJc w:val="left"/>
      <w:pPr>
        <w:ind w:left="419" w:hanging="300"/>
      </w:pPr>
      <w:rPr>
        <w:rFonts w:ascii="Arial" w:eastAsia="Arial" w:hAnsi="Arial" w:cs="Arial" w:hint="default"/>
        <w:spacing w:val="0"/>
        <w:w w:val="100"/>
        <w:sz w:val="20"/>
        <w:szCs w:val="20"/>
      </w:rPr>
    </w:lvl>
    <w:lvl w:ilvl="1" w:tplc="F9EC785A">
      <w:start w:val="1"/>
      <w:numFmt w:val="bullet"/>
      <w:lvlText w:val="•"/>
      <w:lvlJc w:val="left"/>
      <w:pPr>
        <w:ind w:left="1410" w:hanging="300"/>
      </w:pPr>
      <w:rPr>
        <w:rFonts w:hint="default"/>
      </w:rPr>
    </w:lvl>
    <w:lvl w:ilvl="2" w:tplc="A6E409C8">
      <w:start w:val="1"/>
      <w:numFmt w:val="bullet"/>
      <w:lvlText w:val="•"/>
      <w:lvlJc w:val="left"/>
      <w:pPr>
        <w:ind w:left="2400" w:hanging="300"/>
      </w:pPr>
      <w:rPr>
        <w:rFonts w:hint="default"/>
      </w:rPr>
    </w:lvl>
    <w:lvl w:ilvl="3" w:tplc="9CE69056">
      <w:start w:val="1"/>
      <w:numFmt w:val="bullet"/>
      <w:lvlText w:val="•"/>
      <w:lvlJc w:val="left"/>
      <w:pPr>
        <w:ind w:left="3390" w:hanging="300"/>
      </w:pPr>
      <w:rPr>
        <w:rFonts w:hint="default"/>
      </w:rPr>
    </w:lvl>
    <w:lvl w:ilvl="4" w:tplc="B93CB1BA">
      <w:start w:val="1"/>
      <w:numFmt w:val="bullet"/>
      <w:lvlText w:val="•"/>
      <w:lvlJc w:val="left"/>
      <w:pPr>
        <w:ind w:left="4380" w:hanging="300"/>
      </w:pPr>
      <w:rPr>
        <w:rFonts w:hint="default"/>
      </w:rPr>
    </w:lvl>
    <w:lvl w:ilvl="5" w:tplc="D1A09156">
      <w:start w:val="1"/>
      <w:numFmt w:val="bullet"/>
      <w:lvlText w:val="•"/>
      <w:lvlJc w:val="left"/>
      <w:pPr>
        <w:ind w:left="5370" w:hanging="300"/>
      </w:pPr>
      <w:rPr>
        <w:rFonts w:hint="default"/>
      </w:rPr>
    </w:lvl>
    <w:lvl w:ilvl="6" w:tplc="F962D53C">
      <w:start w:val="1"/>
      <w:numFmt w:val="bullet"/>
      <w:lvlText w:val="•"/>
      <w:lvlJc w:val="left"/>
      <w:pPr>
        <w:ind w:left="6360" w:hanging="300"/>
      </w:pPr>
      <w:rPr>
        <w:rFonts w:hint="default"/>
      </w:rPr>
    </w:lvl>
    <w:lvl w:ilvl="7" w:tplc="DC2AC3A2">
      <w:start w:val="1"/>
      <w:numFmt w:val="bullet"/>
      <w:lvlText w:val="•"/>
      <w:lvlJc w:val="left"/>
      <w:pPr>
        <w:ind w:left="7350" w:hanging="300"/>
      </w:pPr>
      <w:rPr>
        <w:rFonts w:hint="default"/>
      </w:rPr>
    </w:lvl>
    <w:lvl w:ilvl="8" w:tplc="D1F8D278">
      <w:start w:val="1"/>
      <w:numFmt w:val="bullet"/>
      <w:lvlText w:val="•"/>
      <w:lvlJc w:val="left"/>
      <w:pPr>
        <w:ind w:left="8340" w:hanging="300"/>
      </w:pPr>
      <w:rPr>
        <w:rFonts w:hint="default"/>
      </w:rPr>
    </w:lvl>
  </w:abstractNum>
  <w:abstractNum w:abstractNumId="49" w15:restartNumberingAfterBreak="0">
    <w:nsid w:val="1E3811BF"/>
    <w:multiLevelType w:val="hybridMultilevel"/>
    <w:tmpl w:val="EE027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E8B7AEC"/>
    <w:multiLevelType w:val="hybridMultilevel"/>
    <w:tmpl w:val="4FE68F4C"/>
    <w:lvl w:ilvl="0" w:tplc="C2A839BE">
      <w:start w:val="1"/>
      <w:numFmt w:val="lowerLetter"/>
      <w:lvlText w:val="%1)"/>
      <w:lvlJc w:val="left"/>
      <w:pPr>
        <w:ind w:left="419" w:hanging="300"/>
      </w:pPr>
      <w:rPr>
        <w:rFonts w:ascii="Arial" w:eastAsia="Arial" w:hAnsi="Arial" w:cs="Arial" w:hint="default"/>
        <w:spacing w:val="0"/>
        <w:w w:val="100"/>
        <w:sz w:val="20"/>
        <w:szCs w:val="20"/>
      </w:rPr>
    </w:lvl>
    <w:lvl w:ilvl="1" w:tplc="1FDA73FE">
      <w:start w:val="1"/>
      <w:numFmt w:val="bullet"/>
      <w:lvlText w:val="•"/>
      <w:lvlJc w:val="left"/>
      <w:pPr>
        <w:ind w:left="1410" w:hanging="300"/>
      </w:pPr>
      <w:rPr>
        <w:rFonts w:hint="default"/>
      </w:rPr>
    </w:lvl>
    <w:lvl w:ilvl="2" w:tplc="34FAA1B4">
      <w:start w:val="1"/>
      <w:numFmt w:val="bullet"/>
      <w:lvlText w:val="•"/>
      <w:lvlJc w:val="left"/>
      <w:pPr>
        <w:ind w:left="2400" w:hanging="300"/>
      </w:pPr>
      <w:rPr>
        <w:rFonts w:hint="default"/>
      </w:rPr>
    </w:lvl>
    <w:lvl w:ilvl="3" w:tplc="DF820CBA">
      <w:start w:val="1"/>
      <w:numFmt w:val="bullet"/>
      <w:lvlText w:val="•"/>
      <w:lvlJc w:val="left"/>
      <w:pPr>
        <w:ind w:left="3390" w:hanging="300"/>
      </w:pPr>
      <w:rPr>
        <w:rFonts w:hint="default"/>
      </w:rPr>
    </w:lvl>
    <w:lvl w:ilvl="4" w:tplc="7B40AD16">
      <w:start w:val="1"/>
      <w:numFmt w:val="bullet"/>
      <w:lvlText w:val="•"/>
      <w:lvlJc w:val="left"/>
      <w:pPr>
        <w:ind w:left="4380" w:hanging="300"/>
      </w:pPr>
      <w:rPr>
        <w:rFonts w:hint="default"/>
      </w:rPr>
    </w:lvl>
    <w:lvl w:ilvl="5" w:tplc="CA0A632A">
      <w:start w:val="1"/>
      <w:numFmt w:val="bullet"/>
      <w:lvlText w:val="•"/>
      <w:lvlJc w:val="left"/>
      <w:pPr>
        <w:ind w:left="5370" w:hanging="300"/>
      </w:pPr>
      <w:rPr>
        <w:rFonts w:hint="default"/>
      </w:rPr>
    </w:lvl>
    <w:lvl w:ilvl="6" w:tplc="B63A5A6C">
      <w:start w:val="1"/>
      <w:numFmt w:val="bullet"/>
      <w:lvlText w:val="•"/>
      <w:lvlJc w:val="left"/>
      <w:pPr>
        <w:ind w:left="6360" w:hanging="300"/>
      </w:pPr>
      <w:rPr>
        <w:rFonts w:hint="default"/>
      </w:rPr>
    </w:lvl>
    <w:lvl w:ilvl="7" w:tplc="66FAFED6">
      <w:start w:val="1"/>
      <w:numFmt w:val="bullet"/>
      <w:lvlText w:val="•"/>
      <w:lvlJc w:val="left"/>
      <w:pPr>
        <w:ind w:left="7350" w:hanging="300"/>
      </w:pPr>
      <w:rPr>
        <w:rFonts w:hint="default"/>
      </w:rPr>
    </w:lvl>
    <w:lvl w:ilvl="8" w:tplc="03E4B1D8">
      <w:start w:val="1"/>
      <w:numFmt w:val="bullet"/>
      <w:lvlText w:val="•"/>
      <w:lvlJc w:val="left"/>
      <w:pPr>
        <w:ind w:left="8340" w:hanging="300"/>
      </w:pPr>
      <w:rPr>
        <w:rFonts w:hint="default"/>
      </w:rPr>
    </w:lvl>
  </w:abstractNum>
  <w:abstractNum w:abstractNumId="51" w15:restartNumberingAfterBreak="0">
    <w:nsid w:val="1F7746DD"/>
    <w:multiLevelType w:val="multilevel"/>
    <w:tmpl w:val="489AB6EC"/>
    <w:lvl w:ilvl="0">
      <w:start w:val="3"/>
      <w:numFmt w:val="decimal"/>
      <w:lvlText w:val="%1"/>
      <w:lvlJc w:val="left"/>
      <w:pPr>
        <w:ind w:left="488" w:hanging="369"/>
      </w:pPr>
      <w:rPr>
        <w:rFonts w:ascii="Arial" w:eastAsia="Arial" w:hAnsi="Arial" w:cs="Arial" w:hint="default"/>
        <w:b/>
        <w:bCs/>
        <w:spacing w:val="-21"/>
        <w:w w:val="100"/>
        <w:sz w:val="24"/>
        <w:szCs w:val="24"/>
      </w:rPr>
    </w:lvl>
    <w:lvl w:ilvl="1">
      <w:start w:val="1"/>
      <w:numFmt w:val="decimal"/>
      <w:lvlText w:val="%1.%2"/>
      <w:lvlJc w:val="left"/>
      <w:pPr>
        <w:ind w:left="636" w:hanging="516"/>
      </w:pPr>
      <w:rPr>
        <w:rFonts w:ascii="Arial" w:eastAsia="Arial" w:hAnsi="Arial" w:cs="Arial" w:hint="default"/>
        <w:b/>
        <w:bCs/>
        <w:spacing w:val="-3"/>
        <w:w w:val="99"/>
        <w:sz w:val="22"/>
        <w:szCs w:val="22"/>
      </w:rPr>
    </w:lvl>
    <w:lvl w:ilvl="2">
      <w:start w:val="1"/>
      <w:numFmt w:val="decimal"/>
      <w:lvlText w:val="%1.%2.%3"/>
      <w:lvlJc w:val="left"/>
      <w:pPr>
        <w:ind w:left="752" w:hanging="633"/>
      </w:pPr>
      <w:rPr>
        <w:rFonts w:ascii="Arial" w:eastAsia="Arial" w:hAnsi="Arial" w:cs="Arial" w:hint="default"/>
        <w:b/>
        <w:bCs/>
        <w:spacing w:val="-2"/>
        <w:w w:val="99"/>
        <w:sz w:val="20"/>
        <w:szCs w:val="20"/>
      </w:rPr>
    </w:lvl>
    <w:lvl w:ilvl="3">
      <w:start w:val="1"/>
      <w:numFmt w:val="upperLetter"/>
      <w:lvlText w:val="%4)"/>
      <w:lvlJc w:val="left"/>
      <w:pPr>
        <w:ind w:left="1463" w:hanging="214"/>
        <w:jc w:val="right"/>
      </w:pPr>
      <w:rPr>
        <w:rFonts w:ascii="Arial" w:eastAsia="Arial" w:hAnsi="Arial" w:cs="Arial" w:hint="default"/>
        <w:b/>
        <w:bCs/>
        <w:spacing w:val="-1"/>
        <w:w w:val="101"/>
        <w:sz w:val="16"/>
        <w:szCs w:val="16"/>
      </w:rPr>
    </w:lvl>
    <w:lvl w:ilvl="4">
      <w:start w:val="1"/>
      <w:numFmt w:val="bullet"/>
      <w:lvlText w:val="•"/>
      <w:lvlJc w:val="left"/>
      <w:pPr>
        <w:ind w:left="1718" w:hanging="214"/>
      </w:pPr>
      <w:rPr>
        <w:rFonts w:hint="default"/>
      </w:rPr>
    </w:lvl>
    <w:lvl w:ilvl="5">
      <w:start w:val="1"/>
      <w:numFmt w:val="bullet"/>
      <w:lvlText w:val="•"/>
      <w:lvlJc w:val="left"/>
      <w:pPr>
        <w:ind w:left="1977" w:hanging="214"/>
      </w:pPr>
      <w:rPr>
        <w:rFonts w:hint="default"/>
      </w:rPr>
    </w:lvl>
    <w:lvl w:ilvl="6">
      <w:start w:val="1"/>
      <w:numFmt w:val="bullet"/>
      <w:lvlText w:val="•"/>
      <w:lvlJc w:val="left"/>
      <w:pPr>
        <w:ind w:left="2235" w:hanging="214"/>
      </w:pPr>
      <w:rPr>
        <w:rFonts w:hint="default"/>
      </w:rPr>
    </w:lvl>
    <w:lvl w:ilvl="7">
      <w:start w:val="1"/>
      <w:numFmt w:val="bullet"/>
      <w:lvlText w:val="•"/>
      <w:lvlJc w:val="left"/>
      <w:pPr>
        <w:ind w:left="2494" w:hanging="214"/>
      </w:pPr>
      <w:rPr>
        <w:rFonts w:hint="default"/>
      </w:rPr>
    </w:lvl>
    <w:lvl w:ilvl="8">
      <w:start w:val="1"/>
      <w:numFmt w:val="bullet"/>
      <w:lvlText w:val="•"/>
      <w:lvlJc w:val="left"/>
      <w:pPr>
        <w:ind w:left="2753" w:hanging="214"/>
      </w:pPr>
      <w:rPr>
        <w:rFonts w:hint="default"/>
      </w:rPr>
    </w:lvl>
  </w:abstractNum>
  <w:abstractNum w:abstractNumId="52" w15:restartNumberingAfterBreak="0">
    <w:nsid w:val="20117300"/>
    <w:multiLevelType w:val="multilevel"/>
    <w:tmpl w:val="279CDE38"/>
    <w:lvl w:ilvl="0">
      <w:start w:val="1"/>
      <w:numFmt w:val="decimal"/>
      <w:lvlText w:val="%1."/>
      <w:lvlJc w:val="left"/>
      <w:pPr>
        <w:tabs>
          <w:tab w:val="num" w:pos="400"/>
        </w:tabs>
        <w:ind w:left="400" w:hanging="400"/>
      </w:pPr>
      <w:rPr>
        <w:rFonts w:hint="default"/>
        <w:strike w:val="0"/>
      </w:rPr>
    </w:lvl>
    <w:lvl w:ilvl="1">
      <w:start w:val="1"/>
      <w:numFmt w:val="decimal"/>
      <w:lvlText w:val="%2)"/>
      <w:lvlJc w:val="left"/>
      <w:pPr>
        <w:tabs>
          <w:tab w:val="num" w:pos="1080"/>
        </w:tabs>
        <w:ind w:left="800" w:hanging="400"/>
      </w:pPr>
      <w:rPr>
        <w:rFonts w:hint="default"/>
      </w:rPr>
    </w:lvl>
    <w:lvl w:ilvl="2">
      <w:start w:val="1"/>
      <w:numFmt w:val="lowerRoman"/>
      <w:lvlText w:val="%3)"/>
      <w:lvlJc w:val="left"/>
      <w:pPr>
        <w:tabs>
          <w:tab w:val="num" w:pos="1800"/>
        </w:tabs>
        <w:ind w:left="1200" w:hanging="400"/>
      </w:pPr>
      <w:rPr>
        <w:rFonts w:hint="default"/>
      </w:rPr>
    </w:lvl>
    <w:lvl w:ilvl="3">
      <w:start w:val="1"/>
      <w:numFmt w:val="upperRoman"/>
      <w:lvlText w:val="%4)"/>
      <w:lvlJc w:val="left"/>
      <w:pPr>
        <w:tabs>
          <w:tab w:val="num" w:pos="2520"/>
        </w:tabs>
        <w:ind w:left="1600" w:hanging="400"/>
      </w:pPr>
      <w:rPr>
        <w:rFonts w:hint="default"/>
      </w:rPr>
    </w:lvl>
    <w:lvl w:ilvl="4">
      <w:start w:val="1"/>
      <w:numFmt w:val="none"/>
      <w:suff w:val="nothing"/>
      <w:lvlText w:val=" "/>
      <w:lvlJc w:val="left"/>
      <w:pPr>
        <w:ind w:left="0" w:firstLine="0"/>
      </w:pPr>
      <w:rPr>
        <w:rFonts w:hint="default"/>
      </w:rPr>
    </w:lvl>
    <w:lvl w:ilvl="5">
      <w:start w:val="1"/>
      <w:numFmt w:val="none"/>
      <w:suff w:val="nothing"/>
      <w:lvlText w:val=" "/>
      <w:lvlJc w:val="left"/>
      <w:pPr>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3" w15:restartNumberingAfterBreak="0">
    <w:nsid w:val="20906FD3"/>
    <w:multiLevelType w:val="hybridMultilevel"/>
    <w:tmpl w:val="7730EC06"/>
    <w:lvl w:ilvl="0" w:tplc="38F8030E">
      <w:start w:val="1"/>
      <w:numFmt w:val="lowerLetter"/>
      <w:pStyle w:val="List3"/>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0A75D8E"/>
    <w:multiLevelType w:val="hybridMultilevel"/>
    <w:tmpl w:val="A30217E6"/>
    <w:lvl w:ilvl="0" w:tplc="3B50C990">
      <w:start w:val="4"/>
      <w:numFmt w:val="decimal"/>
      <w:lvlText w:val="%1)"/>
      <w:lvlJc w:val="left"/>
      <w:pPr>
        <w:ind w:left="502" w:hanging="219"/>
      </w:pPr>
      <w:rPr>
        <w:rFonts w:ascii="Arial" w:eastAsia="Arial" w:hAnsi="Arial" w:cs="Arial" w:hint="default"/>
        <w:spacing w:val="0"/>
        <w:w w:val="100"/>
        <w:sz w:val="16"/>
        <w:szCs w:val="16"/>
      </w:rPr>
    </w:lvl>
    <w:lvl w:ilvl="1" w:tplc="DAD0F9A4">
      <w:start w:val="1"/>
      <w:numFmt w:val="bullet"/>
      <w:lvlText w:val="•"/>
      <w:lvlJc w:val="left"/>
      <w:pPr>
        <w:ind w:left="1451" w:hanging="219"/>
      </w:pPr>
      <w:rPr>
        <w:rFonts w:hint="default"/>
      </w:rPr>
    </w:lvl>
    <w:lvl w:ilvl="2" w:tplc="D136895E">
      <w:start w:val="1"/>
      <w:numFmt w:val="bullet"/>
      <w:lvlText w:val="•"/>
      <w:lvlJc w:val="left"/>
      <w:pPr>
        <w:ind w:left="2402" w:hanging="219"/>
      </w:pPr>
      <w:rPr>
        <w:rFonts w:hint="default"/>
      </w:rPr>
    </w:lvl>
    <w:lvl w:ilvl="3" w:tplc="63C60BC8">
      <w:start w:val="1"/>
      <w:numFmt w:val="bullet"/>
      <w:lvlText w:val="•"/>
      <w:lvlJc w:val="left"/>
      <w:pPr>
        <w:ind w:left="3353" w:hanging="219"/>
      </w:pPr>
      <w:rPr>
        <w:rFonts w:hint="default"/>
      </w:rPr>
    </w:lvl>
    <w:lvl w:ilvl="4" w:tplc="73620B24">
      <w:start w:val="1"/>
      <w:numFmt w:val="bullet"/>
      <w:lvlText w:val="•"/>
      <w:lvlJc w:val="left"/>
      <w:pPr>
        <w:ind w:left="4304" w:hanging="219"/>
      </w:pPr>
      <w:rPr>
        <w:rFonts w:hint="default"/>
      </w:rPr>
    </w:lvl>
    <w:lvl w:ilvl="5" w:tplc="B0AA01B8">
      <w:start w:val="1"/>
      <w:numFmt w:val="bullet"/>
      <w:lvlText w:val="•"/>
      <w:lvlJc w:val="left"/>
      <w:pPr>
        <w:ind w:left="5255" w:hanging="219"/>
      </w:pPr>
      <w:rPr>
        <w:rFonts w:hint="default"/>
      </w:rPr>
    </w:lvl>
    <w:lvl w:ilvl="6" w:tplc="55A8685C">
      <w:start w:val="1"/>
      <w:numFmt w:val="bullet"/>
      <w:lvlText w:val="•"/>
      <w:lvlJc w:val="left"/>
      <w:pPr>
        <w:ind w:left="6206" w:hanging="219"/>
      </w:pPr>
      <w:rPr>
        <w:rFonts w:hint="default"/>
      </w:rPr>
    </w:lvl>
    <w:lvl w:ilvl="7" w:tplc="EF5EAAF4">
      <w:start w:val="1"/>
      <w:numFmt w:val="bullet"/>
      <w:lvlText w:val="•"/>
      <w:lvlJc w:val="left"/>
      <w:pPr>
        <w:ind w:left="7158" w:hanging="219"/>
      </w:pPr>
      <w:rPr>
        <w:rFonts w:hint="default"/>
      </w:rPr>
    </w:lvl>
    <w:lvl w:ilvl="8" w:tplc="EEE2F40C">
      <w:start w:val="1"/>
      <w:numFmt w:val="bullet"/>
      <w:lvlText w:val="•"/>
      <w:lvlJc w:val="left"/>
      <w:pPr>
        <w:ind w:left="8109" w:hanging="219"/>
      </w:pPr>
      <w:rPr>
        <w:rFonts w:hint="default"/>
      </w:rPr>
    </w:lvl>
  </w:abstractNum>
  <w:abstractNum w:abstractNumId="55" w15:restartNumberingAfterBreak="0">
    <w:nsid w:val="20FC258D"/>
    <w:multiLevelType w:val="hybridMultilevel"/>
    <w:tmpl w:val="B5003624"/>
    <w:lvl w:ilvl="0" w:tplc="82542FBE">
      <w:start w:val="1"/>
      <w:numFmt w:val="lowerLetter"/>
      <w:lvlText w:val="%1)"/>
      <w:lvlJc w:val="left"/>
      <w:pPr>
        <w:ind w:left="419" w:hanging="300"/>
      </w:pPr>
      <w:rPr>
        <w:rFonts w:ascii="Arial" w:eastAsia="Arial" w:hAnsi="Arial" w:cs="Arial" w:hint="default"/>
        <w:spacing w:val="0"/>
        <w:w w:val="100"/>
        <w:sz w:val="20"/>
        <w:szCs w:val="20"/>
      </w:rPr>
    </w:lvl>
    <w:lvl w:ilvl="1" w:tplc="8EC24EAC">
      <w:start w:val="1"/>
      <w:numFmt w:val="bullet"/>
      <w:lvlText w:val="•"/>
      <w:lvlJc w:val="left"/>
      <w:pPr>
        <w:ind w:left="1410" w:hanging="300"/>
      </w:pPr>
      <w:rPr>
        <w:rFonts w:hint="default"/>
      </w:rPr>
    </w:lvl>
    <w:lvl w:ilvl="2" w:tplc="B472E5A4">
      <w:start w:val="1"/>
      <w:numFmt w:val="bullet"/>
      <w:lvlText w:val="•"/>
      <w:lvlJc w:val="left"/>
      <w:pPr>
        <w:ind w:left="2400" w:hanging="300"/>
      </w:pPr>
      <w:rPr>
        <w:rFonts w:hint="default"/>
      </w:rPr>
    </w:lvl>
    <w:lvl w:ilvl="3" w:tplc="73BA1B86">
      <w:start w:val="1"/>
      <w:numFmt w:val="bullet"/>
      <w:lvlText w:val="•"/>
      <w:lvlJc w:val="left"/>
      <w:pPr>
        <w:ind w:left="3390" w:hanging="300"/>
      </w:pPr>
      <w:rPr>
        <w:rFonts w:hint="default"/>
      </w:rPr>
    </w:lvl>
    <w:lvl w:ilvl="4" w:tplc="36C45FAE">
      <w:start w:val="1"/>
      <w:numFmt w:val="bullet"/>
      <w:lvlText w:val="•"/>
      <w:lvlJc w:val="left"/>
      <w:pPr>
        <w:ind w:left="4380" w:hanging="300"/>
      </w:pPr>
      <w:rPr>
        <w:rFonts w:hint="default"/>
      </w:rPr>
    </w:lvl>
    <w:lvl w:ilvl="5" w:tplc="1CA2B4A8">
      <w:start w:val="1"/>
      <w:numFmt w:val="bullet"/>
      <w:lvlText w:val="•"/>
      <w:lvlJc w:val="left"/>
      <w:pPr>
        <w:ind w:left="5370" w:hanging="300"/>
      </w:pPr>
      <w:rPr>
        <w:rFonts w:hint="default"/>
      </w:rPr>
    </w:lvl>
    <w:lvl w:ilvl="6" w:tplc="1520F49A">
      <w:start w:val="1"/>
      <w:numFmt w:val="bullet"/>
      <w:lvlText w:val="•"/>
      <w:lvlJc w:val="left"/>
      <w:pPr>
        <w:ind w:left="6360" w:hanging="300"/>
      </w:pPr>
      <w:rPr>
        <w:rFonts w:hint="default"/>
      </w:rPr>
    </w:lvl>
    <w:lvl w:ilvl="7" w:tplc="63C87508">
      <w:start w:val="1"/>
      <w:numFmt w:val="bullet"/>
      <w:lvlText w:val="•"/>
      <w:lvlJc w:val="left"/>
      <w:pPr>
        <w:ind w:left="7350" w:hanging="300"/>
      </w:pPr>
      <w:rPr>
        <w:rFonts w:hint="default"/>
      </w:rPr>
    </w:lvl>
    <w:lvl w:ilvl="8" w:tplc="46801466">
      <w:start w:val="1"/>
      <w:numFmt w:val="bullet"/>
      <w:lvlText w:val="•"/>
      <w:lvlJc w:val="left"/>
      <w:pPr>
        <w:ind w:left="8340" w:hanging="300"/>
      </w:pPr>
      <w:rPr>
        <w:rFonts w:hint="default"/>
      </w:rPr>
    </w:lvl>
  </w:abstractNum>
  <w:abstractNum w:abstractNumId="56" w15:restartNumberingAfterBreak="0">
    <w:nsid w:val="229A2E73"/>
    <w:multiLevelType w:val="hybridMultilevel"/>
    <w:tmpl w:val="4302FD74"/>
    <w:lvl w:ilvl="0" w:tplc="1090ABAE">
      <w:start w:val="1"/>
      <w:numFmt w:val="decimal"/>
      <w:lvlText w:val="%1"/>
      <w:lvlJc w:val="left"/>
      <w:pPr>
        <w:ind w:left="1195" w:hanging="217"/>
      </w:pPr>
      <w:rPr>
        <w:rFonts w:ascii="Arial" w:eastAsia="Arial" w:hAnsi="Arial" w:cs="Arial" w:hint="default"/>
        <w:w w:val="99"/>
        <w:sz w:val="20"/>
        <w:szCs w:val="20"/>
      </w:rPr>
    </w:lvl>
    <w:lvl w:ilvl="1" w:tplc="CF28A8D0">
      <w:start w:val="1"/>
      <w:numFmt w:val="bullet"/>
      <w:lvlText w:val="•"/>
      <w:lvlJc w:val="left"/>
      <w:pPr>
        <w:ind w:left="1389" w:hanging="217"/>
      </w:pPr>
      <w:rPr>
        <w:rFonts w:hint="default"/>
      </w:rPr>
    </w:lvl>
    <w:lvl w:ilvl="2" w:tplc="A4ACE1A0">
      <w:start w:val="1"/>
      <w:numFmt w:val="bullet"/>
      <w:lvlText w:val="•"/>
      <w:lvlJc w:val="left"/>
      <w:pPr>
        <w:ind w:left="1579" w:hanging="217"/>
      </w:pPr>
      <w:rPr>
        <w:rFonts w:hint="default"/>
      </w:rPr>
    </w:lvl>
    <w:lvl w:ilvl="3" w:tplc="71569118">
      <w:start w:val="1"/>
      <w:numFmt w:val="bullet"/>
      <w:lvlText w:val="•"/>
      <w:lvlJc w:val="left"/>
      <w:pPr>
        <w:ind w:left="1769" w:hanging="217"/>
      </w:pPr>
      <w:rPr>
        <w:rFonts w:hint="default"/>
      </w:rPr>
    </w:lvl>
    <w:lvl w:ilvl="4" w:tplc="B5D42074">
      <w:start w:val="1"/>
      <w:numFmt w:val="bullet"/>
      <w:lvlText w:val="•"/>
      <w:lvlJc w:val="left"/>
      <w:pPr>
        <w:ind w:left="1959" w:hanging="217"/>
      </w:pPr>
      <w:rPr>
        <w:rFonts w:hint="default"/>
      </w:rPr>
    </w:lvl>
    <w:lvl w:ilvl="5" w:tplc="5BF403E6">
      <w:start w:val="1"/>
      <w:numFmt w:val="bullet"/>
      <w:lvlText w:val="•"/>
      <w:lvlJc w:val="left"/>
      <w:pPr>
        <w:ind w:left="2149" w:hanging="217"/>
      </w:pPr>
      <w:rPr>
        <w:rFonts w:hint="default"/>
      </w:rPr>
    </w:lvl>
    <w:lvl w:ilvl="6" w:tplc="E5405A5A">
      <w:start w:val="1"/>
      <w:numFmt w:val="bullet"/>
      <w:lvlText w:val="•"/>
      <w:lvlJc w:val="left"/>
      <w:pPr>
        <w:ind w:left="2339" w:hanging="217"/>
      </w:pPr>
      <w:rPr>
        <w:rFonts w:hint="default"/>
      </w:rPr>
    </w:lvl>
    <w:lvl w:ilvl="7" w:tplc="A3602DE2">
      <w:start w:val="1"/>
      <w:numFmt w:val="bullet"/>
      <w:lvlText w:val="•"/>
      <w:lvlJc w:val="left"/>
      <w:pPr>
        <w:ind w:left="2528" w:hanging="217"/>
      </w:pPr>
      <w:rPr>
        <w:rFonts w:hint="default"/>
      </w:rPr>
    </w:lvl>
    <w:lvl w:ilvl="8" w:tplc="A8E016F6">
      <w:start w:val="1"/>
      <w:numFmt w:val="bullet"/>
      <w:lvlText w:val="•"/>
      <w:lvlJc w:val="left"/>
      <w:pPr>
        <w:ind w:left="2718" w:hanging="217"/>
      </w:pPr>
      <w:rPr>
        <w:rFonts w:hint="default"/>
      </w:rPr>
    </w:lvl>
  </w:abstractNum>
  <w:abstractNum w:abstractNumId="57" w15:restartNumberingAfterBreak="0">
    <w:nsid w:val="256C4B44"/>
    <w:multiLevelType w:val="hybridMultilevel"/>
    <w:tmpl w:val="531E0AA0"/>
    <w:lvl w:ilvl="0" w:tplc="096AA136">
      <w:start w:val="1"/>
      <w:numFmt w:val="lowerLetter"/>
      <w:pStyle w:val="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26401DA5"/>
    <w:multiLevelType w:val="hybridMultilevel"/>
    <w:tmpl w:val="F2180CBA"/>
    <w:lvl w:ilvl="0" w:tplc="BCFC8734">
      <w:start w:val="1"/>
      <w:numFmt w:val="decimal"/>
      <w:lvlText w:val="%1"/>
      <w:lvlJc w:val="left"/>
      <w:pPr>
        <w:ind w:left="579" w:hanging="480"/>
      </w:pPr>
      <w:rPr>
        <w:rFonts w:ascii="Arial" w:eastAsia="Arial" w:hAnsi="Arial" w:cs="Arial" w:hint="default"/>
        <w:b/>
        <w:bCs/>
        <w:w w:val="99"/>
        <w:sz w:val="20"/>
        <w:szCs w:val="20"/>
      </w:rPr>
    </w:lvl>
    <w:lvl w:ilvl="1" w:tplc="35AC61E8">
      <w:start w:val="1"/>
      <w:numFmt w:val="bullet"/>
      <w:lvlText w:val="•"/>
      <w:lvlJc w:val="left"/>
      <w:pPr>
        <w:ind w:left="1552" w:hanging="480"/>
      </w:pPr>
      <w:rPr>
        <w:rFonts w:hint="default"/>
      </w:rPr>
    </w:lvl>
    <w:lvl w:ilvl="2" w:tplc="9FC4CA68">
      <w:start w:val="1"/>
      <w:numFmt w:val="bullet"/>
      <w:lvlText w:val="•"/>
      <w:lvlJc w:val="left"/>
      <w:pPr>
        <w:ind w:left="2524" w:hanging="480"/>
      </w:pPr>
      <w:rPr>
        <w:rFonts w:hint="default"/>
      </w:rPr>
    </w:lvl>
    <w:lvl w:ilvl="3" w:tplc="A2B0B8D0">
      <w:start w:val="1"/>
      <w:numFmt w:val="bullet"/>
      <w:lvlText w:val="•"/>
      <w:lvlJc w:val="left"/>
      <w:pPr>
        <w:ind w:left="3496" w:hanging="480"/>
      </w:pPr>
      <w:rPr>
        <w:rFonts w:hint="default"/>
      </w:rPr>
    </w:lvl>
    <w:lvl w:ilvl="4" w:tplc="7C62588A">
      <w:start w:val="1"/>
      <w:numFmt w:val="bullet"/>
      <w:lvlText w:val="•"/>
      <w:lvlJc w:val="left"/>
      <w:pPr>
        <w:ind w:left="4468" w:hanging="480"/>
      </w:pPr>
      <w:rPr>
        <w:rFonts w:hint="default"/>
      </w:rPr>
    </w:lvl>
    <w:lvl w:ilvl="5" w:tplc="3FECADFC">
      <w:start w:val="1"/>
      <w:numFmt w:val="bullet"/>
      <w:lvlText w:val="•"/>
      <w:lvlJc w:val="left"/>
      <w:pPr>
        <w:ind w:left="5440" w:hanging="480"/>
      </w:pPr>
      <w:rPr>
        <w:rFonts w:hint="default"/>
      </w:rPr>
    </w:lvl>
    <w:lvl w:ilvl="6" w:tplc="3FBC7DA0">
      <w:start w:val="1"/>
      <w:numFmt w:val="bullet"/>
      <w:lvlText w:val="•"/>
      <w:lvlJc w:val="left"/>
      <w:pPr>
        <w:ind w:left="6412" w:hanging="480"/>
      </w:pPr>
      <w:rPr>
        <w:rFonts w:hint="default"/>
      </w:rPr>
    </w:lvl>
    <w:lvl w:ilvl="7" w:tplc="D4B49FC6">
      <w:start w:val="1"/>
      <w:numFmt w:val="bullet"/>
      <w:lvlText w:val="•"/>
      <w:lvlJc w:val="left"/>
      <w:pPr>
        <w:ind w:left="7384" w:hanging="480"/>
      </w:pPr>
      <w:rPr>
        <w:rFonts w:hint="default"/>
      </w:rPr>
    </w:lvl>
    <w:lvl w:ilvl="8" w:tplc="12524238">
      <w:start w:val="1"/>
      <w:numFmt w:val="bullet"/>
      <w:lvlText w:val="•"/>
      <w:lvlJc w:val="left"/>
      <w:pPr>
        <w:ind w:left="8356" w:hanging="480"/>
      </w:pPr>
      <w:rPr>
        <w:rFonts w:hint="default"/>
      </w:rPr>
    </w:lvl>
  </w:abstractNum>
  <w:abstractNum w:abstractNumId="59" w15:restartNumberingAfterBreak="0">
    <w:nsid w:val="277A34B6"/>
    <w:multiLevelType w:val="hybridMultilevel"/>
    <w:tmpl w:val="BD8AEC2A"/>
    <w:lvl w:ilvl="0" w:tplc="8C5ADCCA">
      <w:start w:val="1"/>
      <w:numFmt w:val="lowerLetter"/>
      <w:lvlText w:val="%1)"/>
      <w:lvlJc w:val="left"/>
      <w:pPr>
        <w:ind w:left="420" w:hanging="300"/>
      </w:pPr>
      <w:rPr>
        <w:rFonts w:ascii="Arial" w:eastAsia="Arial" w:hAnsi="Arial" w:cs="Arial" w:hint="default"/>
        <w:spacing w:val="0"/>
        <w:w w:val="100"/>
        <w:sz w:val="20"/>
        <w:szCs w:val="20"/>
      </w:rPr>
    </w:lvl>
    <w:lvl w:ilvl="1" w:tplc="41466C4C">
      <w:start w:val="1"/>
      <w:numFmt w:val="bullet"/>
      <w:lvlText w:val="•"/>
      <w:lvlJc w:val="left"/>
      <w:pPr>
        <w:ind w:left="1410" w:hanging="300"/>
      </w:pPr>
      <w:rPr>
        <w:rFonts w:hint="default"/>
      </w:rPr>
    </w:lvl>
    <w:lvl w:ilvl="2" w:tplc="F7D088B4">
      <w:start w:val="1"/>
      <w:numFmt w:val="bullet"/>
      <w:lvlText w:val="•"/>
      <w:lvlJc w:val="left"/>
      <w:pPr>
        <w:ind w:left="2400" w:hanging="300"/>
      </w:pPr>
      <w:rPr>
        <w:rFonts w:hint="default"/>
      </w:rPr>
    </w:lvl>
    <w:lvl w:ilvl="3" w:tplc="C496490C">
      <w:start w:val="1"/>
      <w:numFmt w:val="bullet"/>
      <w:lvlText w:val="•"/>
      <w:lvlJc w:val="left"/>
      <w:pPr>
        <w:ind w:left="3390" w:hanging="300"/>
      </w:pPr>
      <w:rPr>
        <w:rFonts w:hint="default"/>
      </w:rPr>
    </w:lvl>
    <w:lvl w:ilvl="4" w:tplc="CD20B9DA">
      <w:start w:val="1"/>
      <w:numFmt w:val="bullet"/>
      <w:lvlText w:val="•"/>
      <w:lvlJc w:val="left"/>
      <w:pPr>
        <w:ind w:left="4380" w:hanging="300"/>
      </w:pPr>
      <w:rPr>
        <w:rFonts w:hint="default"/>
      </w:rPr>
    </w:lvl>
    <w:lvl w:ilvl="5" w:tplc="759EA1FA">
      <w:start w:val="1"/>
      <w:numFmt w:val="bullet"/>
      <w:lvlText w:val="•"/>
      <w:lvlJc w:val="left"/>
      <w:pPr>
        <w:ind w:left="5370" w:hanging="300"/>
      </w:pPr>
      <w:rPr>
        <w:rFonts w:hint="default"/>
      </w:rPr>
    </w:lvl>
    <w:lvl w:ilvl="6" w:tplc="6BF8AA34">
      <w:start w:val="1"/>
      <w:numFmt w:val="bullet"/>
      <w:lvlText w:val="•"/>
      <w:lvlJc w:val="left"/>
      <w:pPr>
        <w:ind w:left="6360" w:hanging="300"/>
      </w:pPr>
      <w:rPr>
        <w:rFonts w:hint="default"/>
      </w:rPr>
    </w:lvl>
    <w:lvl w:ilvl="7" w:tplc="075CD69E">
      <w:start w:val="1"/>
      <w:numFmt w:val="bullet"/>
      <w:lvlText w:val="•"/>
      <w:lvlJc w:val="left"/>
      <w:pPr>
        <w:ind w:left="7350" w:hanging="300"/>
      </w:pPr>
      <w:rPr>
        <w:rFonts w:hint="default"/>
      </w:rPr>
    </w:lvl>
    <w:lvl w:ilvl="8" w:tplc="25245F32">
      <w:start w:val="1"/>
      <w:numFmt w:val="bullet"/>
      <w:lvlText w:val="•"/>
      <w:lvlJc w:val="left"/>
      <w:pPr>
        <w:ind w:left="8340" w:hanging="300"/>
      </w:pPr>
      <w:rPr>
        <w:rFonts w:hint="default"/>
      </w:rPr>
    </w:lvl>
  </w:abstractNum>
  <w:abstractNum w:abstractNumId="60" w15:restartNumberingAfterBreak="0">
    <w:nsid w:val="27A947B5"/>
    <w:multiLevelType w:val="hybridMultilevel"/>
    <w:tmpl w:val="446A05F4"/>
    <w:lvl w:ilvl="0" w:tplc="A040262E">
      <w:start w:val="1"/>
      <w:numFmt w:val="decimal"/>
      <w:lvlText w:val="%1"/>
      <w:lvlJc w:val="left"/>
      <w:pPr>
        <w:ind w:left="4700" w:hanging="217"/>
        <w:jc w:val="right"/>
      </w:pPr>
      <w:rPr>
        <w:rFonts w:ascii="Arial" w:eastAsia="Arial" w:hAnsi="Arial" w:cs="Arial" w:hint="default"/>
        <w:w w:val="99"/>
        <w:sz w:val="20"/>
        <w:szCs w:val="20"/>
      </w:rPr>
    </w:lvl>
    <w:lvl w:ilvl="1" w:tplc="33A6EA72">
      <w:start w:val="1"/>
      <w:numFmt w:val="bullet"/>
      <w:lvlText w:val="•"/>
      <w:lvlJc w:val="left"/>
      <w:pPr>
        <w:ind w:left="4972" w:hanging="217"/>
      </w:pPr>
      <w:rPr>
        <w:rFonts w:hint="default"/>
      </w:rPr>
    </w:lvl>
    <w:lvl w:ilvl="2" w:tplc="A93CF988">
      <w:start w:val="1"/>
      <w:numFmt w:val="bullet"/>
      <w:lvlText w:val="•"/>
      <w:lvlJc w:val="left"/>
      <w:pPr>
        <w:ind w:left="5245" w:hanging="217"/>
      </w:pPr>
      <w:rPr>
        <w:rFonts w:hint="default"/>
      </w:rPr>
    </w:lvl>
    <w:lvl w:ilvl="3" w:tplc="89786722">
      <w:start w:val="1"/>
      <w:numFmt w:val="bullet"/>
      <w:lvlText w:val="•"/>
      <w:lvlJc w:val="left"/>
      <w:pPr>
        <w:ind w:left="5517" w:hanging="217"/>
      </w:pPr>
      <w:rPr>
        <w:rFonts w:hint="default"/>
      </w:rPr>
    </w:lvl>
    <w:lvl w:ilvl="4" w:tplc="FF90E154">
      <w:start w:val="1"/>
      <w:numFmt w:val="bullet"/>
      <w:lvlText w:val="•"/>
      <w:lvlJc w:val="left"/>
      <w:pPr>
        <w:ind w:left="5790" w:hanging="217"/>
      </w:pPr>
      <w:rPr>
        <w:rFonts w:hint="default"/>
      </w:rPr>
    </w:lvl>
    <w:lvl w:ilvl="5" w:tplc="006686B8">
      <w:start w:val="1"/>
      <w:numFmt w:val="bullet"/>
      <w:lvlText w:val="•"/>
      <w:lvlJc w:val="left"/>
      <w:pPr>
        <w:ind w:left="6062" w:hanging="217"/>
      </w:pPr>
      <w:rPr>
        <w:rFonts w:hint="default"/>
      </w:rPr>
    </w:lvl>
    <w:lvl w:ilvl="6" w:tplc="A996859C">
      <w:start w:val="1"/>
      <w:numFmt w:val="bullet"/>
      <w:lvlText w:val="•"/>
      <w:lvlJc w:val="left"/>
      <w:pPr>
        <w:ind w:left="6335" w:hanging="217"/>
      </w:pPr>
      <w:rPr>
        <w:rFonts w:hint="default"/>
      </w:rPr>
    </w:lvl>
    <w:lvl w:ilvl="7" w:tplc="17882990">
      <w:start w:val="1"/>
      <w:numFmt w:val="bullet"/>
      <w:lvlText w:val="•"/>
      <w:lvlJc w:val="left"/>
      <w:pPr>
        <w:ind w:left="6607" w:hanging="217"/>
      </w:pPr>
      <w:rPr>
        <w:rFonts w:hint="default"/>
      </w:rPr>
    </w:lvl>
    <w:lvl w:ilvl="8" w:tplc="D500DE50">
      <w:start w:val="1"/>
      <w:numFmt w:val="bullet"/>
      <w:lvlText w:val="•"/>
      <w:lvlJc w:val="left"/>
      <w:pPr>
        <w:ind w:left="6880" w:hanging="217"/>
      </w:pPr>
      <w:rPr>
        <w:rFonts w:hint="default"/>
      </w:rPr>
    </w:lvl>
  </w:abstractNum>
  <w:abstractNum w:abstractNumId="61" w15:restartNumberingAfterBreak="0">
    <w:nsid w:val="2A053D67"/>
    <w:multiLevelType w:val="hybridMultilevel"/>
    <w:tmpl w:val="8A72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21464C"/>
    <w:multiLevelType w:val="hybridMultilevel"/>
    <w:tmpl w:val="81669C02"/>
    <w:lvl w:ilvl="0" w:tplc="64CECFA4">
      <w:start w:val="1"/>
      <w:numFmt w:val="lowerLetter"/>
      <w:lvlText w:val="%1)"/>
      <w:lvlJc w:val="left"/>
      <w:pPr>
        <w:ind w:left="420" w:hanging="300"/>
      </w:pPr>
      <w:rPr>
        <w:rFonts w:ascii="Arial" w:eastAsia="Arial" w:hAnsi="Arial" w:cs="Arial" w:hint="default"/>
        <w:spacing w:val="0"/>
        <w:w w:val="100"/>
        <w:sz w:val="20"/>
        <w:szCs w:val="20"/>
      </w:rPr>
    </w:lvl>
    <w:lvl w:ilvl="1" w:tplc="90C6922C">
      <w:start w:val="1"/>
      <w:numFmt w:val="bullet"/>
      <w:lvlText w:val="•"/>
      <w:lvlJc w:val="left"/>
      <w:pPr>
        <w:ind w:left="1410" w:hanging="300"/>
      </w:pPr>
      <w:rPr>
        <w:rFonts w:hint="default"/>
      </w:rPr>
    </w:lvl>
    <w:lvl w:ilvl="2" w:tplc="34BC70FE">
      <w:start w:val="1"/>
      <w:numFmt w:val="bullet"/>
      <w:lvlText w:val="•"/>
      <w:lvlJc w:val="left"/>
      <w:pPr>
        <w:ind w:left="2400" w:hanging="300"/>
      </w:pPr>
      <w:rPr>
        <w:rFonts w:hint="default"/>
      </w:rPr>
    </w:lvl>
    <w:lvl w:ilvl="3" w:tplc="5C1C2692">
      <w:start w:val="1"/>
      <w:numFmt w:val="bullet"/>
      <w:lvlText w:val="•"/>
      <w:lvlJc w:val="left"/>
      <w:pPr>
        <w:ind w:left="3390" w:hanging="300"/>
      </w:pPr>
      <w:rPr>
        <w:rFonts w:hint="default"/>
      </w:rPr>
    </w:lvl>
    <w:lvl w:ilvl="4" w:tplc="26620AD0">
      <w:start w:val="1"/>
      <w:numFmt w:val="bullet"/>
      <w:lvlText w:val="•"/>
      <w:lvlJc w:val="left"/>
      <w:pPr>
        <w:ind w:left="4380" w:hanging="300"/>
      </w:pPr>
      <w:rPr>
        <w:rFonts w:hint="default"/>
      </w:rPr>
    </w:lvl>
    <w:lvl w:ilvl="5" w:tplc="32F2F696">
      <w:start w:val="1"/>
      <w:numFmt w:val="bullet"/>
      <w:lvlText w:val="•"/>
      <w:lvlJc w:val="left"/>
      <w:pPr>
        <w:ind w:left="5370" w:hanging="300"/>
      </w:pPr>
      <w:rPr>
        <w:rFonts w:hint="default"/>
      </w:rPr>
    </w:lvl>
    <w:lvl w:ilvl="6" w:tplc="84181362">
      <w:start w:val="1"/>
      <w:numFmt w:val="bullet"/>
      <w:lvlText w:val="•"/>
      <w:lvlJc w:val="left"/>
      <w:pPr>
        <w:ind w:left="6360" w:hanging="300"/>
      </w:pPr>
      <w:rPr>
        <w:rFonts w:hint="default"/>
      </w:rPr>
    </w:lvl>
    <w:lvl w:ilvl="7" w:tplc="D2EEB180">
      <w:start w:val="1"/>
      <w:numFmt w:val="bullet"/>
      <w:lvlText w:val="•"/>
      <w:lvlJc w:val="left"/>
      <w:pPr>
        <w:ind w:left="7350" w:hanging="300"/>
      </w:pPr>
      <w:rPr>
        <w:rFonts w:hint="default"/>
      </w:rPr>
    </w:lvl>
    <w:lvl w:ilvl="8" w:tplc="17F2F530">
      <w:start w:val="1"/>
      <w:numFmt w:val="bullet"/>
      <w:lvlText w:val="•"/>
      <w:lvlJc w:val="left"/>
      <w:pPr>
        <w:ind w:left="8340" w:hanging="300"/>
      </w:pPr>
      <w:rPr>
        <w:rFonts w:hint="default"/>
      </w:rPr>
    </w:lvl>
  </w:abstractNum>
  <w:abstractNum w:abstractNumId="63" w15:restartNumberingAfterBreak="0">
    <w:nsid w:val="2B49468C"/>
    <w:multiLevelType w:val="hybridMultilevel"/>
    <w:tmpl w:val="61821F90"/>
    <w:lvl w:ilvl="0" w:tplc="4D04E238">
      <w:start w:val="4"/>
      <w:numFmt w:val="decimal"/>
      <w:lvlText w:val="%1"/>
      <w:lvlJc w:val="left"/>
      <w:pPr>
        <w:ind w:left="360" w:hanging="240"/>
      </w:pPr>
      <w:rPr>
        <w:rFonts w:ascii="Arial" w:eastAsia="Arial" w:hAnsi="Arial" w:cs="Arial" w:hint="default"/>
        <w:w w:val="102"/>
        <w:position w:val="5"/>
        <w:sz w:val="14"/>
        <w:szCs w:val="14"/>
      </w:rPr>
    </w:lvl>
    <w:lvl w:ilvl="1" w:tplc="1116E954">
      <w:start w:val="1"/>
      <w:numFmt w:val="bullet"/>
      <w:lvlText w:val="•"/>
      <w:lvlJc w:val="left"/>
      <w:pPr>
        <w:ind w:left="1356" w:hanging="240"/>
      </w:pPr>
      <w:rPr>
        <w:rFonts w:hint="default"/>
      </w:rPr>
    </w:lvl>
    <w:lvl w:ilvl="2" w:tplc="F4121B44">
      <w:start w:val="1"/>
      <w:numFmt w:val="bullet"/>
      <w:lvlText w:val="•"/>
      <w:lvlJc w:val="left"/>
      <w:pPr>
        <w:ind w:left="2352" w:hanging="240"/>
      </w:pPr>
      <w:rPr>
        <w:rFonts w:hint="default"/>
      </w:rPr>
    </w:lvl>
    <w:lvl w:ilvl="3" w:tplc="3E362C36">
      <w:start w:val="1"/>
      <w:numFmt w:val="bullet"/>
      <w:lvlText w:val="•"/>
      <w:lvlJc w:val="left"/>
      <w:pPr>
        <w:ind w:left="3348" w:hanging="240"/>
      </w:pPr>
      <w:rPr>
        <w:rFonts w:hint="default"/>
      </w:rPr>
    </w:lvl>
    <w:lvl w:ilvl="4" w:tplc="6C545DCA">
      <w:start w:val="1"/>
      <w:numFmt w:val="bullet"/>
      <w:lvlText w:val="•"/>
      <w:lvlJc w:val="left"/>
      <w:pPr>
        <w:ind w:left="4344" w:hanging="240"/>
      </w:pPr>
      <w:rPr>
        <w:rFonts w:hint="default"/>
      </w:rPr>
    </w:lvl>
    <w:lvl w:ilvl="5" w:tplc="A7420F1A">
      <w:start w:val="1"/>
      <w:numFmt w:val="bullet"/>
      <w:lvlText w:val="•"/>
      <w:lvlJc w:val="left"/>
      <w:pPr>
        <w:ind w:left="5340" w:hanging="240"/>
      </w:pPr>
      <w:rPr>
        <w:rFonts w:hint="default"/>
      </w:rPr>
    </w:lvl>
    <w:lvl w:ilvl="6" w:tplc="C3624276">
      <w:start w:val="1"/>
      <w:numFmt w:val="bullet"/>
      <w:lvlText w:val="•"/>
      <w:lvlJc w:val="left"/>
      <w:pPr>
        <w:ind w:left="6336" w:hanging="240"/>
      </w:pPr>
      <w:rPr>
        <w:rFonts w:hint="default"/>
      </w:rPr>
    </w:lvl>
    <w:lvl w:ilvl="7" w:tplc="27A8E182">
      <w:start w:val="1"/>
      <w:numFmt w:val="bullet"/>
      <w:lvlText w:val="•"/>
      <w:lvlJc w:val="left"/>
      <w:pPr>
        <w:ind w:left="7332" w:hanging="240"/>
      </w:pPr>
      <w:rPr>
        <w:rFonts w:hint="default"/>
      </w:rPr>
    </w:lvl>
    <w:lvl w:ilvl="8" w:tplc="C0EE180E">
      <w:start w:val="1"/>
      <w:numFmt w:val="bullet"/>
      <w:lvlText w:val="•"/>
      <w:lvlJc w:val="left"/>
      <w:pPr>
        <w:ind w:left="8328" w:hanging="240"/>
      </w:pPr>
      <w:rPr>
        <w:rFonts w:hint="default"/>
      </w:rPr>
    </w:lvl>
  </w:abstractNum>
  <w:abstractNum w:abstractNumId="64" w15:restartNumberingAfterBreak="0">
    <w:nsid w:val="2CA6163C"/>
    <w:multiLevelType w:val="hybridMultilevel"/>
    <w:tmpl w:val="4566ED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DD61D7C"/>
    <w:multiLevelType w:val="multilevel"/>
    <w:tmpl w:val="2BD2601C"/>
    <w:lvl w:ilvl="0">
      <w:start w:val="6"/>
      <w:numFmt w:val="decimal"/>
      <w:lvlText w:val="%1"/>
      <w:lvlJc w:val="left"/>
      <w:pPr>
        <w:ind w:left="636" w:hanging="516"/>
      </w:pPr>
      <w:rPr>
        <w:rFonts w:hint="default"/>
      </w:rPr>
    </w:lvl>
    <w:lvl w:ilvl="1">
      <w:start w:val="2"/>
      <w:numFmt w:val="decimal"/>
      <w:lvlText w:val="%1.%2"/>
      <w:lvlJc w:val="left"/>
      <w:pPr>
        <w:ind w:left="636" w:hanging="516"/>
      </w:pPr>
      <w:rPr>
        <w:rFonts w:ascii="Arial" w:eastAsia="Arial" w:hAnsi="Arial" w:cs="Arial" w:hint="default"/>
        <w:b/>
        <w:bCs/>
        <w:spacing w:val="-3"/>
        <w:w w:val="99"/>
        <w:sz w:val="22"/>
        <w:szCs w:val="22"/>
      </w:rPr>
    </w:lvl>
    <w:lvl w:ilvl="2">
      <w:start w:val="1"/>
      <w:numFmt w:val="decimal"/>
      <w:lvlText w:val="%1.%2.%3"/>
      <w:lvlJc w:val="left"/>
      <w:pPr>
        <w:ind w:left="752" w:hanging="633"/>
      </w:pPr>
      <w:rPr>
        <w:rFonts w:ascii="Arial" w:eastAsia="Arial" w:hAnsi="Arial" w:cs="Arial" w:hint="default"/>
        <w:b/>
        <w:bCs/>
        <w:spacing w:val="-2"/>
        <w:w w:val="99"/>
        <w:sz w:val="20"/>
        <w:szCs w:val="20"/>
      </w:rPr>
    </w:lvl>
    <w:lvl w:ilvl="3">
      <w:start w:val="1"/>
      <w:numFmt w:val="bullet"/>
      <w:lvlText w:val="•"/>
      <w:lvlJc w:val="left"/>
      <w:pPr>
        <w:ind w:left="2884" w:hanging="633"/>
      </w:pPr>
      <w:rPr>
        <w:rFonts w:hint="default"/>
      </w:rPr>
    </w:lvl>
    <w:lvl w:ilvl="4">
      <w:start w:val="1"/>
      <w:numFmt w:val="bullet"/>
      <w:lvlText w:val="•"/>
      <w:lvlJc w:val="left"/>
      <w:pPr>
        <w:ind w:left="3946" w:hanging="633"/>
      </w:pPr>
      <w:rPr>
        <w:rFonts w:hint="default"/>
      </w:rPr>
    </w:lvl>
    <w:lvl w:ilvl="5">
      <w:start w:val="1"/>
      <w:numFmt w:val="bullet"/>
      <w:lvlText w:val="•"/>
      <w:lvlJc w:val="left"/>
      <w:pPr>
        <w:ind w:left="5008" w:hanging="633"/>
      </w:pPr>
      <w:rPr>
        <w:rFonts w:hint="default"/>
      </w:rPr>
    </w:lvl>
    <w:lvl w:ilvl="6">
      <w:start w:val="1"/>
      <w:numFmt w:val="bullet"/>
      <w:lvlText w:val="•"/>
      <w:lvlJc w:val="left"/>
      <w:pPr>
        <w:ind w:left="6071" w:hanging="633"/>
      </w:pPr>
      <w:rPr>
        <w:rFonts w:hint="default"/>
      </w:rPr>
    </w:lvl>
    <w:lvl w:ilvl="7">
      <w:start w:val="1"/>
      <w:numFmt w:val="bullet"/>
      <w:lvlText w:val="•"/>
      <w:lvlJc w:val="left"/>
      <w:pPr>
        <w:ind w:left="7133" w:hanging="633"/>
      </w:pPr>
      <w:rPr>
        <w:rFonts w:hint="default"/>
      </w:rPr>
    </w:lvl>
    <w:lvl w:ilvl="8">
      <w:start w:val="1"/>
      <w:numFmt w:val="bullet"/>
      <w:lvlText w:val="•"/>
      <w:lvlJc w:val="left"/>
      <w:pPr>
        <w:ind w:left="8195" w:hanging="633"/>
      </w:pPr>
      <w:rPr>
        <w:rFonts w:hint="default"/>
      </w:rPr>
    </w:lvl>
  </w:abstractNum>
  <w:abstractNum w:abstractNumId="66" w15:restartNumberingAfterBreak="0">
    <w:nsid w:val="2EBE7ADF"/>
    <w:multiLevelType w:val="hybridMultilevel"/>
    <w:tmpl w:val="1FF093E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CD2E8F"/>
    <w:multiLevelType w:val="hybridMultilevel"/>
    <w:tmpl w:val="E0720A18"/>
    <w:lvl w:ilvl="0" w:tplc="B6ECEC4C">
      <w:start w:val="1"/>
      <w:numFmt w:val="decimal"/>
      <w:pStyle w:val="Bibliography"/>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860F7B"/>
    <w:multiLevelType w:val="multilevel"/>
    <w:tmpl w:val="8B76B9A0"/>
    <w:lvl w:ilvl="0">
      <w:start w:val="8"/>
      <w:numFmt w:val="decimal"/>
      <w:lvlText w:val="%1"/>
      <w:lvlJc w:val="left"/>
      <w:pPr>
        <w:ind w:left="636" w:hanging="516"/>
      </w:pPr>
      <w:rPr>
        <w:rFonts w:hint="default"/>
      </w:rPr>
    </w:lvl>
    <w:lvl w:ilvl="1">
      <w:start w:val="4"/>
      <w:numFmt w:val="decimal"/>
      <w:lvlText w:val="%1.%2"/>
      <w:lvlJc w:val="left"/>
      <w:pPr>
        <w:ind w:left="636" w:hanging="516"/>
      </w:pPr>
      <w:rPr>
        <w:rFonts w:ascii="Arial" w:eastAsia="Arial" w:hAnsi="Arial" w:cs="Arial" w:hint="default"/>
        <w:b/>
        <w:bCs/>
        <w:spacing w:val="-3"/>
        <w:w w:val="99"/>
        <w:sz w:val="22"/>
        <w:szCs w:val="22"/>
      </w:rPr>
    </w:lvl>
    <w:lvl w:ilvl="2">
      <w:start w:val="1"/>
      <w:numFmt w:val="decimal"/>
      <w:lvlText w:val="%1.%2.%3"/>
      <w:lvlJc w:val="left"/>
      <w:pPr>
        <w:ind w:left="752" w:hanging="633"/>
      </w:pPr>
      <w:rPr>
        <w:rFonts w:ascii="Arial" w:eastAsia="Arial" w:hAnsi="Arial" w:cs="Arial" w:hint="default"/>
        <w:b/>
        <w:bCs/>
        <w:spacing w:val="-2"/>
        <w:w w:val="99"/>
        <w:sz w:val="20"/>
        <w:szCs w:val="20"/>
      </w:rPr>
    </w:lvl>
    <w:lvl w:ilvl="3">
      <w:start w:val="1"/>
      <w:numFmt w:val="bullet"/>
      <w:lvlText w:val="•"/>
      <w:lvlJc w:val="left"/>
      <w:pPr>
        <w:ind w:left="2884" w:hanging="633"/>
      </w:pPr>
      <w:rPr>
        <w:rFonts w:hint="default"/>
      </w:rPr>
    </w:lvl>
    <w:lvl w:ilvl="4">
      <w:start w:val="1"/>
      <w:numFmt w:val="bullet"/>
      <w:lvlText w:val="•"/>
      <w:lvlJc w:val="left"/>
      <w:pPr>
        <w:ind w:left="3946" w:hanging="633"/>
      </w:pPr>
      <w:rPr>
        <w:rFonts w:hint="default"/>
      </w:rPr>
    </w:lvl>
    <w:lvl w:ilvl="5">
      <w:start w:val="1"/>
      <w:numFmt w:val="bullet"/>
      <w:lvlText w:val="•"/>
      <w:lvlJc w:val="left"/>
      <w:pPr>
        <w:ind w:left="5008" w:hanging="633"/>
      </w:pPr>
      <w:rPr>
        <w:rFonts w:hint="default"/>
      </w:rPr>
    </w:lvl>
    <w:lvl w:ilvl="6">
      <w:start w:val="1"/>
      <w:numFmt w:val="bullet"/>
      <w:lvlText w:val="•"/>
      <w:lvlJc w:val="left"/>
      <w:pPr>
        <w:ind w:left="6071" w:hanging="633"/>
      </w:pPr>
      <w:rPr>
        <w:rFonts w:hint="default"/>
      </w:rPr>
    </w:lvl>
    <w:lvl w:ilvl="7">
      <w:start w:val="1"/>
      <w:numFmt w:val="bullet"/>
      <w:lvlText w:val="•"/>
      <w:lvlJc w:val="left"/>
      <w:pPr>
        <w:ind w:left="7133" w:hanging="633"/>
      </w:pPr>
      <w:rPr>
        <w:rFonts w:hint="default"/>
      </w:rPr>
    </w:lvl>
    <w:lvl w:ilvl="8">
      <w:start w:val="1"/>
      <w:numFmt w:val="bullet"/>
      <w:lvlText w:val="•"/>
      <w:lvlJc w:val="left"/>
      <w:pPr>
        <w:ind w:left="8195" w:hanging="633"/>
      </w:pPr>
      <w:rPr>
        <w:rFonts w:hint="default"/>
      </w:rPr>
    </w:lvl>
  </w:abstractNum>
  <w:abstractNum w:abstractNumId="69" w15:restartNumberingAfterBreak="0">
    <w:nsid w:val="32F34927"/>
    <w:multiLevelType w:val="multilevel"/>
    <w:tmpl w:val="5106E33A"/>
    <w:lvl w:ilvl="0">
      <w:start w:val="1"/>
      <w:numFmt w:val="decimal"/>
      <w:pStyle w:val="BodyTextIndent"/>
      <w:lvlText w:val="A11.%1"/>
      <w:lvlJc w:val="left"/>
      <w:pPr>
        <w:tabs>
          <w:tab w:val="num" w:pos="72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3520664"/>
    <w:multiLevelType w:val="hybridMultilevel"/>
    <w:tmpl w:val="04347A34"/>
    <w:lvl w:ilvl="0" w:tplc="A5121EE2">
      <w:start w:val="4"/>
      <w:numFmt w:val="decimal"/>
      <w:lvlText w:val="%1)"/>
      <w:lvlJc w:val="left"/>
      <w:pPr>
        <w:ind w:left="501" w:hanging="218"/>
      </w:pPr>
      <w:rPr>
        <w:rFonts w:ascii="Arial" w:eastAsia="Arial" w:hAnsi="Arial" w:cs="Arial" w:hint="default"/>
        <w:spacing w:val="0"/>
        <w:w w:val="100"/>
        <w:sz w:val="16"/>
        <w:szCs w:val="16"/>
      </w:rPr>
    </w:lvl>
    <w:lvl w:ilvl="1" w:tplc="D414BADC">
      <w:start w:val="1"/>
      <w:numFmt w:val="bullet"/>
      <w:lvlText w:val="•"/>
      <w:lvlJc w:val="left"/>
      <w:pPr>
        <w:ind w:left="1231" w:hanging="218"/>
      </w:pPr>
      <w:rPr>
        <w:rFonts w:hint="default"/>
      </w:rPr>
    </w:lvl>
    <w:lvl w:ilvl="2" w:tplc="1F1A7986">
      <w:start w:val="1"/>
      <w:numFmt w:val="bullet"/>
      <w:lvlText w:val="•"/>
      <w:lvlJc w:val="left"/>
      <w:pPr>
        <w:ind w:left="1963" w:hanging="218"/>
      </w:pPr>
      <w:rPr>
        <w:rFonts w:hint="default"/>
      </w:rPr>
    </w:lvl>
    <w:lvl w:ilvl="3" w:tplc="6784AACE">
      <w:start w:val="1"/>
      <w:numFmt w:val="bullet"/>
      <w:lvlText w:val="•"/>
      <w:lvlJc w:val="left"/>
      <w:pPr>
        <w:ind w:left="2695" w:hanging="218"/>
      </w:pPr>
      <w:rPr>
        <w:rFonts w:hint="default"/>
      </w:rPr>
    </w:lvl>
    <w:lvl w:ilvl="4" w:tplc="3E3C0B68">
      <w:start w:val="1"/>
      <w:numFmt w:val="bullet"/>
      <w:lvlText w:val="•"/>
      <w:lvlJc w:val="left"/>
      <w:pPr>
        <w:ind w:left="3427" w:hanging="218"/>
      </w:pPr>
      <w:rPr>
        <w:rFonts w:hint="default"/>
      </w:rPr>
    </w:lvl>
    <w:lvl w:ilvl="5" w:tplc="1AFCB87E">
      <w:start w:val="1"/>
      <w:numFmt w:val="bullet"/>
      <w:lvlText w:val="•"/>
      <w:lvlJc w:val="left"/>
      <w:pPr>
        <w:ind w:left="4159" w:hanging="218"/>
      </w:pPr>
      <w:rPr>
        <w:rFonts w:hint="default"/>
      </w:rPr>
    </w:lvl>
    <w:lvl w:ilvl="6" w:tplc="59AECBC8">
      <w:start w:val="1"/>
      <w:numFmt w:val="bullet"/>
      <w:lvlText w:val="•"/>
      <w:lvlJc w:val="left"/>
      <w:pPr>
        <w:ind w:left="4890" w:hanging="218"/>
      </w:pPr>
      <w:rPr>
        <w:rFonts w:hint="default"/>
      </w:rPr>
    </w:lvl>
    <w:lvl w:ilvl="7" w:tplc="52481B7A">
      <w:start w:val="1"/>
      <w:numFmt w:val="bullet"/>
      <w:lvlText w:val="•"/>
      <w:lvlJc w:val="left"/>
      <w:pPr>
        <w:ind w:left="5622" w:hanging="218"/>
      </w:pPr>
      <w:rPr>
        <w:rFonts w:hint="default"/>
      </w:rPr>
    </w:lvl>
    <w:lvl w:ilvl="8" w:tplc="9C5C02F6">
      <w:start w:val="1"/>
      <w:numFmt w:val="bullet"/>
      <w:lvlText w:val="•"/>
      <w:lvlJc w:val="left"/>
      <w:pPr>
        <w:ind w:left="6354" w:hanging="218"/>
      </w:pPr>
      <w:rPr>
        <w:rFonts w:hint="default"/>
      </w:rPr>
    </w:lvl>
  </w:abstractNum>
  <w:abstractNum w:abstractNumId="71" w15:restartNumberingAfterBreak="0">
    <w:nsid w:val="33AC7EB8"/>
    <w:multiLevelType w:val="multilevel"/>
    <w:tmpl w:val="93F6D81E"/>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810"/>
        </w:tabs>
        <w:ind w:left="45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80"/>
        </w:tabs>
        <w:ind w:left="36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800"/>
        </w:tabs>
        <w:ind w:left="72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72" w15:restartNumberingAfterBreak="0">
    <w:nsid w:val="34AB4CF0"/>
    <w:multiLevelType w:val="hybridMultilevel"/>
    <w:tmpl w:val="D496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224844"/>
    <w:multiLevelType w:val="hybridMultilevel"/>
    <w:tmpl w:val="18EC9D3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5" w15:restartNumberingAfterBreak="0">
    <w:nsid w:val="392578EE"/>
    <w:multiLevelType w:val="hybridMultilevel"/>
    <w:tmpl w:val="4CAE2052"/>
    <w:lvl w:ilvl="0" w:tplc="0422F974">
      <w:numFmt w:val="bullet"/>
      <w:lvlText w:val="—"/>
      <w:lvlJc w:val="left"/>
      <w:pPr>
        <w:ind w:left="2250" w:hanging="360"/>
      </w:pPr>
      <w:rPr>
        <w:rFonts w:ascii="Arial" w:eastAsia="Arial" w:hAnsi="Arial" w:cs="Arial" w:hint="default"/>
        <w:b w:val="0"/>
        <w:bCs w:val="0"/>
        <w:i w:val="0"/>
        <w:iCs w:val="0"/>
        <w:w w:val="100"/>
        <w:sz w:val="20"/>
        <w:szCs w:val="20"/>
      </w:rPr>
    </w:lvl>
    <w:lvl w:ilvl="1" w:tplc="FFFFFFFF" w:tentative="1">
      <w:start w:val="1"/>
      <w:numFmt w:val="bullet"/>
      <w:lvlText w:val="o"/>
      <w:lvlJc w:val="left"/>
      <w:pPr>
        <w:ind w:left="2970" w:hanging="360"/>
      </w:pPr>
      <w:rPr>
        <w:rFonts w:ascii="Courier New" w:hAnsi="Courier New" w:cs="Courier New" w:hint="default"/>
      </w:rPr>
    </w:lvl>
    <w:lvl w:ilvl="2" w:tplc="FFFFFFFF" w:tentative="1">
      <w:start w:val="1"/>
      <w:numFmt w:val="bullet"/>
      <w:lvlText w:val=""/>
      <w:lvlJc w:val="left"/>
      <w:pPr>
        <w:ind w:left="3690" w:hanging="360"/>
      </w:pPr>
      <w:rPr>
        <w:rFonts w:ascii="Wingdings" w:hAnsi="Wingdings" w:hint="default"/>
      </w:rPr>
    </w:lvl>
    <w:lvl w:ilvl="3" w:tplc="FFFFFFFF" w:tentative="1">
      <w:start w:val="1"/>
      <w:numFmt w:val="bullet"/>
      <w:lvlText w:val=""/>
      <w:lvlJc w:val="left"/>
      <w:pPr>
        <w:ind w:left="4410" w:hanging="360"/>
      </w:pPr>
      <w:rPr>
        <w:rFonts w:ascii="Symbol" w:hAnsi="Symbol" w:hint="default"/>
      </w:rPr>
    </w:lvl>
    <w:lvl w:ilvl="4" w:tplc="FFFFFFFF" w:tentative="1">
      <w:start w:val="1"/>
      <w:numFmt w:val="bullet"/>
      <w:lvlText w:val="o"/>
      <w:lvlJc w:val="left"/>
      <w:pPr>
        <w:ind w:left="5130" w:hanging="360"/>
      </w:pPr>
      <w:rPr>
        <w:rFonts w:ascii="Courier New" w:hAnsi="Courier New" w:cs="Courier New" w:hint="default"/>
      </w:rPr>
    </w:lvl>
    <w:lvl w:ilvl="5" w:tplc="FFFFFFFF" w:tentative="1">
      <w:start w:val="1"/>
      <w:numFmt w:val="bullet"/>
      <w:lvlText w:val=""/>
      <w:lvlJc w:val="left"/>
      <w:pPr>
        <w:ind w:left="5850" w:hanging="360"/>
      </w:pPr>
      <w:rPr>
        <w:rFonts w:ascii="Wingdings" w:hAnsi="Wingdings" w:hint="default"/>
      </w:rPr>
    </w:lvl>
    <w:lvl w:ilvl="6" w:tplc="FFFFFFFF" w:tentative="1">
      <w:start w:val="1"/>
      <w:numFmt w:val="bullet"/>
      <w:lvlText w:val=""/>
      <w:lvlJc w:val="left"/>
      <w:pPr>
        <w:ind w:left="6570" w:hanging="360"/>
      </w:pPr>
      <w:rPr>
        <w:rFonts w:ascii="Symbol" w:hAnsi="Symbol" w:hint="default"/>
      </w:rPr>
    </w:lvl>
    <w:lvl w:ilvl="7" w:tplc="FFFFFFFF" w:tentative="1">
      <w:start w:val="1"/>
      <w:numFmt w:val="bullet"/>
      <w:lvlText w:val="o"/>
      <w:lvlJc w:val="left"/>
      <w:pPr>
        <w:ind w:left="7290" w:hanging="360"/>
      </w:pPr>
      <w:rPr>
        <w:rFonts w:ascii="Courier New" w:hAnsi="Courier New" w:cs="Courier New" w:hint="default"/>
      </w:rPr>
    </w:lvl>
    <w:lvl w:ilvl="8" w:tplc="FFFFFFFF" w:tentative="1">
      <w:start w:val="1"/>
      <w:numFmt w:val="bullet"/>
      <w:lvlText w:val=""/>
      <w:lvlJc w:val="left"/>
      <w:pPr>
        <w:ind w:left="8010" w:hanging="360"/>
      </w:pPr>
      <w:rPr>
        <w:rFonts w:ascii="Wingdings" w:hAnsi="Wingdings" w:hint="default"/>
      </w:rPr>
    </w:lvl>
  </w:abstractNum>
  <w:abstractNum w:abstractNumId="76" w15:restartNumberingAfterBreak="0">
    <w:nsid w:val="3EE7595E"/>
    <w:multiLevelType w:val="hybridMultilevel"/>
    <w:tmpl w:val="CDC0FBE4"/>
    <w:lvl w:ilvl="0" w:tplc="21F406C8">
      <w:start w:val="1"/>
      <w:numFmt w:val="lowerLetter"/>
      <w:lvlText w:val="%1)"/>
      <w:lvlJc w:val="left"/>
      <w:pPr>
        <w:ind w:left="420" w:hanging="300"/>
      </w:pPr>
      <w:rPr>
        <w:rFonts w:ascii="Arial" w:eastAsia="Arial" w:hAnsi="Arial" w:cs="Arial" w:hint="default"/>
        <w:spacing w:val="0"/>
        <w:w w:val="100"/>
        <w:sz w:val="20"/>
        <w:szCs w:val="20"/>
      </w:rPr>
    </w:lvl>
    <w:lvl w:ilvl="1" w:tplc="B87E42CC">
      <w:start w:val="1"/>
      <w:numFmt w:val="bullet"/>
      <w:lvlText w:val="•"/>
      <w:lvlJc w:val="left"/>
      <w:pPr>
        <w:ind w:left="1410" w:hanging="300"/>
      </w:pPr>
      <w:rPr>
        <w:rFonts w:hint="default"/>
      </w:rPr>
    </w:lvl>
    <w:lvl w:ilvl="2" w:tplc="F496AC12">
      <w:start w:val="1"/>
      <w:numFmt w:val="bullet"/>
      <w:lvlText w:val="•"/>
      <w:lvlJc w:val="left"/>
      <w:pPr>
        <w:ind w:left="2400" w:hanging="300"/>
      </w:pPr>
      <w:rPr>
        <w:rFonts w:hint="default"/>
      </w:rPr>
    </w:lvl>
    <w:lvl w:ilvl="3" w:tplc="ABC40DFA">
      <w:start w:val="1"/>
      <w:numFmt w:val="bullet"/>
      <w:lvlText w:val="•"/>
      <w:lvlJc w:val="left"/>
      <w:pPr>
        <w:ind w:left="3390" w:hanging="300"/>
      </w:pPr>
      <w:rPr>
        <w:rFonts w:hint="default"/>
      </w:rPr>
    </w:lvl>
    <w:lvl w:ilvl="4" w:tplc="7038999C">
      <w:start w:val="1"/>
      <w:numFmt w:val="bullet"/>
      <w:lvlText w:val="•"/>
      <w:lvlJc w:val="left"/>
      <w:pPr>
        <w:ind w:left="4380" w:hanging="300"/>
      </w:pPr>
      <w:rPr>
        <w:rFonts w:hint="default"/>
      </w:rPr>
    </w:lvl>
    <w:lvl w:ilvl="5" w:tplc="63042544">
      <w:start w:val="1"/>
      <w:numFmt w:val="bullet"/>
      <w:lvlText w:val="•"/>
      <w:lvlJc w:val="left"/>
      <w:pPr>
        <w:ind w:left="5370" w:hanging="300"/>
      </w:pPr>
      <w:rPr>
        <w:rFonts w:hint="default"/>
      </w:rPr>
    </w:lvl>
    <w:lvl w:ilvl="6" w:tplc="FBCEC554">
      <w:start w:val="1"/>
      <w:numFmt w:val="bullet"/>
      <w:lvlText w:val="•"/>
      <w:lvlJc w:val="left"/>
      <w:pPr>
        <w:ind w:left="6360" w:hanging="300"/>
      </w:pPr>
      <w:rPr>
        <w:rFonts w:hint="default"/>
      </w:rPr>
    </w:lvl>
    <w:lvl w:ilvl="7" w:tplc="D5BAB7FC">
      <w:start w:val="1"/>
      <w:numFmt w:val="bullet"/>
      <w:lvlText w:val="•"/>
      <w:lvlJc w:val="left"/>
      <w:pPr>
        <w:ind w:left="7350" w:hanging="300"/>
      </w:pPr>
      <w:rPr>
        <w:rFonts w:hint="default"/>
      </w:rPr>
    </w:lvl>
    <w:lvl w:ilvl="8" w:tplc="F66AC332">
      <w:start w:val="1"/>
      <w:numFmt w:val="bullet"/>
      <w:lvlText w:val="•"/>
      <w:lvlJc w:val="left"/>
      <w:pPr>
        <w:ind w:left="8340" w:hanging="300"/>
      </w:pPr>
      <w:rPr>
        <w:rFonts w:hint="default"/>
      </w:rPr>
    </w:lvl>
  </w:abstractNum>
  <w:abstractNum w:abstractNumId="77" w15:restartNumberingAfterBreak="0">
    <w:nsid w:val="41B17141"/>
    <w:multiLevelType w:val="multilevel"/>
    <w:tmpl w:val="C5362312"/>
    <w:lvl w:ilvl="0">
      <w:start w:val="9"/>
      <w:numFmt w:val="decimal"/>
      <w:lvlText w:val="%1"/>
      <w:lvlJc w:val="left"/>
      <w:pPr>
        <w:ind w:left="636" w:hanging="516"/>
      </w:pPr>
      <w:rPr>
        <w:rFonts w:hint="default"/>
      </w:rPr>
    </w:lvl>
    <w:lvl w:ilvl="1">
      <w:start w:val="4"/>
      <w:numFmt w:val="decimal"/>
      <w:lvlText w:val="%1.%2"/>
      <w:lvlJc w:val="left"/>
      <w:pPr>
        <w:ind w:left="636" w:hanging="516"/>
      </w:pPr>
      <w:rPr>
        <w:rFonts w:ascii="Arial" w:eastAsia="Arial" w:hAnsi="Arial" w:cs="Arial" w:hint="default"/>
        <w:b/>
        <w:bCs/>
        <w:spacing w:val="-3"/>
        <w:w w:val="99"/>
        <w:sz w:val="22"/>
        <w:szCs w:val="22"/>
      </w:rPr>
    </w:lvl>
    <w:lvl w:ilvl="2">
      <w:start w:val="1"/>
      <w:numFmt w:val="decimal"/>
      <w:lvlText w:val="%1.%2.%3"/>
      <w:lvlJc w:val="left"/>
      <w:pPr>
        <w:ind w:left="861" w:hanging="742"/>
      </w:pPr>
      <w:rPr>
        <w:rFonts w:ascii="Arial" w:eastAsia="Arial" w:hAnsi="Arial" w:cs="Arial" w:hint="default"/>
        <w:b/>
        <w:bCs/>
        <w:spacing w:val="-2"/>
        <w:w w:val="99"/>
        <w:sz w:val="20"/>
        <w:szCs w:val="20"/>
      </w:rPr>
    </w:lvl>
    <w:lvl w:ilvl="3">
      <w:start w:val="1"/>
      <w:numFmt w:val="bullet"/>
      <w:lvlText w:val="•"/>
      <w:lvlJc w:val="left"/>
      <w:pPr>
        <w:ind w:left="2908" w:hanging="742"/>
      </w:pPr>
      <w:rPr>
        <w:rFonts w:hint="default"/>
      </w:rPr>
    </w:lvl>
    <w:lvl w:ilvl="4">
      <w:start w:val="1"/>
      <w:numFmt w:val="bullet"/>
      <w:lvlText w:val="•"/>
      <w:lvlJc w:val="left"/>
      <w:pPr>
        <w:ind w:left="3933" w:hanging="742"/>
      </w:pPr>
      <w:rPr>
        <w:rFonts w:hint="default"/>
      </w:rPr>
    </w:lvl>
    <w:lvl w:ilvl="5">
      <w:start w:val="1"/>
      <w:numFmt w:val="bullet"/>
      <w:lvlText w:val="•"/>
      <w:lvlJc w:val="left"/>
      <w:pPr>
        <w:ind w:left="4957" w:hanging="742"/>
      </w:pPr>
      <w:rPr>
        <w:rFonts w:hint="default"/>
      </w:rPr>
    </w:lvl>
    <w:lvl w:ilvl="6">
      <w:start w:val="1"/>
      <w:numFmt w:val="bullet"/>
      <w:lvlText w:val="•"/>
      <w:lvlJc w:val="left"/>
      <w:pPr>
        <w:ind w:left="5982" w:hanging="742"/>
      </w:pPr>
      <w:rPr>
        <w:rFonts w:hint="default"/>
      </w:rPr>
    </w:lvl>
    <w:lvl w:ilvl="7">
      <w:start w:val="1"/>
      <w:numFmt w:val="bullet"/>
      <w:lvlText w:val="•"/>
      <w:lvlJc w:val="left"/>
      <w:pPr>
        <w:ind w:left="7006" w:hanging="742"/>
      </w:pPr>
      <w:rPr>
        <w:rFonts w:hint="default"/>
      </w:rPr>
    </w:lvl>
    <w:lvl w:ilvl="8">
      <w:start w:val="1"/>
      <w:numFmt w:val="bullet"/>
      <w:lvlText w:val="•"/>
      <w:lvlJc w:val="left"/>
      <w:pPr>
        <w:ind w:left="8031" w:hanging="742"/>
      </w:pPr>
      <w:rPr>
        <w:rFonts w:hint="default"/>
      </w:rPr>
    </w:lvl>
  </w:abstractNum>
  <w:abstractNum w:abstractNumId="78" w15:restartNumberingAfterBreak="0">
    <w:nsid w:val="41FF077A"/>
    <w:multiLevelType w:val="multilevel"/>
    <w:tmpl w:val="FF949006"/>
    <w:lvl w:ilvl="0">
      <w:start w:val="1"/>
      <w:numFmt w:val="lowerLetter"/>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9" w15:restartNumberingAfterBreak="0">
    <w:nsid w:val="44C74EBE"/>
    <w:multiLevelType w:val="hybridMultilevel"/>
    <w:tmpl w:val="D1F897D0"/>
    <w:lvl w:ilvl="0" w:tplc="9EFEDFBE">
      <w:start w:val="1"/>
      <w:numFmt w:val="lowerLetter"/>
      <w:lvlText w:val="%1)"/>
      <w:lvlJc w:val="left"/>
      <w:pPr>
        <w:ind w:left="420" w:hanging="300"/>
      </w:pPr>
      <w:rPr>
        <w:rFonts w:ascii="Arial" w:eastAsia="Arial" w:hAnsi="Arial" w:cs="Arial" w:hint="default"/>
        <w:spacing w:val="0"/>
        <w:w w:val="100"/>
        <w:sz w:val="20"/>
        <w:szCs w:val="20"/>
      </w:rPr>
    </w:lvl>
    <w:lvl w:ilvl="1" w:tplc="4802E76E">
      <w:start w:val="1"/>
      <w:numFmt w:val="bullet"/>
      <w:lvlText w:val="•"/>
      <w:lvlJc w:val="left"/>
      <w:pPr>
        <w:ind w:left="1410" w:hanging="300"/>
      </w:pPr>
      <w:rPr>
        <w:rFonts w:hint="default"/>
      </w:rPr>
    </w:lvl>
    <w:lvl w:ilvl="2" w:tplc="FF5277CC">
      <w:start w:val="1"/>
      <w:numFmt w:val="bullet"/>
      <w:lvlText w:val="•"/>
      <w:lvlJc w:val="left"/>
      <w:pPr>
        <w:ind w:left="2400" w:hanging="300"/>
      </w:pPr>
      <w:rPr>
        <w:rFonts w:hint="default"/>
      </w:rPr>
    </w:lvl>
    <w:lvl w:ilvl="3" w:tplc="3B92E45A">
      <w:start w:val="1"/>
      <w:numFmt w:val="bullet"/>
      <w:lvlText w:val="•"/>
      <w:lvlJc w:val="left"/>
      <w:pPr>
        <w:ind w:left="3390" w:hanging="300"/>
      </w:pPr>
      <w:rPr>
        <w:rFonts w:hint="default"/>
      </w:rPr>
    </w:lvl>
    <w:lvl w:ilvl="4" w:tplc="0666B40C">
      <w:start w:val="1"/>
      <w:numFmt w:val="bullet"/>
      <w:lvlText w:val="•"/>
      <w:lvlJc w:val="left"/>
      <w:pPr>
        <w:ind w:left="4380" w:hanging="300"/>
      </w:pPr>
      <w:rPr>
        <w:rFonts w:hint="default"/>
      </w:rPr>
    </w:lvl>
    <w:lvl w:ilvl="5" w:tplc="B5366FA4">
      <w:start w:val="1"/>
      <w:numFmt w:val="bullet"/>
      <w:lvlText w:val="•"/>
      <w:lvlJc w:val="left"/>
      <w:pPr>
        <w:ind w:left="5370" w:hanging="300"/>
      </w:pPr>
      <w:rPr>
        <w:rFonts w:hint="default"/>
      </w:rPr>
    </w:lvl>
    <w:lvl w:ilvl="6" w:tplc="5F022FDC">
      <w:start w:val="1"/>
      <w:numFmt w:val="bullet"/>
      <w:lvlText w:val="•"/>
      <w:lvlJc w:val="left"/>
      <w:pPr>
        <w:ind w:left="6360" w:hanging="300"/>
      </w:pPr>
      <w:rPr>
        <w:rFonts w:hint="default"/>
      </w:rPr>
    </w:lvl>
    <w:lvl w:ilvl="7" w:tplc="51ACCA20">
      <w:start w:val="1"/>
      <w:numFmt w:val="bullet"/>
      <w:lvlText w:val="•"/>
      <w:lvlJc w:val="left"/>
      <w:pPr>
        <w:ind w:left="7350" w:hanging="300"/>
      </w:pPr>
      <w:rPr>
        <w:rFonts w:hint="default"/>
      </w:rPr>
    </w:lvl>
    <w:lvl w:ilvl="8" w:tplc="CAE8E5E6">
      <w:start w:val="1"/>
      <w:numFmt w:val="bullet"/>
      <w:lvlText w:val="•"/>
      <w:lvlJc w:val="left"/>
      <w:pPr>
        <w:ind w:left="8340" w:hanging="300"/>
      </w:pPr>
      <w:rPr>
        <w:rFonts w:hint="default"/>
      </w:rPr>
    </w:lvl>
  </w:abstractNum>
  <w:abstractNum w:abstractNumId="80" w15:restartNumberingAfterBreak="0">
    <w:nsid w:val="47026C80"/>
    <w:multiLevelType w:val="hybridMultilevel"/>
    <w:tmpl w:val="861AF4BC"/>
    <w:lvl w:ilvl="0" w:tplc="9BAE07BE">
      <w:start w:val="1"/>
      <w:numFmt w:val="bullet"/>
      <w:lvlText w:val="•"/>
      <w:lvlJc w:val="left"/>
      <w:pPr>
        <w:ind w:left="205" w:hanging="170"/>
      </w:pPr>
      <w:rPr>
        <w:rFonts w:ascii="Arial" w:eastAsia="Arial" w:hAnsi="Arial" w:cs="Arial" w:hint="default"/>
        <w:color w:val="231F20"/>
        <w:w w:val="95"/>
        <w:sz w:val="20"/>
        <w:szCs w:val="20"/>
      </w:rPr>
    </w:lvl>
    <w:lvl w:ilvl="1" w:tplc="802EF43C">
      <w:start w:val="1"/>
      <w:numFmt w:val="bullet"/>
      <w:lvlText w:val="•"/>
      <w:lvlJc w:val="left"/>
      <w:pPr>
        <w:ind w:left="519" w:hanging="170"/>
      </w:pPr>
      <w:rPr>
        <w:rFonts w:hint="default"/>
      </w:rPr>
    </w:lvl>
    <w:lvl w:ilvl="2" w:tplc="35F8C7E0">
      <w:start w:val="1"/>
      <w:numFmt w:val="bullet"/>
      <w:lvlText w:val="•"/>
      <w:lvlJc w:val="left"/>
      <w:pPr>
        <w:ind w:left="838" w:hanging="170"/>
      </w:pPr>
      <w:rPr>
        <w:rFonts w:hint="default"/>
      </w:rPr>
    </w:lvl>
    <w:lvl w:ilvl="3" w:tplc="7E7E4014">
      <w:start w:val="1"/>
      <w:numFmt w:val="bullet"/>
      <w:lvlText w:val="•"/>
      <w:lvlJc w:val="left"/>
      <w:pPr>
        <w:ind w:left="1157" w:hanging="170"/>
      </w:pPr>
      <w:rPr>
        <w:rFonts w:hint="default"/>
      </w:rPr>
    </w:lvl>
    <w:lvl w:ilvl="4" w:tplc="BBBE12A0">
      <w:start w:val="1"/>
      <w:numFmt w:val="bullet"/>
      <w:lvlText w:val="•"/>
      <w:lvlJc w:val="left"/>
      <w:pPr>
        <w:ind w:left="1476" w:hanging="170"/>
      </w:pPr>
      <w:rPr>
        <w:rFonts w:hint="default"/>
      </w:rPr>
    </w:lvl>
    <w:lvl w:ilvl="5" w:tplc="C1FECE76">
      <w:start w:val="1"/>
      <w:numFmt w:val="bullet"/>
      <w:lvlText w:val="•"/>
      <w:lvlJc w:val="left"/>
      <w:pPr>
        <w:ind w:left="1795" w:hanging="170"/>
      </w:pPr>
      <w:rPr>
        <w:rFonts w:hint="default"/>
      </w:rPr>
    </w:lvl>
    <w:lvl w:ilvl="6" w:tplc="163AEC3C">
      <w:start w:val="1"/>
      <w:numFmt w:val="bullet"/>
      <w:lvlText w:val="•"/>
      <w:lvlJc w:val="left"/>
      <w:pPr>
        <w:ind w:left="2114" w:hanging="170"/>
      </w:pPr>
      <w:rPr>
        <w:rFonts w:hint="default"/>
      </w:rPr>
    </w:lvl>
    <w:lvl w:ilvl="7" w:tplc="61406B40">
      <w:start w:val="1"/>
      <w:numFmt w:val="bullet"/>
      <w:lvlText w:val="•"/>
      <w:lvlJc w:val="left"/>
      <w:pPr>
        <w:ind w:left="2433" w:hanging="170"/>
      </w:pPr>
      <w:rPr>
        <w:rFonts w:hint="default"/>
      </w:rPr>
    </w:lvl>
    <w:lvl w:ilvl="8" w:tplc="002CDDFC">
      <w:start w:val="1"/>
      <w:numFmt w:val="bullet"/>
      <w:lvlText w:val="•"/>
      <w:lvlJc w:val="left"/>
      <w:pPr>
        <w:ind w:left="2752" w:hanging="170"/>
      </w:pPr>
      <w:rPr>
        <w:rFonts w:hint="default"/>
      </w:rPr>
    </w:lvl>
  </w:abstractNum>
  <w:abstractNum w:abstractNumId="81" w15:restartNumberingAfterBreak="0">
    <w:nsid w:val="47BD50FD"/>
    <w:multiLevelType w:val="multilevel"/>
    <w:tmpl w:val="54D60E26"/>
    <w:lvl w:ilvl="0">
      <w:start w:val="1"/>
      <w:numFmt w:val="upperLetter"/>
      <w:pStyle w:val="Head1Annex"/>
      <w:suff w:val="nothing"/>
      <w:lvlText w:val="Annex %1"/>
      <w:lvlJc w:val="left"/>
      <w:pPr>
        <w:ind w:left="432" w:hanging="432"/>
      </w:pPr>
    </w:lvl>
    <w:lvl w:ilvl="1">
      <w:start w:val="1"/>
      <w:numFmt w:val="decimal"/>
      <w:pStyle w:val="Head2A1"/>
      <w:lvlText w:val="%1.%2"/>
      <w:lvlJc w:val="left"/>
      <w:pPr>
        <w:ind w:left="576" w:hanging="576"/>
      </w:pPr>
      <w:rPr>
        <w:rFonts w:ascii="Arial" w:hAnsi="Arial" w:cs="Times New Roman" w:hint="default"/>
        <w:b/>
        <w:sz w:val="24"/>
        <w:szCs w:val="24"/>
      </w:rPr>
    </w:lvl>
    <w:lvl w:ilvl="2">
      <w:start w:val="1"/>
      <w:numFmt w:val="decimal"/>
      <w:lvlRestart w:val="0"/>
      <w:pStyle w:val="Head3A11"/>
      <w:lvlText w:val="%1.%2.%3"/>
      <w:lvlJc w:val="left"/>
      <w:pPr>
        <w:ind w:left="720" w:hanging="720"/>
      </w:pPr>
      <w:rPr>
        <w:b/>
        <w:sz w:val="22"/>
        <w:szCs w:val="22"/>
      </w:rPr>
    </w:lvl>
    <w:lvl w:ilvl="3">
      <w:start w:val="1"/>
      <w:numFmt w:val="decimal"/>
      <w:lvlRestart w:val="0"/>
      <w:pStyle w:val="Head4A111"/>
      <w:lvlText w:val="%1.%2.%3.%4"/>
      <w:lvlJc w:val="left"/>
      <w:pPr>
        <w:ind w:left="864" w:hanging="864"/>
      </w:pPr>
      <w:rPr>
        <w:b/>
      </w:rPr>
    </w:lvl>
    <w:lvl w:ilvl="4">
      <w:start w:val="1"/>
      <w:numFmt w:val="decimal"/>
      <w:lvlRestart w:val="0"/>
      <w:pStyle w:val="Head5A1111"/>
      <w:lvlText w:val="%1.%2.%3.%4.%5"/>
      <w:lvlJc w:val="left"/>
      <w:pPr>
        <w:ind w:left="1008" w:hanging="1008"/>
      </w:pPr>
      <w:rPr>
        <w:b/>
      </w:rPr>
    </w:lvl>
    <w:lvl w:ilvl="5">
      <w:start w:val="1"/>
      <w:numFmt w:val="decimal"/>
      <w:lvlRestart w:val="0"/>
      <w:lvlText w:val="%1.%2.%3.%4.%5.%6"/>
      <w:lvlJc w:val="left"/>
      <w:pPr>
        <w:ind w:left="1152" w:hanging="1152"/>
      </w:pPr>
    </w:lvl>
    <w:lvl w:ilvl="6">
      <w:start w:val="1"/>
      <w:numFmt w:val="decimal"/>
      <w:lvlRestart w:val="0"/>
      <w:lvlText w:val="%1.%2.%3.%4.%5.%6.%7"/>
      <w:lvlJc w:val="left"/>
      <w:pPr>
        <w:ind w:left="1296" w:hanging="1296"/>
      </w:pPr>
    </w:lvl>
    <w:lvl w:ilvl="7">
      <w:start w:val="1"/>
      <w:numFmt w:val="decimal"/>
      <w:lvlRestart w:val="0"/>
      <w:lvlText w:val="%1.%2.%3.%4.%5.%6.%7.%8"/>
      <w:lvlJc w:val="left"/>
      <w:pPr>
        <w:ind w:left="1440" w:hanging="1440"/>
      </w:pPr>
    </w:lvl>
    <w:lvl w:ilvl="8">
      <w:start w:val="1"/>
      <w:numFmt w:val="decimal"/>
      <w:lvlRestart w:val="0"/>
      <w:lvlText w:val="%1.%2.%3.%4.%5.%6.%7.%8.%9"/>
      <w:lvlJc w:val="left"/>
      <w:pPr>
        <w:ind w:left="1584" w:hanging="1584"/>
      </w:pPr>
    </w:lvl>
  </w:abstractNum>
  <w:abstractNum w:abstractNumId="82" w15:restartNumberingAfterBreak="0">
    <w:nsid w:val="483B50B5"/>
    <w:multiLevelType w:val="hybridMultilevel"/>
    <w:tmpl w:val="1A7A21FC"/>
    <w:lvl w:ilvl="0" w:tplc="21D435A8">
      <w:start w:val="1"/>
      <w:numFmt w:val="lowerLetter"/>
      <w:lvlText w:val="%1)"/>
      <w:lvlJc w:val="left"/>
      <w:pPr>
        <w:ind w:left="420" w:hanging="300"/>
      </w:pPr>
      <w:rPr>
        <w:rFonts w:ascii="Arial" w:eastAsia="Arial" w:hAnsi="Arial" w:cs="Arial" w:hint="default"/>
        <w:spacing w:val="0"/>
        <w:w w:val="100"/>
        <w:sz w:val="20"/>
        <w:szCs w:val="20"/>
      </w:rPr>
    </w:lvl>
    <w:lvl w:ilvl="1" w:tplc="F15C1888">
      <w:start w:val="1"/>
      <w:numFmt w:val="bullet"/>
      <w:lvlText w:val="•"/>
      <w:lvlJc w:val="left"/>
      <w:pPr>
        <w:ind w:left="1410" w:hanging="300"/>
      </w:pPr>
      <w:rPr>
        <w:rFonts w:hint="default"/>
      </w:rPr>
    </w:lvl>
    <w:lvl w:ilvl="2" w:tplc="5D38A606">
      <w:start w:val="1"/>
      <w:numFmt w:val="bullet"/>
      <w:lvlText w:val="•"/>
      <w:lvlJc w:val="left"/>
      <w:pPr>
        <w:ind w:left="2400" w:hanging="300"/>
      </w:pPr>
      <w:rPr>
        <w:rFonts w:hint="default"/>
      </w:rPr>
    </w:lvl>
    <w:lvl w:ilvl="3" w:tplc="B67A1686">
      <w:start w:val="1"/>
      <w:numFmt w:val="bullet"/>
      <w:lvlText w:val="•"/>
      <w:lvlJc w:val="left"/>
      <w:pPr>
        <w:ind w:left="3390" w:hanging="300"/>
      </w:pPr>
      <w:rPr>
        <w:rFonts w:hint="default"/>
      </w:rPr>
    </w:lvl>
    <w:lvl w:ilvl="4" w:tplc="9440C7C2">
      <w:start w:val="1"/>
      <w:numFmt w:val="bullet"/>
      <w:lvlText w:val="•"/>
      <w:lvlJc w:val="left"/>
      <w:pPr>
        <w:ind w:left="4380" w:hanging="300"/>
      </w:pPr>
      <w:rPr>
        <w:rFonts w:hint="default"/>
      </w:rPr>
    </w:lvl>
    <w:lvl w:ilvl="5" w:tplc="1BAE591E">
      <w:start w:val="1"/>
      <w:numFmt w:val="bullet"/>
      <w:lvlText w:val="•"/>
      <w:lvlJc w:val="left"/>
      <w:pPr>
        <w:ind w:left="5370" w:hanging="300"/>
      </w:pPr>
      <w:rPr>
        <w:rFonts w:hint="default"/>
      </w:rPr>
    </w:lvl>
    <w:lvl w:ilvl="6" w:tplc="4A7CF2A6">
      <w:start w:val="1"/>
      <w:numFmt w:val="bullet"/>
      <w:lvlText w:val="•"/>
      <w:lvlJc w:val="left"/>
      <w:pPr>
        <w:ind w:left="6360" w:hanging="300"/>
      </w:pPr>
      <w:rPr>
        <w:rFonts w:hint="default"/>
      </w:rPr>
    </w:lvl>
    <w:lvl w:ilvl="7" w:tplc="81981DA0">
      <w:start w:val="1"/>
      <w:numFmt w:val="bullet"/>
      <w:lvlText w:val="•"/>
      <w:lvlJc w:val="left"/>
      <w:pPr>
        <w:ind w:left="7350" w:hanging="300"/>
      </w:pPr>
      <w:rPr>
        <w:rFonts w:hint="default"/>
      </w:rPr>
    </w:lvl>
    <w:lvl w:ilvl="8" w:tplc="F5DECC38">
      <w:start w:val="1"/>
      <w:numFmt w:val="bullet"/>
      <w:lvlText w:val="•"/>
      <w:lvlJc w:val="left"/>
      <w:pPr>
        <w:ind w:left="8340" w:hanging="300"/>
      </w:pPr>
      <w:rPr>
        <w:rFonts w:hint="default"/>
      </w:rPr>
    </w:lvl>
  </w:abstractNum>
  <w:abstractNum w:abstractNumId="83" w15:restartNumberingAfterBreak="0">
    <w:nsid w:val="48AC357E"/>
    <w:multiLevelType w:val="hybridMultilevel"/>
    <w:tmpl w:val="D8F49C5C"/>
    <w:lvl w:ilvl="0" w:tplc="E0D84606">
      <w:start w:val="1"/>
      <w:numFmt w:val="bullet"/>
      <w:pStyle w:val="ListContinue5"/>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4A334DE3"/>
    <w:multiLevelType w:val="hybridMultilevel"/>
    <w:tmpl w:val="6E72692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A630599"/>
    <w:multiLevelType w:val="hybridMultilevel"/>
    <w:tmpl w:val="75EE8F9C"/>
    <w:lvl w:ilvl="0" w:tplc="C05C3218">
      <w:start w:val="1"/>
      <w:numFmt w:val="lowerLetter"/>
      <w:lvlText w:val="%1)"/>
      <w:lvlJc w:val="left"/>
      <w:pPr>
        <w:ind w:left="420" w:hanging="300"/>
      </w:pPr>
      <w:rPr>
        <w:rFonts w:ascii="Arial" w:eastAsia="Arial" w:hAnsi="Arial" w:cs="Arial" w:hint="default"/>
        <w:spacing w:val="0"/>
        <w:w w:val="100"/>
        <w:sz w:val="20"/>
        <w:szCs w:val="20"/>
      </w:rPr>
    </w:lvl>
    <w:lvl w:ilvl="1" w:tplc="70CCA768">
      <w:start w:val="1"/>
      <w:numFmt w:val="bullet"/>
      <w:lvlText w:val="•"/>
      <w:lvlJc w:val="left"/>
      <w:pPr>
        <w:ind w:left="1410" w:hanging="300"/>
      </w:pPr>
      <w:rPr>
        <w:rFonts w:hint="default"/>
      </w:rPr>
    </w:lvl>
    <w:lvl w:ilvl="2" w:tplc="ADA04DC8">
      <w:start w:val="1"/>
      <w:numFmt w:val="bullet"/>
      <w:lvlText w:val="•"/>
      <w:lvlJc w:val="left"/>
      <w:pPr>
        <w:ind w:left="2400" w:hanging="300"/>
      </w:pPr>
      <w:rPr>
        <w:rFonts w:hint="default"/>
      </w:rPr>
    </w:lvl>
    <w:lvl w:ilvl="3" w:tplc="6C88F68C">
      <w:start w:val="1"/>
      <w:numFmt w:val="bullet"/>
      <w:lvlText w:val="•"/>
      <w:lvlJc w:val="left"/>
      <w:pPr>
        <w:ind w:left="3390" w:hanging="300"/>
      </w:pPr>
      <w:rPr>
        <w:rFonts w:hint="default"/>
      </w:rPr>
    </w:lvl>
    <w:lvl w:ilvl="4" w:tplc="0304196E">
      <w:start w:val="1"/>
      <w:numFmt w:val="bullet"/>
      <w:lvlText w:val="•"/>
      <w:lvlJc w:val="left"/>
      <w:pPr>
        <w:ind w:left="4380" w:hanging="300"/>
      </w:pPr>
      <w:rPr>
        <w:rFonts w:hint="default"/>
      </w:rPr>
    </w:lvl>
    <w:lvl w:ilvl="5" w:tplc="D5188568">
      <w:start w:val="1"/>
      <w:numFmt w:val="bullet"/>
      <w:lvlText w:val="•"/>
      <w:lvlJc w:val="left"/>
      <w:pPr>
        <w:ind w:left="5370" w:hanging="300"/>
      </w:pPr>
      <w:rPr>
        <w:rFonts w:hint="default"/>
      </w:rPr>
    </w:lvl>
    <w:lvl w:ilvl="6" w:tplc="6748C916">
      <w:start w:val="1"/>
      <w:numFmt w:val="bullet"/>
      <w:lvlText w:val="•"/>
      <w:lvlJc w:val="left"/>
      <w:pPr>
        <w:ind w:left="6360" w:hanging="300"/>
      </w:pPr>
      <w:rPr>
        <w:rFonts w:hint="default"/>
      </w:rPr>
    </w:lvl>
    <w:lvl w:ilvl="7" w:tplc="E4F6715C">
      <w:start w:val="1"/>
      <w:numFmt w:val="bullet"/>
      <w:lvlText w:val="•"/>
      <w:lvlJc w:val="left"/>
      <w:pPr>
        <w:ind w:left="7350" w:hanging="300"/>
      </w:pPr>
      <w:rPr>
        <w:rFonts w:hint="default"/>
      </w:rPr>
    </w:lvl>
    <w:lvl w:ilvl="8" w:tplc="4A10B0A6">
      <w:start w:val="1"/>
      <w:numFmt w:val="bullet"/>
      <w:lvlText w:val="•"/>
      <w:lvlJc w:val="left"/>
      <w:pPr>
        <w:ind w:left="8340" w:hanging="300"/>
      </w:pPr>
      <w:rPr>
        <w:rFonts w:hint="default"/>
      </w:rPr>
    </w:lvl>
  </w:abstractNum>
  <w:abstractNum w:abstractNumId="86" w15:restartNumberingAfterBreak="0">
    <w:nsid w:val="4ADC293E"/>
    <w:multiLevelType w:val="hybridMultilevel"/>
    <w:tmpl w:val="D6C26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EF6EE4"/>
    <w:multiLevelType w:val="hybridMultilevel"/>
    <w:tmpl w:val="BA840C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15C0E29"/>
    <w:multiLevelType w:val="hybridMultilevel"/>
    <w:tmpl w:val="FB4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0C4B79"/>
    <w:multiLevelType w:val="hybridMultilevel"/>
    <w:tmpl w:val="C526D054"/>
    <w:lvl w:ilvl="0" w:tplc="DBB65742">
      <w:start w:val="1"/>
      <w:numFmt w:val="lowerLetter"/>
      <w:pStyle w:val="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52304B85"/>
    <w:multiLevelType w:val="hybridMultilevel"/>
    <w:tmpl w:val="B8145FF2"/>
    <w:lvl w:ilvl="0" w:tplc="56BA7FB8">
      <w:start w:val="1"/>
      <w:numFmt w:val="lowerLetter"/>
      <w:lvlText w:val="%1)"/>
      <w:lvlJc w:val="left"/>
      <w:pPr>
        <w:ind w:left="419" w:hanging="300"/>
      </w:pPr>
      <w:rPr>
        <w:rFonts w:ascii="Arial" w:eastAsia="Arial" w:hAnsi="Arial" w:cs="Arial" w:hint="default"/>
        <w:spacing w:val="0"/>
        <w:w w:val="100"/>
        <w:sz w:val="20"/>
        <w:szCs w:val="20"/>
      </w:rPr>
    </w:lvl>
    <w:lvl w:ilvl="1" w:tplc="5A0C1216">
      <w:start w:val="1"/>
      <w:numFmt w:val="bullet"/>
      <w:lvlText w:val="•"/>
      <w:lvlJc w:val="left"/>
      <w:pPr>
        <w:ind w:left="1410" w:hanging="300"/>
      </w:pPr>
      <w:rPr>
        <w:rFonts w:hint="default"/>
      </w:rPr>
    </w:lvl>
    <w:lvl w:ilvl="2" w:tplc="2DD242F0">
      <w:start w:val="1"/>
      <w:numFmt w:val="bullet"/>
      <w:lvlText w:val="•"/>
      <w:lvlJc w:val="left"/>
      <w:pPr>
        <w:ind w:left="2400" w:hanging="300"/>
      </w:pPr>
      <w:rPr>
        <w:rFonts w:hint="default"/>
      </w:rPr>
    </w:lvl>
    <w:lvl w:ilvl="3" w:tplc="7608AB22">
      <w:start w:val="1"/>
      <w:numFmt w:val="bullet"/>
      <w:lvlText w:val="•"/>
      <w:lvlJc w:val="left"/>
      <w:pPr>
        <w:ind w:left="3390" w:hanging="300"/>
      </w:pPr>
      <w:rPr>
        <w:rFonts w:hint="default"/>
      </w:rPr>
    </w:lvl>
    <w:lvl w:ilvl="4" w:tplc="A184BB28">
      <w:start w:val="1"/>
      <w:numFmt w:val="bullet"/>
      <w:lvlText w:val="•"/>
      <w:lvlJc w:val="left"/>
      <w:pPr>
        <w:ind w:left="4380" w:hanging="300"/>
      </w:pPr>
      <w:rPr>
        <w:rFonts w:hint="default"/>
      </w:rPr>
    </w:lvl>
    <w:lvl w:ilvl="5" w:tplc="97B440FA">
      <w:start w:val="1"/>
      <w:numFmt w:val="bullet"/>
      <w:lvlText w:val="•"/>
      <w:lvlJc w:val="left"/>
      <w:pPr>
        <w:ind w:left="5370" w:hanging="300"/>
      </w:pPr>
      <w:rPr>
        <w:rFonts w:hint="default"/>
      </w:rPr>
    </w:lvl>
    <w:lvl w:ilvl="6" w:tplc="0B980294">
      <w:start w:val="1"/>
      <w:numFmt w:val="bullet"/>
      <w:lvlText w:val="•"/>
      <w:lvlJc w:val="left"/>
      <w:pPr>
        <w:ind w:left="6360" w:hanging="300"/>
      </w:pPr>
      <w:rPr>
        <w:rFonts w:hint="default"/>
      </w:rPr>
    </w:lvl>
    <w:lvl w:ilvl="7" w:tplc="24BA717E">
      <w:start w:val="1"/>
      <w:numFmt w:val="bullet"/>
      <w:lvlText w:val="•"/>
      <w:lvlJc w:val="left"/>
      <w:pPr>
        <w:ind w:left="7350" w:hanging="300"/>
      </w:pPr>
      <w:rPr>
        <w:rFonts w:hint="default"/>
      </w:rPr>
    </w:lvl>
    <w:lvl w:ilvl="8" w:tplc="80CCA940">
      <w:start w:val="1"/>
      <w:numFmt w:val="bullet"/>
      <w:lvlText w:val="•"/>
      <w:lvlJc w:val="left"/>
      <w:pPr>
        <w:ind w:left="8340" w:hanging="300"/>
      </w:pPr>
      <w:rPr>
        <w:rFonts w:hint="default"/>
      </w:rPr>
    </w:lvl>
  </w:abstractNum>
  <w:abstractNum w:abstractNumId="91" w15:restartNumberingAfterBreak="0">
    <w:nsid w:val="53854D57"/>
    <w:multiLevelType w:val="hybridMultilevel"/>
    <w:tmpl w:val="F7A89CC4"/>
    <w:lvl w:ilvl="0" w:tplc="9BDCB9D4">
      <w:start w:val="1"/>
      <w:numFmt w:val="lowerLetter"/>
      <w:lvlText w:val="%1)"/>
      <w:lvlJc w:val="left"/>
      <w:pPr>
        <w:ind w:left="420" w:hanging="300"/>
      </w:pPr>
      <w:rPr>
        <w:rFonts w:ascii="Arial" w:eastAsia="Arial" w:hAnsi="Arial" w:cs="Arial" w:hint="default"/>
        <w:spacing w:val="0"/>
        <w:w w:val="100"/>
        <w:sz w:val="20"/>
        <w:szCs w:val="20"/>
      </w:rPr>
    </w:lvl>
    <w:lvl w:ilvl="1" w:tplc="E03E48B8">
      <w:start w:val="1"/>
      <w:numFmt w:val="bullet"/>
      <w:lvlText w:val="•"/>
      <w:lvlJc w:val="left"/>
      <w:pPr>
        <w:ind w:left="1410" w:hanging="300"/>
      </w:pPr>
      <w:rPr>
        <w:rFonts w:hint="default"/>
      </w:rPr>
    </w:lvl>
    <w:lvl w:ilvl="2" w:tplc="1DD865CC">
      <w:start w:val="1"/>
      <w:numFmt w:val="bullet"/>
      <w:lvlText w:val="•"/>
      <w:lvlJc w:val="left"/>
      <w:pPr>
        <w:ind w:left="2400" w:hanging="300"/>
      </w:pPr>
      <w:rPr>
        <w:rFonts w:hint="default"/>
      </w:rPr>
    </w:lvl>
    <w:lvl w:ilvl="3" w:tplc="AE5EDF7A">
      <w:start w:val="1"/>
      <w:numFmt w:val="bullet"/>
      <w:lvlText w:val="•"/>
      <w:lvlJc w:val="left"/>
      <w:pPr>
        <w:ind w:left="3390" w:hanging="300"/>
      </w:pPr>
      <w:rPr>
        <w:rFonts w:hint="default"/>
      </w:rPr>
    </w:lvl>
    <w:lvl w:ilvl="4" w:tplc="FBA826A6">
      <w:start w:val="1"/>
      <w:numFmt w:val="bullet"/>
      <w:lvlText w:val="•"/>
      <w:lvlJc w:val="left"/>
      <w:pPr>
        <w:ind w:left="4380" w:hanging="300"/>
      </w:pPr>
      <w:rPr>
        <w:rFonts w:hint="default"/>
      </w:rPr>
    </w:lvl>
    <w:lvl w:ilvl="5" w:tplc="2592D308">
      <w:start w:val="1"/>
      <w:numFmt w:val="bullet"/>
      <w:lvlText w:val="•"/>
      <w:lvlJc w:val="left"/>
      <w:pPr>
        <w:ind w:left="5370" w:hanging="300"/>
      </w:pPr>
      <w:rPr>
        <w:rFonts w:hint="default"/>
      </w:rPr>
    </w:lvl>
    <w:lvl w:ilvl="6" w:tplc="5524B8E6">
      <w:start w:val="1"/>
      <w:numFmt w:val="bullet"/>
      <w:lvlText w:val="•"/>
      <w:lvlJc w:val="left"/>
      <w:pPr>
        <w:ind w:left="6360" w:hanging="300"/>
      </w:pPr>
      <w:rPr>
        <w:rFonts w:hint="default"/>
      </w:rPr>
    </w:lvl>
    <w:lvl w:ilvl="7" w:tplc="DEFAA2EC">
      <w:start w:val="1"/>
      <w:numFmt w:val="bullet"/>
      <w:lvlText w:val="•"/>
      <w:lvlJc w:val="left"/>
      <w:pPr>
        <w:ind w:left="7350" w:hanging="300"/>
      </w:pPr>
      <w:rPr>
        <w:rFonts w:hint="default"/>
      </w:rPr>
    </w:lvl>
    <w:lvl w:ilvl="8" w:tplc="E19242D4">
      <w:start w:val="1"/>
      <w:numFmt w:val="bullet"/>
      <w:lvlText w:val="•"/>
      <w:lvlJc w:val="left"/>
      <w:pPr>
        <w:ind w:left="8340" w:hanging="300"/>
      </w:pPr>
      <w:rPr>
        <w:rFonts w:hint="default"/>
      </w:rPr>
    </w:lvl>
  </w:abstractNum>
  <w:abstractNum w:abstractNumId="92" w15:restartNumberingAfterBreak="0">
    <w:nsid w:val="55381BC1"/>
    <w:multiLevelType w:val="hybridMultilevel"/>
    <w:tmpl w:val="FB1E56C8"/>
    <w:lvl w:ilvl="0" w:tplc="6AD8804A">
      <w:start w:val="5"/>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3" w15:restartNumberingAfterBreak="0">
    <w:nsid w:val="597523C0"/>
    <w:multiLevelType w:val="multilevel"/>
    <w:tmpl w:val="BC28DFA0"/>
    <w:lvl w:ilvl="0">
      <w:start w:val="1"/>
      <w:numFmt w:val="decimal"/>
      <w:lvlText w:val="%1"/>
      <w:lvlJc w:val="left"/>
      <w:pPr>
        <w:ind w:left="579" w:hanging="480"/>
      </w:pPr>
      <w:rPr>
        <w:rFonts w:ascii="Arial" w:eastAsia="Arial" w:hAnsi="Arial" w:cs="Arial" w:hint="default"/>
        <w:b/>
        <w:bCs/>
        <w:w w:val="99"/>
        <w:sz w:val="20"/>
        <w:szCs w:val="20"/>
      </w:rPr>
    </w:lvl>
    <w:lvl w:ilvl="1">
      <w:start w:val="1"/>
      <w:numFmt w:val="decimal"/>
      <w:lvlText w:val="%1.%2"/>
      <w:lvlJc w:val="left"/>
      <w:pPr>
        <w:ind w:left="580" w:hanging="481"/>
      </w:pPr>
      <w:rPr>
        <w:rFonts w:ascii="Arial" w:eastAsia="Arial" w:hAnsi="Arial" w:cs="Arial" w:hint="default"/>
        <w:b/>
        <w:bCs/>
        <w:spacing w:val="-3"/>
        <w:w w:val="99"/>
        <w:sz w:val="20"/>
        <w:szCs w:val="20"/>
      </w:rPr>
    </w:lvl>
    <w:lvl w:ilvl="2">
      <w:start w:val="1"/>
      <w:numFmt w:val="bullet"/>
      <w:lvlText w:val="•"/>
      <w:lvlJc w:val="left"/>
      <w:pPr>
        <w:ind w:left="2524" w:hanging="481"/>
      </w:pPr>
      <w:rPr>
        <w:rFonts w:hint="default"/>
      </w:rPr>
    </w:lvl>
    <w:lvl w:ilvl="3">
      <w:start w:val="1"/>
      <w:numFmt w:val="bullet"/>
      <w:lvlText w:val="•"/>
      <w:lvlJc w:val="left"/>
      <w:pPr>
        <w:ind w:left="3496" w:hanging="481"/>
      </w:pPr>
      <w:rPr>
        <w:rFonts w:hint="default"/>
      </w:rPr>
    </w:lvl>
    <w:lvl w:ilvl="4">
      <w:start w:val="1"/>
      <w:numFmt w:val="bullet"/>
      <w:lvlText w:val="•"/>
      <w:lvlJc w:val="left"/>
      <w:pPr>
        <w:ind w:left="4468" w:hanging="481"/>
      </w:pPr>
      <w:rPr>
        <w:rFonts w:hint="default"/>
      </w:rPr>
    </w:lvl>
    <w:lvl w:ilvl="5">
      <w:start w:val="1"/>
      <w:numFmt w:val="bullet"/>
      <w:lvlText w:val="•"/>
      <w:lvlJc w:val="left"/>
      <w:pPr>
        <w:ind w:left="5440" w:hanging="481"/>
      </w:pPr>
      <w:rPr>
        <w:rFonts w:hint="default"/>
      </w:rPr>
    </w:lvl>
    <w:lvl w:ilvl="6">
      <w:start w:val="1"/>
      <w:numFmt w:val="bullet"/>
      <w:lvlText w:val="•"/>
      <w:lvlJc w:val="left"/>
      <w:pPr>
        <w:ind w:left="6412" w:hanging="481"/>
      </w:pPr>
      <w:rPr>
        <w:rFonts w:hint="default"/>
      </w:rPr>
    </w:lvl>
    <w:lvl w:ilvl="7">
      <w:start w:val="1"/>
      <w:numFmt w:val="bullet"/>
      <w:lvlText w:val="•"/>
      <w:lvlJc w:val="left"/>
      <w:pPr>
        <w:ind w:left="7384" w:hanging="481"/>
      </w:pPr>
      <w:rPr>
        <w:rFonts w:hint="default"/>
      </w:rPr>
    </w:lvl>
    <w:lvl w:ilvl="8">
      <w:start w:val="1"/>
      <w:numFmt w:val="bullet"/>
      <w:lvlText w:val="•"/>
      <w:lvlJc w:val="left"/>
      <w:pPr>
        <w:ind w:left="8356" w:hanging="481"/>
      </w:pPr>
      <w:rPr>
        <w:rFonts w:hint="default"/>
      </w:rPr>
    </w:lvl>
  </w:abstractNum>
  <w:abstractNum w:abstractNumId="94" w15:restartNumberingAfterBreak="0">
    <w:nsid w:val="59E86F59"/>
    <w:multiLevelType w:val="hybridMultilevel"/>
    <w:tmpl w:val="33C2E5FA"/>
    <w:lvl w:ilvl="0" w:tplc="3F922922">
      <w:start w:val="1"/>
      <w:numFmt w:val="decimal"/>
      <w:pStyle w:val="Bibliography1"/>
      <w:lvlText w:val="[%1]"/>
      <w:lvlJc w:val="left"/>
      <w:pPr>
        <w:ind w:left="720" w:hanging="360"/>
      </w:pPr>
      <w:rPr>
        <w:rFonts w:ascii="Arial" w:hAnsi="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5D6EC2"/>
    <w:multiLevelType w:val="hybridMultilevel"/>
    <w:tmpl w:val="CB2E4B6A"/>
    <w:lvl w:ilvl="0" w:tplc="966AE37A">
      <w:start w:val="1"/>
      <w:numFmt w:val="decimal"/>
      <w:pStyle w:val="ListNumber"/>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B593890"/>
    <w:multiLevelType w:val="multilevel"/>
    <w:tmpl w:val="90AA43AA"/>
    <w:lvl w:ilvl="0">
      <w:start w:val="12"/>
      <w:numFmt w:val="decimal"/>
      <w:lvlText w:val="%1"/>
      <w:lvlJc w:val="left"/>
      <w:pPr>
        <w:ind w:left="619" w:hanging="500"/>
      </w:pPr>
      <w:rPr>
        <w:rFonts w:ascii="Arial" w:eastAsia="Arial" w:hAnsi="Arial" w:cs="Arial" w:hint="default"/>
        <w:b/>
        <w:bCs/>
        <w:spacing w:val="-32"/>
        <w:w w:val="100"/>
        <w:sz w:val="24"/>
        <w:szCs w:val="24"/>
      </w:rPr>
    </w:lvl>
    <w:lvl w:ilvl="1">
      <w:start w:val="1"/>
      <w:numFmt w:val="decimal"/>
      <w:lvlText w:val="%1.%2"/>
      <w:lvlJc w:val="left"/>
      <w:pPr>
        <w:ind w:left="756" w:hanging="636"/>
      </w:pPr>
      <w:rPr>
        <w:rFonts w:ascii="Arial" w:eastAsia="Arial" w:hAnsi="Arial" w:cs="Arial" w:hint="default"/>
        <w:b/>
        <w:bCs/>
        <w:spacing w:val="-3"/>
        <w:w w:val="99"/>
        <w:sz w:val="22"/>
        <w:szCs w:val="22"/>
      </w:rPr>
    </w:lvl>
    <w:lvl w:ilvl="2">
      <w:start w:val="1"/>
      <w:numFmt w:val="decimal"/>
      <w:lvlText w:val="%1.%2.%3"/>
      <w:lvlJc w:val="left"/>
      <w:pPr>
        <w:ind w:left="861" w:hanging="742"/>
      </w:pPr>
      <w:rPr>
        <w:rFonts w:ascii="Arial" w:eastAsia="Arial" w:hAnsi="Arial" w:cs="Arial" w:hint="default"/>
        <w:b/>
        <w:bCs/>
        <w:spacing w:val="-2"/>
        <w:w w:val="99"/>
        <w:sz w:val="20"/>
        <w:szCs w:val="20"/>
      </w:rPr>
    </w:lvl>
    <w:lvl w:ilvl="3">
      <w:start w:val="1"/>
      <w:numFmt w:val="bullet"/>
      <w:lvlText w:val="•"/>
      <w:lvlJc w:val="left"/>
      <w:pPr>
        <w:ind w:left="2012" w:hanging="742"/>
      </w:pPr>
      <w:rPr>
        <w:rFonts w:hint="default"/>
      </w:rPr>
    </w:lvl>
    <w:lvl w:ilvl="4">
      <w:start w:val="1"/>
      <w:numFmt w:val="bullet"/>
      <w:lvlText w:val="•"/>
      <w:lvlJc w:val="left"/>
      <w:pPr>
        <w:ind w:left="3165" w:hanging="742"/>
      </w:pPr>
      <w:rPr>
        <w:rFonts w:hint="default"/>
      </w:rPr>
    </w:lvl>
    <w:lvl w:ilvl="5">
      <w:start w:val="1"/>
      <w:numFmt w:val="bullet"/>
      <w:lvlText w:val="•"/>
      <w:lvlJc w:val="left"/>
      <w:pPr>
        <w:ind w:left="4317" w:hanging="742"/>
      </w:pPr>
      <w:rPr>
        <w:rFonts w:hint="default"/>
      </w:rPr>
    </w:lvl>
    <w:lvl w:ilvl="6">
      <w:start w:val="1"/>
      <w:numFmt w:val="bullet"/>
      <w:lvlText w:val="•"/>
      <w:lvlJc w:val="left"/>
      <w:pPr>
        <w:ind w:left="5470" w:hanging="742"/>
      </w:pPr>
      <w:rPr>
        <w:rFonts w:hint="default"/>
      </w:rPr>
    </w:lvl>
    <w:lvl w:ilvl="7">
      <w:start w:val="1"/>
      <w:numFmt w:val="bullet"/>
      <w:lvlText w:val="•"/>
      <w:lvlJc w:val="left"/>
      <w:pPr>
        <w:ind w:left="6622" w:hanging="742"/>
      </w:pPr>
      <w:rPr>
        <w:rFonts w:hint="default"/>
      </w:rPr>
    </w:lvl>
    <w:lvl w:ilvl="8">
      <w:start w:val="1"/>
      <w:numFmt w:val="bullet"/>
      <w:lvlText w:val="•"/>
      <w:lvlJc w:val="left"/>
      <w:pPr>
        <w:ind w:left="7775" w:hanging="742"/>
      </w:pPr>
      <w:rPr>
        <w:rFonts w:hint="default"/>
      </w:rPr>
    </w:lvl>
  </w:abstractNum>
  <w:abstractNum w:abstractNumId="97" w15:restartNumberingAfterBreak="0">
    <w:nsid w:val="5BBD1FB7"/>
    <w:multiLevelType w:val="hybridMultilevel"/>
    <w:tmpl w:val="AFE4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5C074BF8"/>
    <w:multiLevelType w:val="hybridMultilevel"/>
    <w:tmpl w:val="73AE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C1561EA"/>
    <w:multiLevelType w:val="hybridMultilevel"/>
    <w:tmpl w:val="43CA2C02"/>
    <w:lvl w:ilvl="0" w:tplc="BF582784">
      <w:start w:val="1"/>
      <w:numFmt w:val="lowerLetter"/>
      <w:lvlText w:val="%1)"/>
      <w:lvlJc w:val="left"/>
      <w:pPr>
        <w:ind w:left="419" w:hanging="300"/>
      </w:pPr>
      <w:rPr>
        <w:rFonts w:ascii="Arial" w:eastAsia="Arial" w:hAnsi="Arial" w:cs="Arial" w:hint="default"/>
        <w:spacing w:val="0"/>
        <w:w w:val="100"/>
        <w:sz w:val="20"/>
        <w:szCs w:val="20"/>
      </w:rPr>
    </w:lvl>
    <w:lvl w:ilvl="1" w:tplc="AB76770E">
      <w:start w:val="1"/>
      <w:numFmt w:val="bullet"/>
      <w:lvlText w:val="•"/>
      <w:lvlJc w:val="left"/>
      <w:pPr>
        <w:ind w:left="1410" w:hanging="300"/>
      </w:pPr>
      <w:rPr>
        <w:rFonts w:hint="default"/>
      </w:rPr>
    </w:lvl>
    <w:lvl w:ilvl="2" w:tplc="D05AC12C">
      <w:start w:val="1"/>
      <w:numFmt w:val="bullet"/>
      <w:lvlText w:val="•"/>
      <w:lvlJc w:val="left"/>
      <w:pPr>
        <w:ind w:left="2400" w:hanging="300"/>
      </w:pPr>
      <w:rPr>
        <w:rFonts w:hint="default"/>
      </w:rPr>
    </w:lvl>
    <w:lvl w:ilvl="3" w:tplc="5CB2B6DA">
      <w:start w:val="1"/>
      <w:numFmt w:val="bullet"/>
      <w:lvlText w:val="•"/>
      <w:lvlJc w:val="left"/>
      <w:pPr>
        <w:ind w:left="3390" w:hanging="300"/>
      </w:pPr>
      <w:rPr>
        <w:rFonts w:hint="default"/>
      </w:rPr>
    </w:lvl>
    <w:lvl w:ilvl="4" w:tplc="7040E7B2">
      <w:start w:val="1"/>
      <w:numFmt w:val="bullet"/>
      <w:lvlText w:val="•"/>
      <w:lvlJc w:val="left"/>
      <w:pPr>
        <w:ind w:left="4380" w:hanging="300"/>
      </w:pPr>
      <w:rPr>
        <w:rFonts w:hint="default"/>
      </w:rPr>
    </w:lvl>
    <w:lvl w:ilvl="5" w:tplc="2664433E">
      <w:start w:val="1"/>
      <w:numFmt w:val="bullet"/>
      <w:lvlText w:val="•"/>
      <w:lvlJc w:val="left"/>
      <w:pPr>
        <w:ind w:left="5370" w:hanging="300"/>
      </w:pPr>
      <w:rPr>
        <w:rFonts w:hint="default"/>
      </w:rPr>
    </w:lvl>
    <w:lvl w:ilvl="6" w:tplc="016625E4">
      <w:start w:val="1"/>
      <w:numFmt w:val="bullet"/>
      <w:lvlText w:val="•"/>
      <w:lvlJc w:val="left"/>
      <w:pPr>
        <w:ind w:left="6360" w:hanging="300"/>
      </w:pPr>
      <w:rPr>
        <w:rFonts w:hint="default"/>
      </w:rPr>
    </w:lvl>
    <w:lvl w:ilvl="7" w:tplc="0644A758">
      <w:start w:val="1"/>
      <w:numFmt w:val="bullet"/>
      <w:lvlText w:val="•"/>
      <w:lvlJc w:val="left"/>
      <w:pPr>
        <w:ind w:left="7350" w:hanging="300"/>
      </w:pPr>
      <w:rPr>
        <w:rFonts w:hint="default"/>
      </w:rPr>
    </w:lvl>
    <w:lvl w:ilvl="8" w:tplc="6B10AA04">
      <w:start w:val="1"/>
      <w:numFmt w:val="bullet"/>
      <w:lvlText w:val="•"/>
      <w:lvlJc w:val="left"/>
      <w:pPr>
        <w:ind w:left="8340" w:hanging="300"/>
      </w:pPr>
      <w:rPr>
        <w:rFonts w:hint="default"/>
      </w:rPr>
    </w:lvl>
  </w:abstractNum>
  <w:abstractNum w:abstractNumId="100" w15:restartNumberingAfterBreak="0">
    <w:nsid w:val="5C932B6D"/>
    <w:multiLevelType w:val="multilevel"/>
    <w:tmpl w:val="31B65B48"/>
    <w:lvl w:ilvl="0">
      <w:start w:val="14"/>
      <w:numFmt w:val="decimal"/>
      <w:lvlText w:val="%1"/>
      <w:lvlJc w:val="left"/>
      <w:pPr>
        <w:ind w:left="619" w:hanging="500"/>
      </w:pPr>
      <w:rPr>
        <w:rFonts w:ascii="Arial" w:eastAsia="Arial" w:hAnsi="Arial" w:cs="Arial" w:hint="default"/>
        <w:b/>
        <w:bCs/>
        <w:spacing w:val="-32"/>
        <w:w w:val="100"/>
        <w:sz w:val="24"/>
        <w:szCs w:val="24"/>
      </w:rPr>
    </w:lvl>
    <w:lvl w:ilvl="1">
      <w:start w:val="1"/>
      <w:numFmt w:val="decimal"/>
      <w:lvlText w:val="%1.%2"/>
      <w:lvlJc w:val="left"/>
      <w:pPr>
        <w:ind w:left="756" w:hanging="636"/>
      </w:pPr>
      <w:rPr>
        <w:rFonts w:ascii="Arial" w:eastAsia="Arial" w:hAnsi="Arial" w:cs="Arial" w:hint="default"/>
        <w:b/>
        <w:bCs/>
        <w:spacing w:val="-3"/>
        <w:w w:val="99"/>
        <w:sz w:val="22"/>
        <w:szCs w:val="22"/>
      </w:rPr>
    </w:lvl>
    <w:lvl w:ilvl="2">
      <w:start w:val="1"/>
      <w:numFmt w:val="bullet"/>
      <w:lvlText w:val="•"/>
      <w:lvlJc w:val="left"/>
      <w:pPr>
        <w:ind w:left="1822" w:hanging="636"/>
      </w:pPr>
      <w:rPr>
        <w:rFonts w:hint="default"/>
      </w:rPr>
    </w:lvl>
    <w:lvl w:ilvl="3">
      <w:start w:val="1"/>
      <w:numFmt w:val="bullet"/>
      <w:lvlText w:val="•"/>
      <w:lvlJc w:val="left"/>
      <w:pPr>
        <w:ind w:left="2884" w:hanging="636"/>
      </w:pPr>
      <w:rPr>
        <w:rFonts w:hint="default"/>
      </w:rPr>
    </w:lvl>
    <w:lvl w:ilvl="4">
      <w:start w:val="1"/>
      <w:numFmt w:val="bullet"/>
      <w:lvlText w:val="•"/>
      <w:lvlJc w:val="left"/>
      <w:pPr>
        <w:ind w:left="3946" w:hanging="636"/>
      </w:pPr>
      <w:rPr>
        <w:rFonts w:hint="default"/>
      </w:rPr>
    </w:lvl>
    <w:lvl w:ilvl="5">
      <w:start w:val="1"/>
      <w:numFmt w:val="bullet"/>
      <w:lvlText w:val="•"/>
      <w:lvlJc w:val="left"/>
      <w:pPr>
        <w:ind w:left="5008" w:hanging="636"/>
      </w:pPr>
      <w:rPr>
        <w:rFonts w:hint="default"/>
      </w:rPr>
    </w:lvl>
    <w:lvl w:ilvl="6">
      <w:start w:val="1"/>
      <w:numFmt w:val="bullet"/>
      <w:lvlText w:val="•"/>
      <w:lvlJc w:val="left"/>
      <w:pPr>
        <w:ind w:left="6071" w:hanging="636"/>
      </w:pPr>
      <w:rPr>
        <w:rFonts w:hint="default"/>
      </w:rPr>
    </w:lvl>
    <w:lvl w:ilvl="7">
      <w:start w:val="1"/>
      <w:numFmt w:val="bullet"/>
      <w:lvlText w:val="•"/>
      <w:lvlJc w:val="left"/>
      <w:pPr>
        <w:ind w:left="7133" w:hanging="636"/>
      </w:pPr>
      <w:rPr>
        <w:rFonts w:hint="default"/>
      </w:rPr>
    </w:lvl>
    <w:lvl w:ilvl="8">
      <w:start w:val="1"/>
      <w:numFmt w:val="bullet"/>
      <w:lvlText w:val="•"/>
      <w:lvlJc w:val="left"/>
      <w:pPr>
        <w:ind w:left="8195" w:hanging="636"/>
      </w:pPr>
      <w:rPr>
        <w:rFonts w:hint="default"/>
      </w:rPr>
    </w:lvl>
  </w:abstractNum>
  <w:abstractNum w:abstractNumId="101" w15:restartNumberingAfterBreak="0">
    <w:nsid w:val="5DB778E8"/>
    <w:multiLevelType w:val="hybridMultilevel"/>
    <w:tmpl w:val="82C070D8"/>
    <w:lvl w:ilvl="0" w:tplc="0422F974">
      <w:numFmt w:val="bullet"/>
      <w:lvlText w:val="—"/>
      <w:lvlJc w:val="left"/>
      <w:pPr>
        <w:ind w:left="720" w:hanging="360"/>
      </w:pPr>
      <w:rPr>
        <w:rFonts w:ascii="Arial" w:eastAsia="Arial" w:hAnsi="Arial" w:cs="Arial" w:hint="default"/>
        <w:b w:val="0"/>
        <w:bCs w:val="0"/>
        <w:i w:val="0"/>
        <w:iCs w:val="0"/>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03" w15:restartNumberingAfterBreak="0">
    <w:nsid w:val="5ED6140C"/>
    <w:multiLevelType w:val="hybridMultilevel"/>
    <w:tmpl w:val="300EEC7C"/>
    <w:lvl w:ilvl="0" w:tplc="0422F974">
      <w:numFmt w:val="bullet"/>
      <w:lvlText w:val="—"/>
      <w:lvlJc w:val="left"/>
      <w:pPr>
        <w:ind w:left="720" w:hanging="360"/>
      </w:pPr>
      <w:rPr>
        <w:rFonts w:ascii="Arial" w:eastAsia="Arial" w:hAnsi="Arial" w:cs="Arial" w:hint="default"/>
        <w:b w:val="0"/>
        <w:bCs w:val="0"/>
        <w:i w:val="0"/>
        <w:iCs w:val="0"/>
        <w:w w:val="10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5F824FEF"/>
    <w:multiLevelType w:val="hybridMultilevel"/>
    <w:tmpl w:val="989E63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0E800A4"/>
    <w:multiLevelType w:val="hybridMultilevel"/>
    <w:tmpl w:val="A2CA8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5003BE"/>
    <w:multiLevelType w:val="hybridMultilevel"/>
    <w:tmpl w:val="14D0ADBC"/>
    <w:lvl w:ilvl="0" w:tplc="0422F974">
      <w:numFmt w:val="bullet"/>
      <w:lvlText w:val="—"/>
      <w:lvlJc w:val="left"/>
      <w:pPr>
        <w:ind w:left="720" w:hanging="360"/>
      </w:pPr>
      <w:rPr>
        <w:rFonts w:ascii="Arial" w:eastAsia="Arial" w:hAnsi="Arial" w:cs="Arial" w:hint="default"/>
        <w:b w:val="0"/>
        <w:bCs w:val="0"/>
        <w:i w:val="0"/>
        <w:iCs w:val="0"/>
        <w:w w:val="10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61A07B31"/>
    <w:multiLevelType w:val="hybridMultilevel"/>
    <w:tmpl w:val="BD7A948E"/>
    <w:lvl w:ilvl="0" w:tplc="9D509252">
      <w:start w:val="7"/>
      <w:numFmt w:val="upperLetter"/>
      <w:lvlText w:val="%1."/>
      <w:lvlJc w:val="left"/>
      <w:pPr>
        <w:ind w:left="544" w:hanging="212"/>
      </w:pPr>
      <w:rPr>
        <w:rFonts w:ascii="Arial" w:eastAsia="Arial" w:hAnsi="Arial" w:cs="Arial" w:hint="default"/>
        <w:spacing w:val="-1"/>
        <w:w w:val="100"/>
        <w:sz w:val="16"/>
        <w:szCs w:val="16"/>
      </w:rPr>
    </w:lvl>
    <w:lvl w:ilvl="1" w:tplc="C94C1E10">
      <w:start w:val="10"/>
      <w:numFmt w:val="upperLetter"/>
      <w:lvlText w:val="%2."/>
      <w:lvlJc w:val="left"/>
      <w:pPr>
        <w:ind w:left="6790" w:hanging="167"/>
        <w:jc w:val="right"/>
      </w:pPr>
      <w:rPr>
        <w:rFonts w:ascii="Arial" w:eastAsia="Arial" w:hAnsi="Arial" w:cs="Arial" w:hint="default"/>
        <w:spacing w:val="-1"/>
        <w:w w:val="100"/>
        <w:sz w:val="16"/>
        <w:szCs w:val="16"/>
      </w:rPr>
    </w:lvl>
    <w:lvl w:ilvl="2" w:tplc="CA687D14">
      <w:start w:val="1"/>
      <w:numFmt w:val="bullet"/>
      <w:lvlText w:val="•"/>
      <w:lvlJc w:val="left"/>
      <w:pPr>
        <w:ind w:left="6245" w:hanging="167"/>
      </w:pPr>
      <w:rPr>
        <w:rFonts w:hint="default"/>
      </w:rPr>
    </w:lvl>
    <w:lvl w:ilvl="3" w:tplc="0D46B5AA">
      <w:start w:val="1"/>
      <w:numFmt w:val="bullet"/>
      <w:lvlText w:val="•"/>
      <w:lvlJc w:val="left"/>
      <w:pPr>
        <w:ind w:left="5691" w:hanging="167"/>
      </w:pPr>
      <w:rPr>
        <w:rFonts w:hint="default"/>
      </w:rPr>
    </w:lvl>
    <w:lvl w:ilvl="4" w:tplc="EC9A8F22">
      <w:start w:val="1"/>
      <w:numFmt w:val="bullet"/>
      <w:lvlText w:val="•"/>
      <w:lvlJc w:val="left"/>
      <w:pPr>
        <w:ind w:left="5137" w:hanging="167"/>
      </w:pPr>
      <w:rPr>
        <w:rFonts w:hint="default"/>
      </w:rPr>
    </w:lvl>
    <w:lvl w:ilvl="5" w:tplc="96EC7D48">
      <w:start w:val="1"/>
      <w:numFmt w:val="bullet"/>
      <w:lvlText w:val="•"/>
      <w:lvlJc w:val="left"/>
      <w:pPr>
        <w:ind w:left="4582" w:hanging="167"/>
      </w:pPr>
      <w:rPr>
        <w:rFonts w:hint="default"/>
      </w:rPr>
    </w:lvl>
    <w:lvl w:ilvl="6" w:tplc="BA5848A2">
      <w:start w:val="1"/>
      <w:numFmt w:val="bullet"/>
      <w:lvlText w:val="•"/>
      <w:lvlJc w:val="left"/>
      <w:pPr>
        <w:ind w:left="4028" w:hanging="167"/>
      </w:pPr>
      <w:rPr>
        <w:rFonts w:hint="default"/>
      </w:rPr>
    </w:lvl>
    <w:lvl w:ilvl="7" w:tplc="DA465E54">
      <w:start w:val="1"/>
      <w:numFmt w:val="bullet"/>
      <w:lvlText w:val="•"/>
      <w:lvlJc w:val="left"/>
      <w:pPr>
        <w:ind w:left="3474" w:hanging="167"/>
      </w:pPr>
      <w:rPr>
        <w:rFonts w:hint="default"/>
      </w:rPr>
    </w:lvl>
    <w:lvl w:ilvl="8" w:tplc="2A6CC578">
      <w:start w:val="1"/>
      <w:numFmt w:val="bullet"/>
      <w:lvlText w:val="•"/>
      <w:lvlJc w:val="left"/>
      <w:pPr>
        <w:ind w:left="2919" w:hanging="167"/>
      </w:pPr>
      <w:rPr>
        <w:rFonts w:hint="default"/>
      </w:rPr>
    </w:lvl>
  </w:abstractNum>
  <w:abstractNum w:abstractNumId="108" w15:restartNumberingAfterBreak="0">
    <w:nsid w:val="6382342C"/>
    <w:multiLevelType w:val="hybridMultilevel"/>
    <w:tmpl w:val="416C2E7A"/>
    <w:lvl w:ilvl="0" w:tplc="695C7E8A">
      <w:start w:val="1"/>
      <w:numFmt w:val="lowerLetter"/>
      <w:lvlText w:val="%1)"/>
      <w:lvlJc w:val="left"/>
      <w:pPr>
        <w:ind w:left="419" w:hanging="300"/>
      </w:pPr>
      <w:rPr>
        <w:rFonts w:ascii="Arial" w:eastAsia="Arial" w:hAnsi="Arial" w:cs="Arial" w:hint="default"/>
        <w:spacing w:val="0"/>
        <w:w w:val="100"/>
        <w:sz w:val="20"/>
        <w:szCs w:val="20"/>
      </w:rPr>
    </w:lvl>
    <w:lvl w:ilvl="1" w:tplc="B09CE74E">
      <w:start w:val="1"/>
      <w:numFmt w:val="bullet"/>
      <w:lvlText w:val="•"/>
      <w:lvlJc w:val="left"/>
      <w:pPr>
        <w:ind w:left="1410" w:hanging="300"/>
      </w:pPr>
      <w:rPr>
        <w:rFonts w:hint="default"/>
      </w:rPr>
    </w:lvl>
    <w:lvl w:ilvl="2" w:tplc="5476B700">
      <w:start w:val="1"/>
      <w:numFmt w:val="bullet"/>
      <w:lvlText w:val="•"/>
      <w:lvlJc w:val="left"/>
      <w:pPr>
        <w:ind w:left="2400" w:hanging="300"/>
      </w:pPr>
      <w:rPr>
        <w:rFonts w:hint="default"/>
      </w:rPr>
    </w:lvl>
    <w:lvl w:ilvl="3" w:tplc="292A7374">
      <w:start w:val="1"/>
      <w:numFmt w:val="bullet"/>
      <w:lvlText w:val="•"/>
      <w:lvlJc w:val="left"/>
      <w:pPr>
        <w:ind w:left="3390" w:hanging="300"/>
      </w:pPr>
      <w:rPr>
        <w:rFonts w:hint="default"/>
      </w:rPr>
    </w:lvl>
    <w:lvl w:ilvl="4" w:tplc="C696265E">
      <w:start w:val="1"/>
      <w:numFmt w:val="bullet"/>
      <w:lvlText w:val="•"/>
      <w:lvlJc w:val="left"/>
      <w:pPr>
        <w:ind w:left="4380" w:hanging="300"/>
      </w:pPr>
      <w:rPr>
        <w:rFonts w:hint="default"/>
      </w:rPr>
    </w:lvl>
    <w:lvl w:ilvl="5" w:tplc="6478C87A">
      <w:start w:val="1"/>
      <w:numFmt w:val="bullet"/>
      <w:lvlText w:val="•"/>
      <w:lvlJc w:val="left"/>
      <w:pPr>
        <w:ind w:left="5370" w:hanging="300"/>
      </w:pPr>
      <w:rPr>
        <w:rFonts w:hint="default"/>
      </w:rPr>
    </w:lvl>
    <w:lvl w:ilvl="6" w:tplc="AEF807FA">
      <w:start w:val="1"/>
      <w:numFmt w:val="bullet"/>
      <w:lvlText w:val="•"/>
      <w:lvlJc w:val="left"/>
      <w:pPr>
        <w:ind w:left="6360" w:hanging="300"/>
      </w:pPr>
      <w:rPr>
        <w:rFonts w:hint="default"/>
      </w:rPr>
    </w:lvl>
    <w:lvl w:ilvl="7" w:tplc="5CE8AA46">
      <w:start w:val="1"/>
      <w:numFmt w:val="bullet"/>
      <w:lvlText w:val="•"/>
      <w:lvlJc w:val="left"/>
      <w:pPr>
        <w:ind w:left="7350" w:hanging="300"/>
      </w:pPr>
      <w:rPr>
        <w:rFonts w:hint="default"/>
      </w:rPr>
    </w:lvl>
    <w:lvl w:ilvl="8" w:tplc="DCFEAFE2">
      <w:start w:val="1"/>
      <w:numFmt w:val="bullet"/>
      <w:lvlText w:val="•"/>
      <w:lvlJc w:val="left"/>
      <w:pPr>
        <w:ind w:left="8340" w:hanging="300"/>
      </w:pPr>
      <w:rPr>
        <w:rFonts w:hint="default"/>
      </w:rPr>
    </w:lvl>
  </w:abstractNum>
  <w:abstractNum w:abstractNumId="109" w15:restartNumberingAfterBreak="0">
    <w:nsid w:val="64561377"/>
    <w:multiLevelType w:val="hybridMultilevel"/>
    <w:tmpl w:val="BBB46652"/>
    <w:lvl w:ilvl="0" w:tplc="837E0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37E0752">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7E0176"/>
    <w:multiLevelType w:val="multilevel"/>
    <w:tmpl w:val="6EEE3358"/>
    <w:lvl w:ilvl="0">
      <w:start w:val="7"/>
      <w:numFmt w:val="decimal"/>
      <w:lvlText w:val="%1"/>
      <w:lvlJc w:val="left"/>
      <w:pPr>
        <w:ind w:left="488" w:hanging="369"/>
      </w:pPr>
      <w:rPr>
        <w:rFonts w:ascii="Arial" w:eastAsia="Arial" w:hAnsi="Arial" w:cs="Arial" w:hint="default"/>
        <w:b/>
        <w:bCs/>
        <w:spacing w:val="-32"/>
        <w:w w:val="100"/>
        <w:sz w:val="24"/>
        <w:szCs w:val="24"/>
      </w:rPr>
    </w:lvl>
    <w:lvl w:ilvl="1">
      <w:start w:val="1"/>
      <w:numFmt w:val="decimal"/>
      <w:lvlText w:val="%1.%2"/>
      <w:lvlJc w:val="left"/>
      <w:pPr>
        <w:ind w:left="636" w:hanging="516"/>
      </w:pPr>
      <w:rPr>
        <w:rFonts w:ascii="Arial" w:eastAsia="Arial" w:hAnsi="Arial" w:cs="Arial" w:hint="default"/>
        <w:b/>
        <w:bCs/>
        <w:spacing w:val="-3"/>
        <w:w w:val="99"/>
        <w:sz w:val="22"/>
        <w:szCs w:val="22"/>
      </w:rPr>
    </w:lvl>
    <w:lvl w:ilvl="2">
      <w:start w:val="1"/>
      <w:numFmt w:val="bullet"/>
      <w:lvlText w:val="•"/>
      <w:lvlJc w:val="left"/>
      <w:pPr>
        <w:ind w:left="1688" w:hanging="516"/>
      </w:pPr>
      <w:rPr>
        <w:rFonts w:hint="default"/>
      </w:rPr>
    </w:lvl>
    <w:lvl w:ilvl="3">
      <w:start w:val="1"/>
      <w:numFmt w:val="bullet"/>
      <w:lvlText w:val="•"/>
      <w:lvlJc w:val="left"/>
      <w:pPr>
        <w:ind w:left="2737" w:hanging="516"/>
      </w:pPr>
      <w:rPr>
        <w:rFonts w:hint="default"/>
      </w:rPr>
    </w:lvl>
    <w:lvl w:ilvl="4">
      <w:start w:val="1"/>
      <w:numFmt w:val="bullet"/>
      <w:lvlText w:val="•"/>
      <w:lvlJc w:val="left"/>
      <w:pPr>
        <w:ind w:left="3786" w:hanging="516"/>
      </w:pPr>
      <w:rPr>
        <w:rFonts w:hint="default"/>
      </w:rPr>
    </w:lvl>
    <w:lvl w:ilvl="5">
      <w:start w:val="1"/>
      <w:numFmt w:val="bullet"/>
      <w:lvlText w:val="•"/>
      <w:lvlJc w:val="left"/>
      <w:pPr>
        <w:ind w:left="4835" w:hanging="516"/>
      </w:pPr>
      <w:rPr>
        <w:rFonts w:hint="default"/>
      </w:rPr>
    </w:lvl>
    <w:lvl w:ilvl="6">
      <w:start w:val="1"/>
      <w:numFmt w:val="bullet"/>
      <w:lvlText w:val="•"/>
      <w:lvlJc w:val="left"/>
      <w:pPr>
        <w:ind w:left="5884" w:hanging="516"/>
      </w:pPr>
      <w:rPr>
        <w:rFonts w:hint="default"/>
      </w:rPr>
    </w:lvl>
    <w:lvl w:ilvl="7">
      <w:start w:val="1"/>
      <w:numFmt w:val="bullet"/>
      <w:lvlText w:val="•"/>
      <w:lvlJc w:val="left"/>
      <w:pPr>
        <w:ind w:left="6933" w:hanging="516"/>
      </w:pPr>
      <w:rPr>
        <w:rFonts w:hint="default"/>
      </w:rPr>
    </w:lvl>
    <w:lvl w:ilvl="8">
      <w:start w:val="1"/>
      <w:numFmt w:val="bullet"/>
      <w:lvlText w:val="•"/>
      <w:lvlJc w:val="left"/>
      <w:pPr>
        <w:ind w:left="7982" w:hanging="516"/>
      </w:pPr>
      <w:rPr>
        <w:rFonts w:hint="default"/>
      </w:rPr>
    </w:lvl>
  </w:abstractNum>
  <w:abstractNum w:abstractNumId="111" w15:restartNumberingAfterBreak="0">
    <w:nsid w:val="6B6B3C17"/>
    <w:multiLevelType w:val="hybridMultilevel"/>
    <w:tmpl w:val="F92CB35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1076B1"/>
    <w:multiLevelType w:val="hybridMultilevel"/>
    <w:tmpl w:val="4B6611A0"/>
    <w:lvl w:ilvl="0" w:tplc="0C74F9AA">
      <w:start w:val="9"/>
      <w:numFmt w:val="bullet"/>
      <w:lvlText w:val=""/>
      <w:lvlJc w:val="left"/>
      <w:pPr>
        <w:ind w:left="720" w:hanging="360"/>
      </w:pPr>
      <w:rPr>
        <w:rFonts w:ascii="Symbol" w:eastAsia="Times New Roman"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CC0448E"/>
    <w:multiLevelType w:val="hybridMultilevel"/>
    <w:tmpl w:val="72524B8C"/>
    <w:lvl w:ilvl="0" w:tplc="C42C640C">
      <w:start w:val="1"/>
      <w:numFmt w:val="lowerLetter"/>
      <w:lvlText w:val="%1)"/>
      <w:lvlJc w:val="left"/>
      <w:pPr>
        <w:ind w:left="420" w:hanging="300"/>
      </w:pPr>
      <w:rPr>
        <w:rFonts w:ascii="Arial" w:eastAsia="Arial" w:hAnsi="Arial" w:cs="Arial" w:hint="default"/>
        <w:spacing w:val="0"/>
        <w:w w:val="100"/>
        <w:sz w:val="20"/>
        <w:szCs w:val="20"/>
      </w:rPr>
    </w:lvl>
    <w:lvl w:ilvl="1" w:tplc="D00031C8">
      <w:start w:val="1"/>
      <w:numFmt w:val="decimal"/>
      <w:lvlText w:val="%2"/>
      <w:lvlJc w:val="left"/>
      <w:pPr>
        <w:ind w:left="1110" w:hanging="240"/>
      </w:pPr>
      <w:rPr>
        <w:rFonts w:ascii="Arial" w:eastAsia="Arial" w:hAnsi="Arial" w:cs="Arial" w:hint="default"/>
        <w:w w:val="104"/>
        <w:sz w:val="17"/>
        <w:szCs w:val="17"/>
      </w:rPr>
    </w:lvl>
    <w:lvl w:ilvl="2" w:tplc="36A8563A">
      <w:start w:val="1"/>
      <w:numFmt w:val="bullet"/>
      <w:lvlText w:val="•"/>
      <w:lvlJc w:val="left"/>
      <w:pPr>
        <w:ind w:left="1278" w:hanging="240"/>
      </w:pPr>
      <w:rPr>
        <w:rFonts w:hint="default"/>
      </w:rPr>
    </w:lvl>
    <w:lvl w:ilvl="3" w:tplc="8882598E">
      <w:start w:val="1"/>
      <w:numFmt w:val="bullet"/>
      <w:lvlText w:val="•"/>
      <w:lvlJc w:val="left"/>
      <w:pPr>
        <w:ind w:left="1436" w:hanging="240"/>
      </w:pPr>
      <w:rPr>
        <w:rFonts w:hint="default"/>
      </w:rPr>
    </w:lvl>
    <w:lvl w:ilvl="4" w:tplc="0D305196">
      <w:start w:val="1"/>
      <w:numFmt w:val="bullet"/>
      <w:lvlText w:val="•"/>
      <w:lvlJc w:val="left"/>
      <w:pPr>
        <w:ind w:left="1595" w:hanging="240"/>
      </w:pPr>
      <w:rPr>
        <w:rFonts w:hint="default"/>
      </w:rPr>
    </w:lvl>
    <w:lvl w:ilvl="5" w:tplc="4E0A69AA">
      <w:start w:val="1"/>
      <w:numFmt w:val="bullet"/>
      <w:lvlText w:val="•"/>
      <w:lvlJc w:val="left"/>
      <w:pPr>
        <w:ind w:left="1753" w:hanging="240"/>
      </w:pPr>
      <w:rPr>
        <w:rFonts w:hint="default"/>
      </w:rPr>
    </w:lvl>
    <w:lvl w:ilvl="6" w:tplc="0CB288CC">
      <w:start w:val="1"/>
      <w:numFmt w:val="bullet"/>
      <w:lvlText w:val="•"/>
      <w:lvlJc w:val="left"/>
      <w:pPr>
        <w:ind w:left="1911" w:hanging="240"/>
      </w:pPr>
      <w:rPr>
        <w:rFonts w:hint="default"/>
      </w:rPr>
    </w:lvl>
    <w:lvl w:ilvl="7" w:tplc="87321586">
      <w:start w:val="1"/>
      <w:numFmt w:val="bullet"/>
      <w:lvlText w:val="•"/>
      <w:lvlJc w:val="left"/>
      <w:pPr>
        <w:ind w:left="2070" w:hanging="240"/>
      </w:pPr>
      <w:rPr>
        <w:rFonts w:hint="default"/>
      </w:rPr>
    </w:lvl>
    <w:lvl w:ilvl="8" w:tplc="3D86B1E4">
      <w:start w:val="1"/>
      <w:numFmt w:val="bullet"/>
      <w:lvlText w:val="•"/>
      <w:lvlJc w:val="left"/>
      <w:pPr>
        <w:ind w:left="2228" w:hanging="240"/>
      </w:pPr>
      <w:rPr>
        <w:rFonts w:hint="default"/>
      </w:rPr>
    </w:lvl>
  </w:abstractNum>
  <w:abstractNum w:abstractNumId="114" w15:restartNumberingAfterBreak="0">
    <w:nsid w:val="6CDC0EF4"/>
    <w:multiLevelType w:val="multilevel"/>
    <w:tmpl w:val="2F3423B4"/>
    <w:lvl w:ilvl="0">
      <w:start w:val="10"/>
      <w:numFmt w:val="decimal"/>
      <w:lvlText w:val="%1"/>
      <w:lvlJc w:val="left"/>
      <w:pPr>
        <w:ind w:left="619" w:hanging="500"/>
      </w:pPr>
      <w:rPr>
        <w:rFonts w:ascii="Arial" w:eastAsia="Arial" w:hAnsi="Arial" w:cs="Arial" w:hint="default"/>
        <w:b/>
        <w:bCs/>
        <w:spacing w:val="-32"/>
        <w:w w:val="100"/>
        <w:sz w:val="24"/>
        <w:szCs w:val="24"/>
      </w:rPr>
    </w:lvl>
    <w:lvl w:ilvl="1">
      <w:start w:val="1"/>
      <w:numFmt w:val="decimal"/>
      <w:lvlText w:val="%1.%2"/>
      <w:lvlJc w:val="left"/>
      <w:pPr>
        <w:ind w:left="756" w:hanging="636"/>
      </w:pPr>
      <w:rPr>
        <w:rFonts w:ascii="Arial" w:eastAsia="Arial" w:hAnsi="Arial" w:cs="Arial" w:hint="default"/>
        <w:b/>
        <w:bCs/>
        <w:spacing w:val="-3"/>
        <w:w w:val="99"/>
        <w:sz w:val="22"/>
        <w:szCs w:val="22"/>
      </w:rPr>
    </w:lvl>
    <w:lvl w:ilvl="2">
      <w:start w:val="1"/>
      <w:numFmt w:val="decimal"/>
      <w:lvlText w:val="%1.%2.%3"/>
      <w:lvlJc w:val="left"/>
      <w:pPr>
        <w:ind w:left="850" w:hanging="731"/>
      </w:pPr>
      <w:rPr>
        <w:rFonts w:ascii="Arial" w:eastAsia="Arial" w:hAnsi="Arial" w:cs="Arial" w:hint="default"/>
        <w:b/>
        <w:bCs/>
        <w:spacing w:val="-13"/>
        <w:w w:val="99"/>
        <w:sz w:val="20"/>
        <w:szCs w:val="20"/>
      </w:rPr>
    </w:lvl>
    <w:lvl w:ilvl="3">
      <w:start w:val="1"/>
      <w:numFmt w:val="bullet"/>
      <w:lvlText w:val="•"/>
      <w:lvlJc w:val="left"/>
      <w:pPr>
        <w:ind w:left="860" w:hanging="731"/>
      </w:pPr>
      <w:rPr>
        <w:rFonts w:hint="default"/>
      </w:rPr>
    </w:lvl>
    <w:lvl w:ilvl="4">
      <w:start w:val="1"/>
      <w:numFmt w:val="bullet"/>
      <w:lvlText w:val="•"/>
      <w:lvlJc w:val="left"/>
      <w:pPr>
        <w:ind w:left="2177" w:hanging="731"/>
      </w:pPr>
      <w:rPr>
        <w:rFonts w:hint="default"/>
      </w:rPr>
    </w:lvl>
    <w:lvl w:ilvl="5">
      <w:start w:val="1"/>
      <w:numFmt w:val="bullet"/>
      <w:lvlText w:val="•"/>
      <w:lvlJc w:val="left"/>
      <w:pPr>
        <w:ind w:left="3494" w:hanging="731"/>
      </w:pPr>
      <w:rPr>
        <w:rFonts w:hint="default"/>
      </w:rPr>
    </w:lvl>
    <w:lvl w:ilvl="6">
      <w:start w:val="1"/>
      <w:numFmt w:val="bullet"/>
      <w:lvlText w:val="•"/>
      <w:lvlJc w:val="left"/>
      <w:pPr>
        <w:ind w:left="4811" w:hanging="731"/>
      </w:pPr>
      <w:rPr>
        <w:rFonts w:hint="default"/>
      </w:rPr>
    </w:lvl>
    <w:lvl w:ilvl="7">
      <w:start w:val="1"/>
      <w:numFmt w:val="bullet"/>
      <w:lvlText w:val="•"/>
      <w:lvlJc w:val="left"/>
      <w:pPr>
        <w:ind w:left="6128" w:hanging="731"/>
      </w:pPr>
      <w:rPr>
        <w:rFonts w:hint="default"/>
      </w:rPr>
    </w:lvl>
    <w:lvl w:ilvl="8">
      <w:start w:val="1"/>
      <w:numFmt w:val="bullet"/>
      <w:lvlText w:val="•"/>
      <w:lvlJc w:val="left"/>
      <w:pPr>
        <w:ind w:left="7445" w:hanging="731"/>
      </w:pPr>
      <w:rPr>
        <w:rFonts w:hint="default"/>
      </w:rPr>
    </w:lvl>
  </w:abstractNum>
  <w:abstractNum w:abstractNumId="115" w15:restartNumberingAfterBreak="0">
    <w:nsid w:val="6D227AB1"/>
    <w:multiLevelType w:val="hybridMultilevel"/>
    <w:tmpl w:val="6FA6C85E"/>
    <w:lvl w:ilvl="0" w:tplc="7AE2A842">
      <w:start w:val="1"/>
      <w:numFmt w:val="decimal"/>
      <w:lvlText w:val="%1"/>
      <w:lvlJc w:val="left"/>
      <w:pPr>
        <w:ind w:left="998" w:hanging="212"/>
        <w:jc w:val="right"/>
      </w:pPr>
      <w:rPr>
        <w:rFonts w:ascii="Arial" w:eastAsia="Arial" w:hAnsi="Arial" w:cs="Arial" w:hint="default"/>
        <w:w w:val="103"/>
        <w:sz w:val="19"/>
        <w:szCs w:val="19"/>
      </w:rPr>
    </w:lvl>
    <w:lvl w:ilvl="1" w:tplc="8F5C5B2A">
      <w:start w:val="1"/>
      <w:numFmt w:val="bullet"/>
      <w:lvlText w:val="•"/>
      <w:lvlJc w:val="left"/>
      <w:pPr>
        <w:ind w:left="1148" w:hanging="212"/>
      </w:pPr>
      <w:rPr>
        <w:rFonts w:hint="default"/>
      </w:rPr>
    </w:lvl>
    <w:lvl w:ilvl="2" w:tplc="E972808C">
      <w:start w:val="1"/>
      <w:numFmt w:val="bullet"/>
      <w:lvlText w:val="•"/>
      <w:lvlJc w:val="left"/>
      <w:pPr>
        <w:ind w:left="1297" w:hanging="212"/>
      </w:pPr>
      <w:rPr>
        <w:rFonts w:hint="default"/>
      </w:rPr>
    </w:lvl>
    <w:lvl w:ilvl="3" w:tplc="E8708D04">
      <w:start w:val="1"/>
      <w:numFmt w:val="bullet"/>
      <w:lvlText w:val="•"/>
      <w:lvlJc w:val="left"/>
      <w:pPr>
        <w:ind w:left="1445" w:hanging="212"/>
      </w:pPr>
      <w:rPr>
        <w:rFonts w:hint="default"/>
      </w:rPr>
    </w:lvl>
    <w:lvl w:ilvl="4" w:tplc="67B4CA84">
      <w:start w:val="1"/>
      <w:numFmt w:val="bullet"/>
      <w:lvlText w:val="•"/>
      <w:lvlJc w:val="left"/>
      <w:pPr>
        <w:ind w:left="1594" w:hanging="212"/>
      </w:pPr>
      <w:rPr>
        <w:rFonts w:hint="default"/>
      </w:rPr>
    </w:lvl>
    <w:lvl w:ilvl="5" w:tplc="DD84CB2C">
      <w:start w:val="1"/>
      <w:numFmt w:val="bullet"/>
      <w:lvlText w:val="•"/>
      <w:lvlJc w:val="left"/>
      <w:pPr>
        <w:ind w:left="1743" w:hanging="212"/>
      </w:pPr>
      <w:rPr>
        <w:rFonts w:hint="default"/>
      </w:rPr>
    </w:lvl>
    <w:lvl w:ilvl="6" w:tplc="0A48E496">
      <w:start w:val="1"/>
      <w:numFmt w:val="bullet"/>
      <w:lvlText w:val="•"/>
      <w:lvlJc w:val="left"/>
      <w:pPr>
        <w:ind w:left="1891" w:hanging="212"/>
      </w:pPr>
      <w:rPr>
        <w:rFonts w:hint="default"/>
      </w:rPr>
    </w:lvl>
    <w:lvl w:ilvl="7" w:tplc="FB2C6630">
      <w:start w:val="1"/>
      <w:numFmt w:val="bullet"/>
      <w:lvlText w:val="•"/>
      <w:lvlJc w:val="left"/>
      <w:pPr>
        <w:ind w:left="2040" w:hanging="212"/>
      </w:pPr>
      <w:rPr>
        <w:rFonts w:hint="default"/>
      </w:rPr>
    </w:lvl>
    <w:lvl w:ilvl="8" w:tplc="DC7AC8F8">
      <w:start w:val="1"/>
      <w:numFmt w:val="bullet"/>
      <w:lvlText w:val="•"/>
      <w:lvlJc w:val="left"/>
      <w:pPr>
        <w:ind w:left="2189" w:hanging="212"/>
      </w:pPr>
      <w:rPr>
        <w:rFonts w:hint="default"/>
      </w:rPr>
    </w:lvl>
  </w:abstractNum>
  <w:abstractNum w:abstractNumId="116" w15:restartNumberingAfterBreak="0">
    <w:nsid w:val="6DB87E0D"/>
    <w:multiLevelType w:val="hybridMultilevel"/>
    <w:tmpl w:val="FC0E6D92"/>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7" w15:restartNumberingAfterBreak="0">
    <w:nsid w:val="6DCB416D"/>
    <w:multiLevelType w:val="hybridMultilevel"/>
    <w:tmpl w:val="2138A5E0"/>
    <w:lvl w:ilvl="0" w:tplc="0E24E2D8">
      <w:start w:val="1"/>
      <w:numFmt w:val="bullet"/>
      <w:pStyle w:val="ListContinue"/>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F1D77D1"/>
    <w:multiLevelType w:val="hybridMultilevel"/>
    <w:tmpl w:val="008C5618"/>
    <w:lvl w:ilvl="0" w:tplc="6E08874A">
      <w:start w:val="1"/>
      <w:numFmt w:val="lowerLetter"/>
      <w:lvlText w:val="%1)"/>
      <w:lvlJc w:val="left"/>
      <w:pPr>
        <w:ind w:left="390" w:hanging="300"/>
      </w:pPr>
      <w:rPr>
        <w:rFonts w:ascii="Arial" w:eastAsia="Arial" w:hAnsi="Arial" w:cs="Arial" w:hint="default"/>
        <w:spacing w:val="0"/>
        <w:w w:val="100"/>
        <w:sz w:val="20"/>
        <w:szCs w:val="20"/>
      </w:rPr>
    </w:lvl>
    <w:lvl w:ilvl="1" w:tplc="2F0C2D68">
      <w:start w:val="1"/>
      <w:numFmt w:val="decimal"/>
      <w:lvlText w:val="%2)"/>
      <w:lvlJc w:val="left"/>
      <w:pPr>
        <w:ind w:left="601" w:hanging="272"/>
      </w:pPr>
      <w:rPr>
        <w:rFonts w:ascii="Arial" w:eastAsia="Arial" w:hAnsi="Arial" w:cs="Arial" w:hint="default"/>
        <w:spacing w:val="0"/>
        <w:w w:val="100"/>
        <w:sz w:val="20"/>
        <w:szCs w:val="20"/>
      </w:rPr>
    </w:lvl>
    <w:lvl w:ilvl="2" w:tplc="6142B0F4">
      <w:start w:val="1"/>
      <w:numFmt w:val="bullet"/>
      <w:lvlText w:val="•"/>
      <w:lvlJc w:val="left"/>
      <w:pPr>
        <w:ind w:left="1658" w:hanging="272"/>
      </w:pPr>
      <w:rPr>
        <w:rFonts w:hint="default"/>
      </w:rPr>
    </w:lvl>
    <w:lvl w:ilvl="3" w:tplc="0A886014">
      <w:start w:val="1"/>
      <w:numFmt w:val="bullet"/>
      <w:lvlText w:val="•"/>
      <w:lvlJc w:val="left"/>
      <w:pPr>
        <w:ind w:left="2707" w:hanging="272"/>
      </w:pPr>
      <w:rPr>
        <w:rFonts w:hint="default"/>
      </w:rPr>
    </w:lvl>
    <w:lvl w:ilvl="4" w:tplc="71122A46">
      <w:start w:val="1"/>
      <w:numFmt w:val="bullet"/>
      <w:lvlText w:val="•"/>
      <w:lvlJc w:val="left"/>
      <w:pPr>
        <w:ind w:left="3756" w:hanging="272"/>
      </w:pPr>
      <w:rPr>
        <w:rFonts w:hint="default"/>
      </w:rPr>
    </w:lvl>
    <w:lvl w:ilvl="5" w:tplc="048E0E08">
      <w:start w:val="1"/>
      <w:numFmt w:val="bullet"/>
      <w:lvlText w:val="•"/>
      <w:lvlJc w:val="left"/>
      <w:pPr>
        <w:ind w:left="4805" w:hanging="272"/>
      </w:pPr>
      <w:rPr>
        <w:rFonts w:hint="default"/>
      </w:rPr>
    </w:lvl>
    <w:lvl w:ilvl="6" w:tplc="8974C42C">
      <w:start w:val="1"/>
      <w:numFmt w:val="bullet"/>
      <w:lvlText w:val="•"/>
      <w:lvlJc w:val="left"/>
      <w:pPr>
        <w:ind w:left="5854" w:hanging="272"/>
      </w:pPr>
      <w:rPr>
        <w:rFonts w:hint="default"/>
      </w:rPr>
    </w:lvl>
    <w:lvl w:ilvl="7" w:tplc="86EA1D8A">
      <w:start w:val="1"/>
      <w:numFmt w:val="bullet"/>
      <w:lvlText w:val="•"/>
      <w:lvlJc w:val="left"/>
      <w:pPr>
        <w:ind w:left="6903" w:hanging="272"/>
      </w:pPr>
      <w:rPr>
        <w:rFonts w:hint="default"/>
      </w:rPr>
    </w:lvl>
    <w:lvl w:ilvl="8" w:tplc="A364AC12">
      <w:start w:val="1"/>
      <w:numFmt w:val="bullet"/>
      <w:lvlText w:val="•"/>
      <w:lvlJc w:val="left"/>
      <w:pPr>
        <w:ind w:left="7952" w:hanging="272"/>
      </w:pPr>
      <w:rPr>
        <w:rFonts w:hint="default"/>
      </w:rPr>
    </w:lvl>
  </w:abstractNum>
  <w:abstractNum w:abstractNumId="119" w15:restartNumberingAfterBreak="0">
    <w:nsid w:val="6FF274DB"/>
    <w:multiLevelType w:val="hybridMultilevel"/>
    <w:tmpl w:val="9F3EBD2A"/>
    <w:lvl w:ilvl="0" w:tplc="7EA29BC8">
      <w:start w:val="1"/>
      <w:numFmt w:val="decimal"/>
      <w:lvlText w:val="%1."/>
      <w:lvlJc w:val="left"/>
      <w:pPr>
        <w:ind w:left="492" w:hanging="220"/>
      </w:pPr>
      <w:rPr>
        <w:rFonts w:ascii="Arial" w:eastAsia="Arial" w:hAnsi="Arial" w:cs="Arial" w:hint="default"/>
        <w:color w:val="010202"/>
        <w:spacing w:val="-1"/>
        <w:w w:val="100"/>
        <w:sz w:val="20"/>
        <w:szCs w:val="20"/>
      </w:rPr>
    </w:lvl>
    <w:lvl w:ilvl="1" w:tplc="B1C69896">
      <w:start w:val="1"/>
      <w:numFmt w:val="bullet"/>
      <w:lvlText w:val="•"/>
      <w:lvlJc w:val="left"/>
      <w:pPr>
        <w:ind w:left="1482" w:hanging="220"/>
      </w:pPr>
      <w:rPr>
        <w:rFonts w:hint="default"/>
      </w:rPr>
    </w:lvl>
    <w:lvl w:ilvl="2" w:tplc="1D42DD06">
      <w:start w:val="1"/>
      <w:numFmt w:val="bullet"/>
      <w:lvlText w:val="•"/>
      <w:lvlJc w:val="left"/>
      <w:pPr>
        <w:ind w:left="2464" w:hanging="220"/>
      </w:pPr>
      <w:rPr>
        <w:rFonts w:hint="default"/>
      </w:rPr>
    </w:lvl>
    <w:lvl w:ilvl="3" w:tplc="C5284BCA">
      <w:start w:val="1"/>
      <w:numFmt w:val="bullet"/>
      <w:lvlText w:val="•"/>
      <w:lvlJc w:val="left"/>
      <w:pPr>
        <w:ind w:left="3446" w:hanging="220"/>
      </w:pPr>
      <w:rPr>
        <w:rFonts w:hint="default"/>
      </w:rPr>
    </w:lvl>
    <w:lvl w:ilvl="4" w:tplc="F84E928A">
      <w:start w:val="1"/>
      <w:numFmt w:val="bullet"/>
      <w:lvlText w:val="•"/>
      <w:lvlJc w:val="left"/>
      <w:pPr>
        <w:ind w:left="4428" w:hanging="220"/>
      </w:pPr>
      <w:rPr>
        <w:rFonts w:hint="default"/>
      </w:rPr>
    </w:lvl>
    <w:lvl w:ilvl="5" w:tplc="1CAC3232">
      <w:start w:val="1"/>
      <w:numFmt w:val="bullet"/>
      <w:lvlText w:val="•"/>
      <w:lvlJc w:val="left"/>
      <w:pPr>
        <w:ind w:left="5410" w:hanging="220"/>
      </w:pPr>
      <w:rPr>
        <w:rFonts w:hint="default"/>
      </w:rPr>
    </w:lvl>
    <w:lvl w:ilvl="6" w:tplc="1DFA6272">
      <w:start w:val="1"/>
      <w:numFmt w:val="bullet"/>
      <w:lvlText w:val="•"/>
      <w:lvlJc w:val="left"/>
      <w:pPr>
        <w:ind w:left="6392" w:hanging="220"/>
      </w:pPr>
      <w:rPr>
        <w:rFonts w:hint="default"/>
      </w:rPr>
    </w:lvl>
    <w:lvl w:ilvl="7" w:tplc="150A67B8">
      <w:start w:val="1"/>
      <w:numFmt w:val="bullet"/>
      <w:lvlText w:val="•"/>
      <w:lvlJc w:val="left"/>
      <w:pPr>
        <w:ind w:left="7374" w:hanging="220"/>
      </w:pPr>
      <w:rPr>
        <w:rFonts w:hint="default"/>
      </w:rPr>
    </w:lvl>
    <w:lvl w:ilvl="8" w:tplc="93EE9568">
      <w:start w:val="1"/>
      <w:numFmt w:val="bullet"/>
      <w:lvlText w:val="•"/>
      <w:lvlJc w:val="left"/>
      <w:pPr>
        <w:ind w:left="8356" w:hanging="220"/>
      </w:pPr>
      <w:rPr>
        <w:rFonts w:hint="default"/>
      </w:rPr>
    </w:lvl>
  </w:abstractNum>
  <w:abstractNum w:abstractNumId="120" w15:restartNumberingAfterBreak="0">
    <w:nsid w:val="701B05C1"/>
    <w:multiLevelType w:val="multilevel"/>
    <w:tmpl w:val="001EF31E"/>
    <w:lvl w:ilvl="0">
      <w:start w:val="9"/>
      <w:numFmt w:val="decimal"/>
      <w:lvlText w:val="%1"/>
      <w:lvlJc w:val="left"/>
      <w:pPr>
        <w:ind w:left="488" w:hanging="369"/>
      </w:pPr>
      <w:rPr>
        <w:rFonts w:ascii="Arial" w:eastAsia="Arial" w:hAnsi="Arial" w:cs="Arial" w:hint="default"/>
        <w:b/>
        <w:bCs/>
        <w:spacing w:val="-32"/>
        <w:w w:val="100"/>
        <w:sz w:val="24"/>
        <w:szCs w:val="24"/>
      </w:rPr>
    </w:lvl>
    <w:lvl w:ilvl="1">
      <w:start w:val="1"/>
      <w:numFmt w:val="decimal"/>
      <w:lvlText w:val="%1.%2"/>
      <w:lvlJc w:val="left"/>
      <w:pPr>
        <w:ind w:left="636" w:hanging="516"/>
      </w:pPr>
      <w:rPr>
        <w:rFonts w:ascii="Arial" w:eastAsia="Arial" w:hAnsi="Arial" w:cs="Arial" w:hint="default"/>
        <w:b/>
        <w:bCs/>
        <w:spacing w:val="-3"/>
        <w:w w:val="99"/>
        <w:sz w:val="22"/>
        <w:szCs w:val="22"/>
      </w:rPr>
    </w:lvl>
    <w:lvl w:ilvl="2">
      <w:start w:val="1"/>
      <w:numFmt w:val="bullet"/>
      <w:lvlText w:val="•"/>
      <w:lvlJc w:val="left"/>
      <w:pPr>
        <w:ind w:left="1715" w:hanging="516"/>
      </w:pPr>
      <w:rPr>
        <w:rFonts w:hint="default"/>
      </w:rPr>
    </w:lvl>
    <w:lvl w:ilvl="3">
      <w:start w:val="1"/>
      <w:numFmt w:val="bullet"/>
      <w:lvlText w:val="•"/>
      <w:lvlJc w:val="left"/>
      <w:pPr>
        <w:ind w:left="2791" w:hanging="516"/>
      </w:pPr>
      <w:rPr>
        <w:rFonts w:hint="default"/>
      </w:rPr>
    </w:lvl>
    <w:lvl w:ilvl="4">
      <w:start w:val="1"/>
      <w:numFmt w:val="bullet"/>
      <w:lvlText w:val="•"/>
      <w:lvlJc w:val="left"/>
      <w:pPr>
        <w:ind w:left="3866" w:hanging="516"/>
      </w:pPr>
      <w:rPr>
        <w:rFonts w:hint="default"/>
      </w:rPr>
    </w:lvl>
    <w:lvl w:ilvl="5">
      <w:start w:val="1"/>
      <w:numFmt w:val="bullet"/>
      <w:lvlText w:val="•"/>
      <w:lvlJc w:val="left"/>
      <w:pPr>
        <w:ind w:left="4942" w:hanging="516"/>
      </w:pPr>
      <w:rPr>
        <w:rFonts w:hint="default"/>
      </w:rPr>
    </w:lvl>
    <w:lvl w:ilvl="6">
      <w:start w:val="1"/>
      <w:numFmt w:val="bullet"/>
      <w:lvlText w:val="•"/>
      <w:lvlJc w:val="left"/>
      <w:pPr>
        <w:ind w:left="6017" w:hanging="516"/>
      </w:pPr>
      <w:rPr>
        <w:rFonts w:hint="default"/>
      </w:rPr>
    </w:lvl>
    <w:lvl w:ilvl="7">
      <w:start w:val="1"/>
      <w:numFmt w:val="bullet"/>
      <w:lvlText w:val="•"/>
      <w:lvlJc w:val="left"/>
      <w:pPr>
        <w:ind w:left="7093" w:hanging="516"/>
      </w:pPr>
      <w:rPr>
        <w:rFonts w:hint="default"/>
      </w:rPr>
    </w:lvl>
    <w:lvl w:ilvl="8">
      <w:start w:val="1"/>
      <w:numFmt w:val="bullet"/>
      <w:lvlText w:val="•"/>
      <w:lvlJc w:val="left"/>
      <w:pPr>
        <w:ind w:left="8168" w:hanging="516"/>
      </w:pPr>
      <w:rPr>
        <w:rFonts w:hint="default"/>
      </w:rPr>
    </w:lvl>
  </w:abstractNum>
  <w:abstractNum w:abstractNumId="121" w15:restartNumberingAfterBreak="0">
    <w:nsid w:val="712F5A54"/>
    <w:multiLevelType w:val="multilevel"/>
    <w:tmpl w:val="FF949006"/>
    <w:lvl w:ilvl="0">
      <w:start w:val="1"/>
      <w:numFmt w:val="lowerLetter"/>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2" w15:restartNumberingAfterBreak="0">
    <w:nsid w:val="7131317D"/>
    <w:multiLevelType w:val="hybridMultilevel"/>
    <w:tmpl w:val="90FCB07A"/>
    <w:lvl w:ilvl="0" w:tplc="C54C7FB8">
      <w:start w:val="1"/>
      <w:numFmt w:val="lowerLetter"/>
      <w:lvlText w:val="%1)"/>
      <w:lvlJc w:val="left"/>
      <w:pPr>
        <w:ind w:left="419" w:hanging="300"/>
      </w:pPr>
      <w:rPr>
        <w:rFonts w:ascii="Arial" w:eastAsia="Arial" w:hAnsi="Arial" w:cs="Arial" w:hint="default"/>
        <w:spacing w:val="0"/>
        <w:w w:val="100"/>
        <w:sz w:val="20"/>
        <w:szCs w:val="20"/>
      </w:rPr>
    </w:lvl>
    <w:lvl w:ilvl="1" w:tplc="BCE63540">
      <w:start w:val="1"/>
      <w:numFmt w:val="bullet"/>
      <w:lvlText w:val="•"/>
      <w:lvlJc w:val="left"/>
      <w:pPr>
        <w:ind w:left="1410" w:hanging="300"/>
      </w:pPr>
      <w:rPr>
        <w:rFonts w:hint="default"/>
      </w:rPr>
    </w:lvl>
    <w:lvl w:ilvl="2" w:tplc="3984CFC8">
      <w:start w:val="1"/>
      <w:numFmt w:val="bullet"/>
      <w:lvlText w:val="•"/>
      <w:lvlJc w:val="left"/>
      <w:pPr>
        <w:ind w:left="2400" w:hanging="300"/>
      </w:pPr>
      <w:rPr>
        <w:rFonts w:hint="default"/>
      </w:rPr>
    </w:lvl>
    <w:lvl w:ilvl="3" w:tplc="DBEA5CC0">
      <w:start w:val="1"/>
      <w:numFmt w:val="bullet"/>
      <w:lvlText w:val="•"/>
      <w:lvlJc w:val="left"/>
      <w:pPr>
        <w:ind w:left="3390" w:hanging="300"/>
      </w:pPr>
      <w:rPr>
        <w:rFonts w:hint="default"/>
      </w:rPr>
    </w:lvl>
    <w:lvl w:ilvl="4" w:tplc="882A460C">
      <w:start w:val="1"/>
      <w:numFmt w:val="bullet"/>
      <w:lvlText w:val="•"/>
      <w:lvlJc w:val="left"/>
      <w:pPr>
        <w:ind w:left="4380" w:hanging="300"/>
      </w:pPr>
      <w:rPr>
        <w:rFonts w:hint="default"/>
      </w:rPr>
    </w:lvl>
    <w:lvl w:ilvl="5" w:tplc="AEAEFC54">
      <w:start w:val="1"/>
      <w:numFmt w:val="bullet"/>
      <w:lvlText w:val="•"/>
      <w:lvlJc w:val="left"/>
      <w:pPr>
        <w:ind w:left="5370" w:hanging="300"/>
      </w:pPr>
      <w:rPr>
        <w:rFonts w:hint="default"/>
      </w:rPr>
    </w:lvl>
    <w:lvl w:ilvl="6" w:tplc="DCDA4ACE">
      <w:start w:val="1"/>
      <w:numFmt w:val="bullet"/>
      <w:lvlText w:val="•"/>
      <w:lvlJc w:val="left"/>
      <w:pPr>
        <w:ind w:left="6360" w:hanging="300"/>
      </w:pPr>
      <w:rPr>
        <w:rFonts w:hint="default"/>
      </w:rPr>
    </w:lvl>
    <w:lvl w:ilvl="7" w:tplc="4ACA8C70">
      <w:start w:val="1"/>
      <w:numFmt w:val="bullet"/>
      <w:lvlText w:val="•"/>
      <w:lvlJc w:val="left"/>
      <w:pPr>
        <w:ind w:left="7350" w:hanging="300"/>
      </w:pPr>
      <w:rPr>
        <w:rFonts w:hint="default"/>
      </w:rPr>
    </w:lvl>
    <w:lvl w:ilvl="8" w:tplc="23945D7E">
      <w:start w:val="1"/>
      <w:numFmt w:val="bullet"/>
      <w:lvlText w:val="•"/>
      <w:lvlJc w:val="left"/>
      <w:pPr>
        <w:ind w:left="8340" w:hanging="300"/>
      </w:pPr>
      <w:rPr>
        <w:rFonts w:hint="default"/>
      </w:rPr>
    </w:lvl>
  </w:abstractNum>
  <w:abstractNum w:abstractNumId="123" w15:restartNumberingAfterBreak="0">
    <w:nsid w:val="717B5535"/>
    <w:multiLevelType w:val="hybridMultilevel"/>
    <w:tmpl w:val="4924790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181253A"/>
    <w:multiLevelType w:val="hybridMultilevel"/>
    <w:tmpl w:val="C55CE610"/>
    <w:lvl w:ilvl="0" w:tplc="70584E20">
      <w:start w:val="1"/>
      <w:numFmt w:val="lowerLetter"/>
      <w:pStyle w:val="List2"/>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5" w15:restartNumberingAfterBreak="0">
    <w:nsid w:val="721439AB"/>
    <w:multiLevelType w:val="multilevel"/>
    <w:tmpl w:val="61B6DAAA"/>
    <w:lvl w:ilvl="0">
      <w:start w:val="11"/>
      <w:numFmt w:val="decimal"/>
      <w:lvlText w:val="%1"/>
      <w:lvlJc w:val="left"/>
      <w:pPr>
        <w:ind w:left="744" w:hanging="624"/>
      </w:pPr>
      <w:rPr>
        <w:rFonts w:hint="default"/>
      </w:rPr>
    </w:lvl>
    <w:lvl w:ilvl="1">
      <w:start w:val="3"/>
      <w:numFmt w:val="decimal"/>
      <w:lvlText w:val="%1.%2"/>
      <w:lvlJc w:val="left"/>
      <w:pPr>
        <w:ind w:left="744" w:hanging="624"/>
      </w:pPr>
      <w:rPr>
        <w:rFonts w:ascii="Arial" w:eastAsia="Arial" w:hAnsi="Arial" w:cs="Arial" w:hint="default"/>
        <w:b/>
        <w:bCs/>
        <w:spacing w:val="-15"/>
        <w:w w:val="99"/>
        <w:sz w:val="22"/>
        <w:szCs w:val="22"/>
      </w:rPr>
    </w:lvl>
    <w:lvl w:ilvl="2">
      <w:start w:val="1"/>
      <w:numFmt w:val="bullet"/>
      <w:lvlText w:val="•"/>
      <w:lvlJc w:val="left"/>
      <w:pPr>
        <w:ind w:left="2656" w:hanging="624"/>
      </w:pPr>
      <w:rPr>
        <w:rFonts w:hint="default"/>
      </w:rPr>
    </w:lvl>
    <w:lvl w:ilvl="3">
      <w:start w:val="1"/>
      <w:numFmt w:val="bullet"/>
      <w:lvlText w:val="•"/>
      <w:lvlJc w:val="left"/>
      <w:pPr>
        <w:ind w:left="3614" w:hanging="624"/>
      </w:pPr>
      <w:rPr>
        <w:rFonts w:hint="default"/>
      </w:rPr>
    </w:lvl>
    <w:lvl w:ilvl="4">
      <w:start w:val="1"/>
      <w:numFmt w:val="bullet"/>
      <w:lvlText w:val="•"/>
      <w:lvlJc w:val="left"/>
      <w:pPr>
        <w:ind w:left="4572" w:hanging="624"/>
      </w:pPr>
      <w:rPr>
        <w:rFonts w:hint="default"/>
      </w:rPr>
    </w:lvl>
    <w:lvl w:ilvl="5">
      <w:start w:val="1"/>
      <w:numFmt w:val="bullet"/>
      <w:lvlText w:val="•"/>
      <w:lvlJc w:val="left"/>
      <w:pPr>
        <w:ind w:left="5530" w:hanging="624"/>
      </w:pPr>
      <w:rPr>
        <w:rFonts w:hint="default"/>
      </w:rPr>
    </w:lvl>
    <w:lvl w:ilvl="6">
      <w:start w:val="1"/>
      <w:numFmt w:val="bullet"/>
      <w:lvlText w:val="•"/>
      <w:lvlJc w:val="left"/>
      <w:pPr>
        <w:ind w:left="6488" w:hanging="624"/>
      </w:pPr>
      <w:rPr>
        <w:rFonts w:hint="default"/>
      </w:rPr>
    </w:lvl>
    <w:lvl w:ilvl="7">
      <w:start w:val="1"/>
      <w:numFmt w:val="bullet"/>
      <w:lvlText w:val="•"/>
      <w:lvlJc w:val="left"/>
      <w:pPr>
        <w:ind w:left="7446" w:hanging="624"/>
      </w:pPr>
      <w:rPr>
        <w:rFonts w:hint="default"/>
      </w:rPr>
    </w:lvl>
    <w:lvl w:ilvl="8">
      <w:start w:val="1"/>
      <w:numFmt w:val="bullet"/>
      <w:lvlText w:val="•"/>
      <w:lvlJc w:val="left"/>
      <w:pPr>
        <w:ind w:left="8404" w:hanging="624"/>
      </w:pPr>
      <w:rPr>
        <w:rFonts w:hint="default"/>
      </w:rPr>
    </w:lvl>
  </w:abstractNum>
  <w:abstractNum w:abstractNumId="126" w15:restartNumberingAfterBreak="0">
    <w:nsid w:val="729A3DA4"/>
    <w:multiLevelType w:val="hybridMultilevel"/>
    <w:tmpl w:val="B876284A"/>
    <w:lvl w:ilvl="0" w:tplc="ED1CDD22">
      <w:start w:val="1"/>
      <w:numFmt w:val="lowerLetter"/>
      <w:lvlText w:val="%1)"/>
      <w:lvlJc w:val="left"/>
      <w:pPr>
        <w:ind w:left="420" w:hanging="300"/>
      </w:pPr>
      <w:rPr>
        <w:rFonts w:ascii="Arial" w:eastAsia="Arial" w:hAnsi="Arial" w:cs="Arial" w:hint="default"/>
        <w:spacing w:val="0"/>
        <w:w w:val="100"/>
        <w:sz w:val="20"/>
        <w:szCs w:val="20"/>
      </w:rPr>
    </w:lvl>
    <w:lvl w:ilvl="1" w:tplc="A0E6211C">
      <w:start w:val="1"/>
      <w:numFmt w:val="bullet"/>
      <w:lvlText w:val="•"/>
      <w:lvlJc w:val="left"/>
      <w:pPr>
        <w:ind w:left="1410" w:hanging="300"/>
      </w:pPr>
      <w:rPr>
        <w:rFonts w:hint="default"/>
      </w:rPr>
    </w:lvl>
    <w:lvl w:ilvl="2" w:tplc="85D83F92">
      <w:start w:val="1"/>
      <w:numFmt w:val="bullet"/>
      <w:lvlText w:val="•"/>
      <w:lvlJc w:val="left"/>
      <w:pPr>
        <w:ind w:left="2400" w:hanging="300"/>
      </w:pPr>
      <w:rPr>
        <w:rFonts w:hint="default"/>
      </w:rPr>
    </w:lvl>
    <w:lvl w:ilvl="3" w:tplc="19E253FC">
      <w:start w:val="1"/>
      <w:numFmt w:val="bullet"/>
      <w:lvlText w:val="•"/>
      <w:lvlJc w:val="left"/>
      <w:pPr>
        <w:ind w:left="3390" w:hanging="300"/>
      </w:pPr>
      <w:rPr>
        <w:rFonts w:hint="default"/>
      </w:rPr>
    </w:lvl>
    <w:lvl w:ilvl="4" w:tplc="7B48F430">
      <w:start w:val="1"/>
      <w:numFmt w:val="bullet"/>
      <w:lvlText w:val="•"/>
      <w:lvlJc w:val="left"/>
      <w:pPr>
        <w:ind w:left="4380" w:hanging="300"/>
      </w:pPr>
      <w:rPr>
        <w:rFonts w:hint="default"/>
      </w:rPr>
    </w:lvl>
    <w:lvl w:ilvl="5" w:tplc="94E6A6AE">
      <w:start w:val="1"/>
      <w:numFmt w:val="bullet"/>
      <w:lvlText w:val="•"/>
      <w:lvlJc w:val="left"/>
      <w:pPr>
        <w:ind w:left="5370" w:hanging="300"/>
      </w:pPr>
      <w:rPr>
        <w:rFonts w:hint="default"/>
      </w:rPr>
    </w:lvl>
    <w:lvl w:ilvl="6" w:tplc="CE983634">
      <w:start w:val="1"/>
      <w:numFmt w:val="bullet"/>
      <w:lvlText w:val="•"/>
      <w:lvlJc w:val="left"/>
      <w:pPr>
        <w:ind w:left="6360" w:hanging="300"/>
      </w:pPr>
      <w:rPr>
        <w:rFonts w:hint="default"/>
      </w:rPr>
    </w:lvl>
    <w:lvl w:ilvl="7" w:tplc="F4F2A4C4">
      <w:start w:val="1"/>
      <w:numFmt w:val="bullet"/>
      <w:lvlText w:val="•"/>
      <w:lvlJc w:val="left"/>
      <w:pPr>
        <w:ind w:left="7350" w:hanging="300"/>
      </w:pPr>
      <w:rPr>
        <w:rFonts w:hint="default"/>
      </w:rPr>
    </w:lvl>
    <w:lvl w:ilvl="8" w:tplc="67245344">
      <w:start w:val="1"/>
      <w:numFmt w:val="bullet"/>
      <w:lvlText w:val="•"/>
      <w:lvlJc w:val="left"/>
      <w:pPr>
        <w:ind w:left="8340" w:hanging="300"/>
      </w:pPr>
      <w:rPr>
        <w:rFonts w:hint="default"/>
      </w:rPr>
    </w:lvl>
  </w:abstractNum>
  <w:abstractNum w:abstractNumId="127" w15:restartNumberingAfterBreak="0">
    <w:nsid w:val="73317E45"/>
    <w:multiLevelType w:val="multilevel"/>
    <w:tmpl w:val="32D6953C"/>
    <w:lvl w:ilvl="0">
      <w:start w:val="6"/>
      <w:numFmt w:val="decimal"/>
      <w:lvlText w:val="%1"/>
      <w:lvlJc w:val="left"/>
      <w:pPr>
        <w:ind w:left="812" w:hanging="633"/>
      </w:pPr>
      <w:rPr>
        <w:rFonts w:hint="default"/>
      </w:rPr>
    </w:lvl>
    <w:lvl w:ilvl="1">
      <w:start w:val="1"/>
      <w:numFmt w:val="decimal"/>
      <w:lvlText w:val="%1.%2"/>
      <w:lvlJc w:val="left"/>
      <w:pPr>
        <w:ind w:left="812" w:hanging="633"/>
      </w:pPr>
      <w:rPr>
        <w:rFonts w:hint="default"/>
      </w:rPr>
    </w:lvl>
    <w:lvl w:ilvl="2">
      <w:start w:val="1"/>
      <w:numFmt w:val="decimal"/>
      <w:lvlText w:val="%1.%2.%3"/>
      <w:lvlJc w:val="left"/>
      <w:pPr>
        <w:ind w:left="812" w:hanging="633"/>
        <w:jc w:val="right"/>
      </w:pPr>
      <w:rPr>
        <w:rFonts w:ascii="Arial" w:eastAsia="Arial" w:hAnsi="Arial" w:cs="Arial" w:hint="default"/>
        <w:b/>
        <w:bCs/>
        <w:spacing w:val="-2"/>
        <w:w w:val="99"/>
        <w:sz w:val="20"/>
        <w:szCs w:val="20"/>
      </w:rPr>
    </w:lvl>
    <w:lvl w:ilvl="3">
      <w:start w:val="1"/>
      <w:numFmt w:val="decimal"/>
      <w:lvlText w:val="%4)"/>
      <w:lvlJc w:val="left"/>
      <w:pPr>
        <w:ind w:left="600" w:hanging="272"/>
      </w:pPr>
      <w:rPr>
        <w:rFonts w:ascii="Arial" w:eastAsia="Arial" w:hAnsi="Arial" w:cs="Arial" w:hint="default"/>
        <w:spacing w:val="0"/>
        <w:w w:val="100"/>
        <w:sz w:val="20"/>
        <w:szCs w:val="20"/>
      </w:rPr>
    </w:lvl>
    <w:lvl w:ilvl="4">
      <w:start w:val="1"/>
      <w:numFmt w:val="bullet"/>
      <w:lvlText w:val="•"/>
      <w:lvlJc w:val="left"/>
      <w:pPr>
        <w:ind w:left="3933" w:hanging="272"/>
      </w:pPr>
      <w:rPr>
        <w:rFonts w:hint="default"/>
      </w:rPr>
    </w:lvl>
    <w:lvl w:ilvl="5">
      <w:start w:val="1"/>
      <w:numFmt w:val="bullet"/>
      <w:lvlText w:val="•"/>
      <w:lvlJc w:val="left"/>
      <w:pPr>
        <w:ind w:left="4971" w:hanging="272"/>
      </w:pPr>
      <w:rPr>
        <w:rFonts w:hint="default"/>
      </w:rPr>
    </w:lvl>
    <w:lvl w:ilvl="6">
      <w:start w:val="1"/>
      <w:numFmt w:val="bullet"/>
      <w:lvlText w:val="•"/>
      <w:lvlJc w:val="left"/>
      <w:pPr>
        <w:ind w:left="6008" w:hanging="272"/>
      </w:pPr>
      <w:rPr>
        <w:rFonts w:hint="default"/>
      </w:rPr>
    </w:lvl>
    <w:lvl w:ilvl="7">
      <w:start w:val="1"/>
      <w:numFmt w:val="bullet"/>
      <w:lvlText w:val="•"/>
      <w:lvlJc w:val="left"/>
      <w:pPr>
        <w:ind w:left="7046" w:hanging="272"/>
      </w:pPr>
      <w:rPr>
        <w:rFonts w:hint="default"/>
      </w:rPr>
    </w:lvl>
    <w:lvl w:ilvl="8">
      <w:start w:val="1"/>
      <w:numFmt w:val="bullet"/>
      <w:lvlText w:val="•"/>
      <w:lvlJc w:val="left"/>
      <w:pPr>
        <w:ind w:left="8084" w:hanging="272"/>
      </w:pPr>
      <w:rPr>
        <w:rFonts w:hint="default"/>
      </w:rPr>
    </w:lvl>
  </w:abstractNum>
  <w:abstractNum w:abstractNumId="128" w15:restartNumberingAfterBreak="0">
    <w:nsid w:val="75D11CD3"/>
    <w:multiLevelType w:val="hybridMultilevel"/>
    <w:tmpl w:val="1AC2EC0A"/>
    <w:lvl w:ilvl="0" w:tplc="D6AADC66">
      <w:start w:val="1"/>
      <w:numFmt w:val="decimal"/>
      <w:lvlText w:val="%1"/>
      <w:lvlJc w:val="left"/>
      <w:pPr>
        <w:ind w:left="579" w:hanging="480"/>
      </w:pPr>
      <w:rPr>
        <w:rFonts w:ascii="Arial" w:eastAsia="Arial" w:hAnsi="Arial" w:cs="Arial" w:hint="default"/>
        <w:b/>
        <w:bCs/>
        <w:w w:val="99"/>
        <w:sz w:val="20"/>
        <w:szCs w:val="20"/>
      </w:rPr>
    </w:lvl>
    <w:lvl w:ilvl="1" w:tplc="DDB0264E">
      <w:start w:val="1"/>
      <w:numFmt w:val="bullet"/>
      <w:lvlText w:val="•"/>
      <w:lvlJc w:val="left"/>
      <w:pPr>
        <w:ind w:left="1552" w:hanging="480"/>
      </w:pPr>
      <w:rPr>
        <w:rFonts w:hint="default"/>
      </w:rPr>
    </w:lvl>
    <w:lvl w:ilvl="2" w:tplc="D48C9D68">
      <w:start w:val="1"/>
      <w:numFmt w:val="bullet"/>
      <w:lvlText w:val="•"/>
      <w:lvlJc w:val="left"/>
      <w:pPr>
        <w:ind w:left="2524" w:hanging="480"/>
      </w:pPr>
      <w:rPr>
        <w:rFonts w:hint="default"/>
      </w:rPr>
    </w:lvl>
    <w:lvl w:ilvl="3" w:tplc="1BA84A40">
      <w:start w:val="1"/>
      <w:numFmt w:val="bullet"/>
      <w:lvlText w:val="•"/>
      <w:lvlJc w:val="left"/>
      <w:pPr>
        <w:ind w:left="3496" w:hanging="480"/>
      </w:pPr>
      <w:rPr>
        <w:rFonts w:hint="default"/>
      </w:rPr>
    </w:lvl>
    <w:lvl w:ilvl="4" w:tplc="D7E882EC">
      <w:start w:val="1"/>
      <w:numFmt w:val="bullet"/>
      <w:lvlText w:val="•"/>
      <w:lvlJc w:val="left"/>
      <w:pPr>
        <w:ind w:left="4468" w:hanging="480"/>
      </w:pPr>
      <w:rPr>
        <w:rFonts w:hint="default"/>
      </w:rPr>
    </w:lvl>
    <w:lvl w:ilvl="5" w:tplc="41720B9A">
      <w:start w:val="1"/>
      <w:numFmt w:val="bullet"/>
      <w:lvlText w:val="•"/>
      <w:lvlJc w:val="left"/>
      <w:pPr>
        <w:ind w:left="5440" w:hanging="480"/>
      </w:pPr>
      <w:rPr>
        <w:rFonts w:hint="default"/>
      </w:rPr>
    </w:lvl>
    <w:lvl w:ilvl="6" w:tplc="9932BB8E">
      <w:start w:val="1"/>
      <w:numFmt w:val="bullet"/>
      <w:lvlText w:val="•"/>
      <w:lvlJc w:val="left"/>
      <w:pPr>
        <w:ind w:left="6412" w:hanging="480"/>
      </w:pPr>
      <w:rPr>
        <w:rFonts w:hint="default"/>
      </w:rPr>
    </w:lvl>
    <w:lvl w:ilvl="7" w:tplc="D0DC3C84">
      <w:start w:val="1"/>
      <w:numFmt w:val="bullet"/>
      <w:lvlText w:val="•"/>
      <w:lvlJc w:val="left"/>
      <w:pPr>
        <w:ind w:left="7384" w:hanging="480"/>
      </w:pPr>
      <w:rPr>
        <w:rFonts w:hint="default"/>
      </w:rPr>
    </w:lvl>
    <w:lvl w:ilvl="8" w:tplc="1B04DDF2">
      <w:start w:val="1"/>
      <w:numFmt w:val="bullet"/>
      <w:lvlText w:val="•"/>
      <w:lvlJc w:val="left"/>
      <w:pPr>
        <w:ind w:left="8356" w:hanging="480"/>
      </w:pPr>
      <w:rPr>
        <w:rFonts w:hint="default"/>
      </w:rPr>
    </w:lvl>
  </w:abstractNum>
  <w:abstractNum w:abstractNumId="129" w15:restartNumberingAfterBreak="0">
    <w:nsid w:val="763E023F"/>
    <w:multiLevelType w:val="hybridMultilevel"/>
    <w:tmpl w:val="A4B8B7E0"/>
    <w:lvl w:ilvl="0" w:tplc="AE0A6286">
      <w:start w:val="1"/>
      <w:numFmt w:val="decimal"/>
      <w:lvlText w:val="%1"/>
      <w:lvlJc w:val="left"/>
      <w:pPr>
        <w:ind w:left="360" w:hanging="240"/>
      </w:pPr>
      <w:rPr>
        <w:rFonts w:ascii="Arial" w:eastAsia="Arial" w:hAnsi="Arial" w:cs="Arial" w:hint="default"/>
        <w:w w:val="102"/>
        <w:position w:val="5"/>
        <w:sz w:val="14"/>
        <w:szCs w:val="14"/>
      </w:rPr>
    </w:lvl>
    <w:lvl w:ilvl="1" w:tplc="4970B106">
      <w:start w:val="1"/>
      <w:numFmt w:val="bullet"/>
      <w:lvlText w:val="•"/>
      <w:lvlJc w:val="left"/>
      <w:pPr>
        <w:ind w:left="1356" w:hanging="240"/>
      </w:pPr>
      <w:rPr>
        <w:rFonts w:hint="default"/>
      </w:rPr>
    </w:lvl>
    <w:lvl w:ilvl="2" w:tplc="DC16CF50">
      <w:start w:val="1"/>
      <w:numFmt w:val="bullet"/>
      <w:lvlText w:val="•"/>
      <w:lvlJc w:val="left"/>
      <w:pPr>
        <w:ind w:left="2352" w:hanging="240"/>
      </w:pPr>
      <w:rPr>
        <w:rFonts w:hint="default"/>
      </w:rPr>
    </w:lvl>
    <w:lvl w:ilvl="3" w:tplc="C9DCAC96">
      <w:start w:val="1"/>
      <w:numFmt w:val="bullet"/>
      <w:lvlText w:val="•"/>
      <w:lvlJc w:val="left"/>
      <w:pPr>
        <w:ind w:left="3348" w:hanging="240"/>
      </w:pPr>
      <w:rPr>
        <w:rFonts w:hint="default"/>
      </w:rPr>
    </w:lvl>
    <w:lvl w:ilvl="4" w:tplc="9BFA5B70">
      <w:start w:val="1"/>
      <w:numFmt w:val="bullet"/>
      <w:lvlText w:val="•"/>
      <w:lvlJc w:val="left"/>
      <w:pPr>
        <w:ind w:left="4344" w:hanging="240"/>
      </w:pPr>
      <w:rPr>
        <w:rFonts w:hint="default"/>
      </w:rPr>
    </w:lvl>
    <w:lvl w:ilvl="5" w:tplc="43685D68">
      <w:start w:val="1"/>
      <w:numFmt w:val="bullet"/>
      <w:lvlText w:val="•"/>
      <w:lvlJc w:val="left"/>
      <w:pPr>
        <w:ind w:left="5340" w:hanging="240"/>
      </w:pPr>
      <w:rPr>
        <w:rFonts w:hint="default"/>
      </w:rPr>
    </w:lvl>
    <w:lvl w:ilvl="6" w:tplc="F7E0D554">
      <w:start w:val="1"/>
      <w:numFmt w:val="bullet"/>
      <w:lvlText w:val="•"/>
      <w:lvlJc w:val="left"/>
      <w:pPr>
        <w:ind w:left="6336" w:hanging="240"/>
      </w:pPr>
      <w:rPr>
        <w:rFonts w:hint="default"/>
      </w:rPr>
    </w:lvl>
    <w:lvl w:ilvl="7" w:tplc="739C9600">
      <w:start w:val="1"/>
      <w:numFmt w:val="bullet"/>
      <w:lvlText w:val="•"/>
      <w:lvlJc w:val="left"/>
      <w:pPr>
        <w:ind w:left="7332" w:hanging="240"/>
      </w:pPr>
      <w:rPr>
        <w:rFonts w:hint="default"/>
      </w:rPr>
    </w:lvl>
    <w:lvl w:ilvl="8" w:tplc="0CC89E4A">
      <w:start w:val="1"/>
      <w:numFmt w:val="bullet"/>
      <w:lvlText w:val="•"/>
      <w:lvlJc w:val="left"/>
      <w:pPr>
        <w:ind w:left="8328" w:hanging="240"/>
      </w:pPr>
      <w:rPr>
        <w:rFonts w:hint="default"/>
      </w:rPr>
    </w:lvl>
  </w:abstractNum>
  <w:abstractNum w:abstractNumId="130" w15:restartNumberingAfterBreak="0">
    <w:nsid w:val="76D50F0E"/>
    <w:multiLevelType w:val="hybridMultilevel"/>
    <w:tmpl w:val="65D4F3F4"/>
    <w:lvl w:ilvl="0" w:tplc="5E9E278A">
      <w:start w:val="1"/>
      <w:numFmt w:val="bullet"/>
      <w:pStyle w:val="ListContinue2"/>
      <w:lvlText w:val="—"/>
      <w:lvlJc w:val="left"/>
      <w:pPr>
        <w:ind w:left="1120" w:hanging="360"/>
      </w:pPr>
      <w:rPr>
        <w:rFonts w:ascii="Arial" w:hAnsi="Arial" w:hint="default"/>
      </w:rPr>
    </w:lvl>
    <w:lvl w:ilvl="1" w:tplc="04090003" w:tentative="1">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31" w15:restartNumberingAfterBreak="0">
    <w:nsid w:val="78D142F0"/>
    <w:multiLevelType w:val="hybridMultilevel"/>
    <w:tmpl w:val="42FC0A32"/>
    <w:lvl w:ilvl="0" w:tplc="C6E84614">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15:restartNumberingAfterBreak="0">
    <w:nsid w:val="7C5F2899"/>
    <w:multiLevelType w:val="hybridMultilevel"/>
    <w:tmpl w:val="FA124A8A"/>
    <w:lvl w:ilvl="0" w:tplc="1B6EA4A0">
      <w:start w:val="1"/>
      <w:numFmt w:val="decimal"/>
      <w:lvlText w:val="%1)"/>
      <w:lvlJc w:val="left"/>
      <w:pPr>
        <w:ind w:left="524" w:hanging="218"/>
      </w:pPr>
      <w:rPr>
        <w:rFonts w:ascii="Arial" w:eastAsia="Arial" w:hAnsi="Arial" w:cs="Arial" w:hint="default"/>
        <w:spacing w:val="0"/>
        <w:w w:val="100"/>
        <w:sz w:val="16"/>
        <w:szCs w:val="16"/>
      </w:rPr>
    </w:lvl>
    <w:lvl w:ilvl="1" w:tplc="C3DA3E72">
      <w:start w:val="1"/>
      <w:numFmt w:val="bullet"/>
      <w:lvlText w:val="•"/>
      <w:lvlJc w:val="left"/>
      <w:pPr>
        <w:ind w:left="1249" w:hanging="218"/>
      </w:pPr>
      <w:rPr>
        <w:rFonts w:hint="default"/>
      </w:rPr>
    </w:lvl>
    <w:lvl w:ilvl="2" w:tplc="27C62240">
      <w:start w:val="1"/>
      <w:numFmt w:val="bullet"/>
      <w:lvlText w:val="•"/>
      <w:lvlJc w:val="left"/>
      <w:pPr>
        <w:ind w:left="1979" w:hanging="218"/>
      </w:pPr>
      <w:rPr>
        <w:rFonts w:hint="default"/>
      </w:rPr>
    </w:lvl>
    <w:lvl w:ilvl="3" w:tplc="779C0BA0">
      <w:start w:val="1"/>
      <w:numFmt w:val="bullet"/>
      <w:lvlText w:val="•"/>
      <w:lvlJc w:val="left"/>
      <w:pPr>
        <w:ind w:left="2709" w:hanging="218"/>
      </w:pPr>
      <w:rPr>
        <w:rFonts w:hint="default"/>
      </w:rPr>
    </w:lvl>
    <w:lvl w:ilvl="4" w:tplc="5862391E">
      <w:start w:val="1"/>
      <w:numFmt w:val="bullet"/>
      <w:lvlText w:val="•"/>
      <w:lvlJc w:val="left"/>
      <w:pPr>
        <w:ind w:left="3439" w:hanging="218"/>
      </w:pPr>
      <w:rPr>
        <w:rFonts w:hint="default"/>
      </w:rPr>
    </w:lvl>
    <w:lvl w:ilvl="5" w:tplc="C14E5246">
      <w:start w:val="1"/>
      <w:numFmt w:val="bullet"/>
      <w:lvlText w:val="•"/>
      <w:lvlJc w:val="left"/>
      <w:pPr>
        <w:ind w:left="4169" w:hanging="218"/>
      </w:pPr>
      <w:rPr>
        <w:rFonts w:hint="default"/>
      </w:rPr>
    </w:lvl>
    <w:lvl w:ilvl="6" w:tplc="B4827D74">
      <w:start w:val="1"/>
      <w:numFmt w:val="bullet"/>
      <w:lvlText w:val="•"/>
      <w:lvlJc w:val="left"/>
      <w:pPr>
        <w:ind w:left="4898" w:hanging="218"/>
      </w:pPr>
      <w:rPr>
        <w:rFonts w:hint="default"/>
      </w:rPr>
    </w:lvl>
    <w:lvl w:ilvl="7" w:tplc="530E993A">
      <w:start w:val="1"/>
      <w:numFmt w:val="bullet"/>
      <w:lvlText w:val="•"/>
      <w:lvlJc w:val="left"/>
      <w:pPr>
        <w:ind w:left="5628" w:hanging="218"/>
      </w:pPr>
      <w:rPr>
        <w:rFonts w:hint="default"/>
      </w:rPr>
    </w:lvl>
    <w:lvl w:ilvl="8" w:tplc="F51E19F8">
      <w:start w:val="1"/>
      <w:numFmt w:val="bullet"/>
      <w:lvlText w:val="•"/>
      <w:lvlJc w:val="left"/>
      <w:pPr>
        <w:ind w:left="6358" w:hanging="218"/>
      </w:pPr>
      <w:rPr>
        <w:rFonts w:hint="default"/>
      </w:rPr>
    </w:lvl>
  </w:abstractNum>
  <w:abstractNum w:abstractNumId="133" w15:restartNumberingAfterBreak="0">
    <w:nsid w:val="7C646956"/>
    <w:multiLevelType w:val="hybridMultilevel"/>
    <w:tmpl w:val="24DA38E0"/>
    <w:lvl w:ilvl="0" w:tplc="36863DEC">
      <w:start w:val="1"/>
      <w:numFmt w:val="lowerLetter"/>
      <w:lvlText w:val="%1)"/>
      <w:lvlJc w:val="left"/>
      <w:pPr>
        <w:ind w:left="419" w:hanging="300"/>
      </w:pPr>
      <w:rPr>
        <w:rFonts w:ascii="Arial" w:eastAsia="Arial" w:hAnsi="Arial" w:cs="Arial" w:hint="default"/>
        <w:spacing w:val="0"/>
        <w:w w:val="100"/>
        <w:sz w:val="20"/>
        <w:szCs w:val="20"/>
      </w:rPr>
    </w:lvl>
    <w:lvl w:ilvl="1" w:tplc="9BA80614">
      <w:start w:val="1"/>
      <w:numFmt w:val="bullet"/>
      <w:lvlText w:val="•"/>
      <w:lvlJc w:val="left"/>
      <w:pPr>
        <w:ind w:left="1410" w:hanging="300"/>
      </w:pPr>
      <w:rPr>
        <w:rFonts w:hint="default"/>
      </w:rPr>
    </w:lvl>
    <w:lvl w:ilvl="2" w:tplc="87A08FCE">
      <w:start w:val="1"/>
      <w:numFmt w:val="bullet"/>
      <w:lvlText w:val="•"/>
      <w:lvlJc w:val="left"/>
      <w:pPr>
        <w:ind w:left="2400" w:hanging="300"/>
      </w:pPr>
      <w:rPr>
        <w:rFonts w:hint="default"/>
      </w:rPr>
    </w:lvl>
    <w:lvl w:ilvl="3" w:tplc="3730A6C6">
      <w:start w:val="1"/>
      <w:numFmt w:val="bullet"/>
      <w:lvlText w:val="•"/>
      <w:lvlJc w:val="left"/>
      <w:pPr>
        <w:ind w:left="3390" w:hanging="300"/>
      </w:pPr>
      <w:rPr>
        <w:rFonts w:hint="default"/>
      </w:rPr>
    </w:lvl>
    <w:lvl w:ilvl="4" w:tplc="73C84224">
      <w:start w:val="1"/>
      <w:numFmt w:val="bullet"/>
      <w:lvlText w:val="•"/>
      <w:lvlJc w:val="left"/>
      <w:pPr>
        <w:ind w:left="4380" w:hanging="300"/>
      </w:pPr>
      <w:rPr>
        <w:rFonts w:hint="default"/>
      </w:rPr>
    </w:lvl>
    <w:lvl w:ilvl="5" w:tplc="B6CAFD40">
      <w:start w:val="1"/>
      <w:numFmt w:val="bullet"/>
      <w:lvlText w:val="•"/>
      <w:lvlJc w:val="left"/>
      <w:pPr>
        <w:ind w:left="5370" w:hanging="300"/>
      </w:pPr>
      <w:rPr>
        <w:rFonts w:hint="default"/>
      </w:rPr>
    </w:lvl>
    <w:lvl w:ilvl="6" w:tplc="17242DD2">
      <w:start w:val="1"/>
      <w:numFmt w:val="bullet"/>
      <w:lvlText w:val="•"/>
      <w:lvlJc w:val="left"/>
      <w:pPr>
        <w:ind w:left="6360" w:hanging="300"/>
      </w:pPr>
      <w:rPr>
        <w:rFonts w:hint="default"/>
      </w:rPr>
    </w:lvl>
    <w:lvl w:ilvl="7" w:tplc="4AEA53B4">
      <w:start w:val="1"/>
      <w:numFmt w:val="bullet"/>
      <w:lvlText w:val="•"/>
      <w:lvlJc w:val="left"/>
      <w:pPr>
        <w:ind w:left="7350" w:hanging="300"/>
      </w:pPr>
      <w:rPr>
        <w:rFonts w:hint="default"/>
      </w:rPr>
    </w:lvl>
    <w:lvl w:ilvl="8" w:tplc="7D0254EC">
      <w:start w:val="1"/>
      <w:numFmt w:val="bullet"/>
      <w:lvlText w:val="•"/>
      <w:lvlJc w:val="left"/>
      <w:pPr>
        <w:ind w:left="8340" w:hanging="300"/>
      </w:pPr>
      <w:rPr>
        <w:rFonts w:hint="default"/>
      </w:rPr>
    </w:lvl>
  </w:abstractNum>
  <w:abstractNum w:abstractNumId="134" w15:restartNumberingAfterBreak="0">
    <w:nsid w:val="7D7B2725"/>
    <w:multiLevelType w:val="multilevel"/>
    <w:tmpl w:val="04209BFC"/>
    <w:lvl w:ilvl="0">
      <w:start w:val="1"/>
      <w:numFmt w:val="decimal"/>
      <w:lvlText w:val="%1."/>
      <w:lvlJc w:val="left"/>
      <w:pPr>
        <w:tabs>
          <w:tab w:val="num" w:pos="400"/>
        </w:tabs>
        <w:ind w:left="400" w:hanging="400"/>
      </w:pPr>
      <w:rPr>
        <w:rFonts w:hint="default"/>
        <w:strike w:val="0"/>
      </w:rPr>
    </w:lvl>
    <w:lvl w:ilvl="1">
      <w:start w:val="1"/>
      <w:numFmt w:val="decimal"/>
      <w:lvlText w:val="%2)"/>
      <w:lvlJc w:val="left"/>
      <w:pPr>
        <w:tabs>
          <w:tab w:val="num" w:pos="1080"/>
        </w:tabs>
        <w:ind w:left="800" w:hanging="400"/>
      </w:pPr>
      <w:rPr>
        <w:rFonts w:hint="default"/>
      </w:rPr>
    </w:lvl>
    <w:lvl w:ilvl="2">
      <w:start w:val="1"/>
      <w:numFmt w:val="lowerRoman"/>
      <w:lvlText w:val="%3)"/>
      <w:lvlJc w:val="left"/>
      <w:pPr>
        <w:tabs>
          <w:tab w:val="num" w:pos="1800"/>
        </w:tabs>
        <w:ind w:left="1200" w:hanging="400"/>
      </w:pPr>
      <w:rPr>
        <w:rFonts w:hint="default"/>
      </w:rPr>
    </w:lvl>
    <w:lvl w:ilvl="3">
      <w:start w:val="1"/>
      <w:numFmt w:val="upperRoman"/>
      <w:lvlText w:val="%4)"/>
      <w:lvlJc w:val="left"/>
      <w:pPr>
        <w:tabs>
          <w:tab w:val="num" w:pos="2520"/>
        </w:tabs>
        <w:ind w:left="1600" w:hanging="400"/>
      </w:pPr>
      <w:rPr>
        <w:rFonts w:hint="default"/>
      </w:rPr>
    </w:lvl>
    <w:lvl w:ilvl="4">
      <w:start w:val="1"/>
      <w:numFmt w:val="none"/>
      <w:suff w:val="nothing"/>
      <w:lvlText w:val=" "/>
      <w:lvlJc w:val="left"/>
      <w:pPr>
        <w:ind w:left="0" w:firstLine="0"/>
      </w:pPr>
      <w:rPr>
        <w:rFonts w:hint="default"/>
      </w:rPr>
    </w:lvl>
    <w:lvl w:ilvl="5">
      <w:start w:val="1"/>
      <w:numFmt w:val="none"/>
      <w:suff w:val="nothing"/>
      <w:lvlText w:val=" "/>
      <w:lvlJc w:val="left"/>
      <w:pPr>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5" w15:restartNumberingAfterBreak="0">
    <w:nsid w:val="7F8B5EDA"/>
    <w:multiLevelType w:val="hybridMultilevel"/>
    <w:tmpl w:val="AB8222D6"/>
    <w:lvl w:ilvl="0" w:tplc="BC9C57B2">
      <w:start w:val="1"/>
      <w:numFmt w:val="lowerLetter"/>
      <w:lvlText w:val="%1)"/>
      <w:lvlJc w:val="left"/>
      <w:pPr>
        <w:ind w:left="419" w:hanging="300"/>
      </w:pPr>
      <w:rPr>
        <w:rFonts w:ascii="Arial" w:eastAsia="Arial" w:hAnsi="Arial" w:cs="Arial" w:hint="default"/>
        <w:spacing w:val="0"/>
        <w:w w:val="100"/>
        <w:sz w:val="20"/>
        <w:szCs w:val="20"/>
      </w:rPr>
    </w:lvl>
    <w:lvl w:ilvl="1" w:tplc="21483DF0">
      <w:start w:val="1"/>
      <w:numFmt w:val="bullet"/>
      <w:lvlText w:val="•"/>
      <w:lvlJc w:val="left"/>
      <w:pPr>
        <w:ind w:left="1410" w:hanging="300"/>
      </w:pPr>
      <w:rPr>
        <w:rFonts w:hint="default"/>
      </w:rPr>
    </w:lvl>
    <w:lvl w:ilvl="2" w:tplc="702A58E8">
      <w:start w:val="1"/>
      <w:numFmt w:val="bullet"/>
      <w:lvlText w:val="•"/>
      <w:lvlJc w:val="left"/>
      <w:pPr>
        <w:ind w:left="2400" w:hanging="300"/>
      </w:pPr>
      <w:rPr>
        <w:rFonts w:hint="default"/>
      </w:rPr>
    </w:lvl>
    <w:lvl w:ilvl="3" w:tplc="33B8955A">
      <w:start w:val="1"/>
      <w:numFmt w:val="bullet"/>
      <w:lvlText w:val="•"/>
      <w:lvlJc w:val="left"/>
      <w:pPr>
        <w:ind w:left="3390" w:hanging="300"/>
      </w:pPr>
      <w:rPr>
        <w:rFonts w:hint="default"/>
      </w:rPr>
    </w:lvl>
    <w:lvl w:ilvl="4" w:tplc="1AF6C080">
      <w:start w:val="1"/>
      <w:numFmt w:val="bullet"/>
      <w:lvlText w:val="•"/>
      <w:lvlJc w:val="left"/>
      <w:pPr>
        <w:ind w:left="4380" w:hanging="300"/>
      </w:pPr>
      <w:rPr>
        <w:rFonts w:hint="default"/>
      </w:rPr>
    </w:lvl>
    <w:lvl w:ilvl="5" w:tplc="89C00B06">
      <w:start w:val="1"/>
      <w:numFmt w:val="bullet"/>
      <w:lvlText w:val="•"/>
      <w:lvlJc w:val="left"/>
      <w:pPr>
        <w:ind w:left="5370" w:hanging="300"/>
      </w:pPr>
      <w:rPr>
        <w:rFonts w:hint="default"/>
      </w:rPr>
    </w:lvl>
    <w:lvl w:ilvl="6" w:tplc="36BE6B78">
      <w:start w:val="1"/>
      <w:numFmt w:val="bullet"/>
      <w:lvlText w:val="•"/>
      <w:lvlJc w:val="left"/>
      <w:pPr>
        <w:ind w:left="6360" w:hanging="300"/>
      </w:pPr>
      <w:rPr>
        <w:rFonts w:hint="default"/>
      </w:rPr>
    </w:lvl>
    <w:lvl w:ilvl="7" w:tplc="44FE1AA4">
      <w:start w:val="1"/>
      <w:numFmt w:val="bullet"/>
      <w:lvlText w:val="•"/>
      <w:lvlJc w:val="left"/>
      <w:pPr>
        <w:ind w:left="7350" w:hanging="300"/>
      </w:pPr>
      <w:rPr>
        <w:rFonts w:hint="default"/>
      </w:rPr>
    </w:lvl>
    <w:lvl w:ilvl="8" w:tplc="5E2658D6">
      <w:start w:val="1"/>
      <w:numFmt w:val="bullet"/>
      <w:lvlText w:val="•"/>
      <w:lvlJc w:val="left"/>
      <w:pPr>
        <w:ind w:left="8340" w:hanging="300"/>
      </w:pPr>
      <w:rPr>
        <w:rFonts w:hint="default"/>
      </w:rPr>
    </w:lvl>
  </w:abstractNum>
  <w:abstractNum w:abstractNumId="136" w15:restartNumberingAfterBreak="0">
    <w:nsid w:val="7F8C7CF9"/>
    <w:multiLevelType w:val="hybridMultilevel"/>
    <w:tmpl w:val="444EE378"/>
    <w:lvl w:ilvl="0" w:tplc="C41A9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864599">
    <w:abstractNumId w:val="119"/>
  </w:num>
  <w:num w:numId="2" w16cid:durableId="455484665">
    <w:abstractNumId w:val="60"/>
  </w:num>
  <w:num w:numId="3" w16cid:durableId="269092366">
    <w:abstractNumId w:val="44"/>
  </w:num>
  <w:num w:numId="4" w16cid:durableId="213004108">
    <w:abstractNumId w:val="80"/>
  </w:num>
  <w:num w:numId="5" w16cid:durableId="1144271212">
    <w:abstractNumId w:val="107"/>
  </w:num>
  <w:num w:numId="6" w16cid:durableId="1322390230">
    <w:abstractNumId w:val="54"/>
  </w:num>
  <w:num w:numId="7" w16cid:durableId="1145898802">
    <w:abstractNumId w:val="26"/>
  </w:num>
  <w:num w:numId="8" w16cid:durableId="2057194531">
    <w:abstractNumId w:val="70"/>
  </w:num>
  <w:num w:numId="9" w16cid:durableId="1284575620">
    <w:abstractNumId w:val="132"/>
  </w:num>
  <w:num w:numId="10" w16cid:durableId="1816801574">
    <w:abstractNumId w:val="82"/>
  </w:num>
  <w:num w:numId="11" w16cid:durableId="854077893">
    <w:abstractNumId w:val="38"/>
  </w:num>
  <w:num w:numId="12" w16cid:durableId="1828398607">
    <w:abstractNumId w:val="100"/>
  </w:num>
  <w:num w:numId="13" w16cid:durableId="1048644319">
    <w:abstractNumId w:val="113"/>
  </w:num>
  <w:num w:numId="14" w16cid:durableId="247155417">
    <w:abstractNumId w:val="28"/>
  </w:num>
  <w:num w:numId="15" w16cid:durableId="1403523330">
    <w:abstractNumId w:val="91"/>
  </w:num>
  <w:num w:numId="16" w16cid:durableId="495653540">
    <w:abstractNumId w:val="42"/>
  </w:num>
  <w:num w:numId="17" w16cid:durableId="1008482704">
    <w:abstractNumId w:val="34"/>
  </w:num>
  <w:num w:numId="18" w16cid:durableId="438647336">
    <w:abstractNumId w:val="96"/>
  </w:num>
  <w:num w:numId="19" w16cid:durableId="647779886">
    <w:abstractNumId w:val="125"/>
  </w:num>
  <w:num w:numId="20" w16cid:durableId="594746454">
    <w:abstractNumId w:val="21"/>
  </w:num>
  <w:num w:numId="21" w16cid:durableId="2073118408">
    <w:abstractNumId w:val="50"/>
  </w:num>
  <w:num w:numId="22" w16cid:durableId="574751105">
    <w:abstractNumId w:val="62"/>
  </w:num>
  <w:num w:numId="23" w16cid:durableId="596526772">
    <w:abstractNumId w:val="114"/>
  </w:num>
  <w:num w:numId="24" w16cid:durableId="559706237">
    <w:abstractNumId w:val="90"/>
  </w:num>
  <w:num w:numId="25" w16cid:durableId="512650886">
    <w:abstractNumId w:val="77"/>
  </w:num>
  <w:num w:numId="26" w16cid:durableId="576399858">
    <w:abstractNumId w:val="118"/>
  </w:num>
  <w:num w:numId="27" w16cid:durableId="1032733066">
    <w:abstractNumId w:val="122"/>
  </w:num>
  <w:num w:numId="28" w16cid:durableId="1640647747">
    <w:abstractNumId w:val="55"/>
  </w:num>
  <w:num w:numId="29" w16cid:durableId="177549520">
    <w:abstractNumId w:val="133"/>
  </w:num>
  <w:num w:numId="30" w16cid:durableId="1169056240">
    <w:abstractNumId w:val="48"/>
  </w:num>
  <w:num w:numId="31" w16cid:durableId="1353797384">
    <w:abstractNumId w:val="120"/>
  </w:num>
  <w:num w:numId="32" w16cid:durableId="1328364824">
    <w:abstractNumId w:val="68"/>
  </w:num>
  <w:num w:numId="33" w16cid:durableId="355888189">
    <w:abstractNumId w:val="20"/>
  </w:num>
  <w:num w:numId="34" w16cid:durableId="67070746">
    <w:abstractNumId w:val="99"/>
  </w:num>
  <w:num w:numId="35" w16cid:durableId="1014724634">
    <w:abstractNumId w:val="126"/>
  </w:num>
  <w:num w:numId="36" w16cid:durableId="541134314">
    <w:abstractNumId w:val="110"/>
  </w:num>
  <w:num w:numId="37" w16cid:durableId="951788877">
    <w:abstractNumId w:val="108"/>
  </w:num>
  <w:num w:numId="38" w16cid:durableId="508984054">
    <w:abstractNumId w:val="16"/>
  </w:num>
  <w:num w:numId="39" w16cid:durableId="2013100759">
    <w:abstractNumId w:val="18"/>
  </w:num>
  <w:num w:numId="40" w16cid:durableId="1441996363">
    <w:abstractNumId w:val="59"/>
  </w:num>
  <w:num w:numId="41" w16cid:durableId="929192608">
    <w:abstractNumId w:val="65"/>
  </w:num>
  <w:num w:numId="42" w16cid:durableId="1276062319">
    <w:abstractNumId w:val="46"/>
  </w:num>
  <w:num w:numId="43" w16cid:durableId="1390107659">
    <w:abstractNumId w:val="13"/>
  </w:num>
  <w:num w:numId="44" w16cid:durableId="879783865">
    <w:abstractNumId w:val="56"/>
  </w:num>
  <w:num w:numId="45" w16cid:durableId="1447888046">
    <w:abstractNumId w:val="25"/>
  </w:num>
  <w:num w:numId="46" w16cid:durableId="1393964577">
    <w:abstractNumId w:val="85"/>
  </w:num>
  <w:num w:numId="47" w16cid:durableId="127402894">
    <w:abstractNumId w:val="76"/>
  </w:num>
  <w:num w:numId="48" w16cid:durableId="2029289305">
    <w:abstractNumId w:val="11"/>
  </w:num>
  <w:num w:numId="49" w16cid:durableId="1082795853">
    <w:abstractNumId w:val="24"/>
  </w:num>
  <w:num w:numId="50" w16cid:durableId="1051541961">
    <w:abstractNumId w:val="135"/>
  </w:num>
  <w:num w:numId="51" w16cid:durableId="602297568">
    <w:abstractNumId w:val="79"/>
  </w:num>
  <w:num w:numId="52" w16cid:durableId="1327778820">
    <w:abstractNumId w:val="43"/>
  </w:num>
  <w:num w:numId="53" w16cid:durableId="1237059206">
    <w:abstractNumId w:val="30"/>
  </w:num>
  <w:num w:numId="54" w16cid:durableId="1599945204">
    <w:abstractNumId w:val="115"/>
  </w:num>
  <w:num w:numId="55" w16cid:durableId="1515265093">
    <w:abstractNumId w:val="63"/>
  </w:num>
  <w:num w:numId="56" w16cid:durableId="1206211760">
    <w:abstractNumId w:val="51"/>
  </w:num>
  <w:num w:numId="57" w16cid:durableId="1645813275">
    <w:abstractNumId w:val="129"/>
  </w:num>
  <w:num w:numId="58" w16cid:durableId="1943756025">
    <w:abstractNumId w:val="15"/>
  </w:num>
  <w:num w:numId="59" w16cid:durableId="1912737796">
    <w:abstractNumId w:val="40"/>
  </w:num>
  <w:num w:numId="60" w16cid:durableId="827525550">
    <w:abstractNumId w:val="47"/>
  </w:num>
  <w:num w:numId="61" w16cid:durableId="307974518">
    <w:abstractNumId w:val="128"/>
  </w:num>
  <w:num w:numId="62" w16cid:durableId="357242520">
    <w:abstractNumId w:val="45"/>
  </w:num>
  <w:num w:numId="63" w16cid:durableId="2038964993">
    <w:abstractNumId w:val="58"/>
  </w:num>
  <w:num w:numId="64" w16cid:durableId="139735771">
    <w:abstractNumId w:val="93"/>
  </w:num>
  <w:num w:numId="65" w16cid:durableId="2073111940">
    <w:abstractNumId w:val="136"/>
  </w:num>
  <w:num w:numId="66" w16cid:durableId="1234895858">
    <w:abstractNumId w:val="27"/>
  </w:num>
  <w:num w:numId="67" w16cid:durableId="83957837">
    <w:abstractNumId w:val="97"/>
  </w:num>
  <w:num w:numId="68" w16cid:durableId="1291864471">
    <w:abstractNumId w:val="22"/>
  </w:num>
  <w:num w:numId="69" w16cid:durableId="473107447">
    <w:abstractNumId w:val="112"/>
  </w:num>
  <w:num w:numId="70" w16cid:durableId="635336249">
    <w:abstractNumId w:val="37"/>
  </w:num>
  <w:num w:numId="71" w16cid:durableId="125858242">
    <w:abstractNumId w:val="92"/>
  </w:num>
  <w:num w:numId="72" w16cid:durableId="2023698978">
    <w:abstractNumId w:val="131"/>
  </w:num>
  <w:num w:numId="73" w16cid:durableId="2014139874">
    <w:abstractNumId w:val="127"/>
  </w:num>
  <w:num w:numId="74" w16cid:durableId="1687097176">
    <w:abstractNumId w:val="49"/>
  </w:num>
  <w:num w:numId="75" w16cid:durableId="1466922426">
    <w:abstractNumId w:val="109"/>
  </w:num>
  <w:num w:numId="76" w16cid:durableId="1573733411">
    <w:abstractNumId w:val="71"/>
  </w:num>
  <w:num w:numId="77" w16cid:durableId="92895663">
    <w:abstractNumId w:val="71"/>
  </w:num>
  <w:num w:numId="78" w16cid:durableId="1070350404">
    <w:abstractNumId w:val="19"/>
  </w:num>
  <w:num w:numId="79" w16cid:durableId="1935433308">
    <w:abstractNumId w:val="71"/>
  </w:num>
  <w:num w:numId="80" w16cid:durableId="1187712602">
    <w:abstractNumId w:val="19"/>
  </w:num>
  <w:num w:numId="81" w16cid:durableId="629432506">
    <w:abstractNumId w:val="71"/>
  </w:num>
  <w:num w:numId="82" w16cid:durableId="112210029">
    <w:abstractNumId w:val="19"/>
  </w:num>
  <w:num w:numId="83" w16cid:durableId="45836760">
    <w:abstractNumId w:val="71"/>
  </w:num>
  <w:num w:numId="84" w16cid:durableId="541867594">
    <w:abstractNumId w:val="19"/>
  </w:num>
  <w:num w:numId="85" w16cid:durableId="737362015">
    <w:abstractNumId w:val="71"/>
  </w:num>
  <w:num w:numId="86" w16cid:durableId="1896161889">
    <w:abstractNumId w:val="19"/>
  </w:num>
  <w:num w:numId="87" w16cid:durableId="18747779">
    <w:abstractNumId w:val="19"/>
  </w:num>
  <w:num w:numId="88" w16cid:durableId="1473214916">
    <w:abstractNumId w:val="74"/>
  </w:num>
  <w:num w:numId="89" w16cid:durableId="1276016965">
    <w:abstractNumId w:val="102"/>
  </w:num>
  <w:num w:numId="90" w16cid:durableId="1465270483">
    <w:abstractNumId w:val="67"/>
  </w:num>
  <w:num w:numId="91" w16cid:durableId="861020083">
    <w:abstractNumId w:val="94"/>
  </w:num>
  <w:num w:numId="92" w16cid:durableId="467211445">
    <w:abstractNumId w:val="69"/>
  </w:num>
  <w:num w:numId="93" w16cid:durableId="614991508">
    <w:abstractNumId w:val="69"/>
  </w:num>
  <w:num w:numId="94" w16cid:durableId="5345854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073861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516040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607993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873234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51290778">
    <w:abstractNumId w:val="71"/>
  </w:num>
  <w:num w:numId="100" w16cid:durableId="1945071998">
    <w:abstractNumId w:val="71"/>
  </w:num>
  <w:num w:numId="101" w16cid:durableId="1744598055">
    <w:abstractNumId w:val="71"/>
  </w:num>
  <w:num w:numId="102" w16cid:durableId="1059473586">
    <w:abstractNumId w:val="14"/>
  </w:num>
  <w:num w:numId="103" w16cid:durableId="1935823392">
    <w:abstractNumId w:val="32"/>
  </w:num>
  <w:num w:numId="104" w16cid:durableId="768741944">
    <w:abstractNumId w:val="124"/>
  </w:num>
  <w:num w:numId="105" w16cid:durableId="164593487">
    <w:abstractNumId w:val="53"/>
  </w:num>
  <w:num w:numId="106" w16cid:durableId="1246651972">
    <w:abstractNumId w:val="57"/>
  </w:num>
  <w:num w:numId="107" w16cid:durableId="381247046">
    <w:abstractNumId w:val="89"/>
  </w:num>
  <w:num w:numId="108" w16cid:durableId="1983003778">
    <w:abstractNumId w:val="9"/>
  </w:num>
  <w:num w:numId="109" w16cid:durableId="823159916">
    <w:abstractNumId w:val="9"/>
  </w:num>
  <w:num w:numId="110" w16cid:durableId="646477811">
    <w:abstractNumId w:val="7"/>
  </w:num>
  <w:num w:numId="111" w16cid:durableId="1307317773">
    <w:abstractNumId w:val="7"/>
  </w:num>
  <w:num w:numId="112" w16cid:durableId="1606889795">
    <w:abstractNumId w:val="6"/>
  </w:num>
  <w:num w:numId="113" w16cid:durableId="410004164">
    <w:abstractNumId w:val="6"/>
  </w:num>
  <w:num w:numId="114" w16cid:durableId="1947345127">
    <w:abstractNumId w:val="5"/>
  </w:num>
  <w:num w:numId="115" w16cid:durableId="1781139662">
    <w:abstractNumId w:val="5"/>
  </w:num>
  <w:num w:numId="116" w16cid:durableId="542598728">
    <w:abstractNumId w:val="4"/>
  </w:num>
  <w:num w:numId="117" w16cid:durableId="1016075929">
    <w:abstractNumId w:val="4"/>
  </w:num>
  <w:num w:numId="118" w16cid:durableId="1524245127">
    <w:abstractNumId w:val="17"/>
  </w:num>
  <w:num w:numId="119" w16cid:durableId="2039238310">
    <w:abstractNumId w:val="117"/>
  </w:num>
  <w:num w:numId="120" w16cid:durableId="1180775940">
    <w:abstractNumId w:val="130"/>
  </w:num>
  <w:num w:numId="121" w16cid:durableId="1270043871">
    <w:abstractNumId w:val="117"/>
  </w:num>
  <w:num w:numId="122" w16cid:durableId="1013724161">
    <w:abstractNumId w:val="117"/>
  </w:num>
  <w:num w:numId="123" w16cid:durableId="1810898990">
    <w:abstractNumId w:val="83"/>
  </w:num>
  <w:num w:numId="124" w16cid:durableId="1754280898">
    <w:abstractNumId w:val="8"/>
  </w:num>
  <w:num w:numId="125" w16cid:durableId="939918549">
    <w:abstractNumId w:val="95"/>
  </w:num>
  <w:num w:numId="126" w16cid:durableId="2024088628">
    <w:abstractNumId w:val="3"/>
  </w:num>
  <w:num w:numId="127" w16cid:durableId="1504584420">
    <w:abstractNumId w:val="39"/>
  </w:num>
  <w:num w:numId="128" w16cid:durableId="320354257">
    <w:abstractNumId w:val="2"/>
  </w:num>
  <w:num w:numId="129" w16cid:durableId="262806235">
    <w:abstractNumId w:val="1"/>
  </w:num>
  <w:num w:numId="130" w16cid:durableId="2097357710">
    <w:abstractNumId w:val="0"/>
  </w:num>
  <w:num w:numId="131" w16cid:durableId="1233930557">
    <w:abstractNumId w:val="0"/>
  </w:num>
  <w:num w:numId="132" w16cid:durableId="459345251">
    <w:abstractNumId w:val="74"/>
  </w:num>
  <w:num w:numId="133" w16cid:durableId="616834531">
    <w:abstractNumId w:val="74"/>
  </w:num>
  <w:num w:numId="134" w16cid:durableId="2038308300">
    <w:abstractNumId w:val="74"/>
  </w:num>
  <w:num w:numId="135" w16cid:durableId="495610795">
    <w:abstractNumId w:val="74"/>
  </w:num>
  <w:num w:numId="136" w16cid:durableId="189530638">
    <w:abstractNumId w:val="74"/>
  </w:num>
  <w:num w:numId="137" w16cid:durableId="440654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834954121">
    <w:abstractNumId w:val="35"/>
  </w:num>
  <w:num w:numId="139" w16cid:durableId="1277911137">
    <w:abstractNumId w:val="35"/>
  </w:num>
  <w:num w:numId="140" w16cid:durableId="2133136029">
    <w:abstractNumId w:val="31"/>
  </w:num>
  <w:num w:numId="141" w16cid:durableId="1733427731">
    <w:abstractNumId w:val="36"/>
  </w:num>
  <w:num w:numId="142" w16cid:durableId="18683275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4246144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7527055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309858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6038788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2708214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5338570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305696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385183246">
    <w:abstractNumId w:val="95"/>
    <w:lvlOverride w:ilvl="0">
      <w:startOverride w:val="1"/>
    </w:lvlOverride>
  </w:num>
  <w:num w:numId="151" w16cid:durableId="607390047">
    <w:abstractNumId w:val="95"/>
    <w:lvlOverride w:ilvl="0">
      <w:startOverride w:val="1"/>
    </w:lvlOverride>
  </w:num>
  <w:num w:numId="152" w16cid:durableId="20543072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6451142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643831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4937123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0198937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2136599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8615043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334540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457526716">
    <w:abstractNumId w:val="95"/>
    <w:lvlOverride w:ilvl="0">
      <w:startOverride w:val="1"/>
    </w:lvlOverride>
  </w:num>
  <w:num w:numId="161" w16cid:durableId="16396532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5492231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318130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4016802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705762236">
    <w:abstractNumId w:val="39"/>
    <w:lvlOverride w:ilvl="0">
      <w:startOverride w:val="1"/>
    </w:lvlOverride>
  </w:num>
  <w:num w:numId="166" w16cid:durableId="1176113926">
    <w:abstractNumId w:val="39"/>
    <w:lvlOverride w:ilvl="0">
      <w:startOverride w:val="1"/>
    </w:lvlOverride>
  </w:num>
  <w:num w:numId="167" w16cid:durableId="2669314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7927907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662924957">
    <w:abstractNumId w:val="39"/>
    <w:lvlOverride w:ilvl="0">
      <w:startOverride w:val="1"/>
    </w:lvlOverride>
  </w:num>
  <w:num w:numId="170" w16cid:durableId="1936473176">
    <w:abstractNumId w:val="39"/>
    <w:lvlOverride w:ilvl="0">
      <w:startOverride w:val="1"/>
    </w:lvlOverride>
  </w:num>
  <w:num w:numId="171" w16cid:durableId="5008947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7851467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324158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721711095">
    <w:abstractNumId w:val="78"/>
    <w:lvlOverride w:ilvl="0">
      <w:startOverride w:val="1"/>
    </w:lvlOverride>
    <w:lvlOverride w:ilvl="1"/>
    <w:lvlOverride w:ilvl="2"/>
    <w:lvlOverride w:ilvl="3"/>
    <w:lvlOverride w:ilvl="4"/>
    <w:lvlOverride w:ilvl="5"/>
    <w:lvlOverride w:ilvl="6"/>
    <w:lvlOverride w:ilvl="7"/>
    <w:lvlOverride w:ilvl="8"/>
  </w:num>
  <w:num w:numId="175" w16cid:durableId="671878545">
    <w:abstractNumId w:val="121"/>
    <w:lvlOverride w:ilvl="0">
      <w:startOverride w:val="1"/>
    </w:lvlOverride>
    <w:lvlOverride w:ilvl="1"/>
    <w:lvlOverride w:ilvl="2"/>
    <w:lvlOverride w:ilvl="3"/>
    <w:lvlOverride w:ilvl="4"/>
    <w:lvlOverride w:ilvl="5"/>
    <w:lvlOverride w:ilvl="6"/>
    <w:lvlOverride w:ilvl="7"/>
    <w:lvlOverride w:ilvl="8"/>
  </w:num>
  <w:num w:numId="176" w16cid:durableId="1623459511">
    <w:abstractNumId w:val="29"/>
  </w:num>
  <w:num w:numId="177" w16cid:durableId="383257979">
    <w:abstractNumId w:val="84"/>
  </w:num>
  <w:num w:numId="178" w16cid:durableId="1734885557">
    <w:abstractNumId w:val="73"/>
  </w:num>
  <w:num w:numId="179" w16cid:durableId="1994480641">
    <w:abstractNumId w:val="116"/>
  </w:num>
  <w:num w:numId="180" w16cid:durableId="271327106">
    <w:abstractNumId w:val="98"/>
  </w:num>
  <w:num w:numId="181" w16cid:durableId="344746556">
    <w:abstractNumId w:val="61"/>
  </w:num>
  <w:num w:numId="182" w16cid:durableId="1621491895">
    <w:abstractNumId w:val="105"/>
  </w:num>
  <w:num w:numId="183" w16cid:durableId="414980465">
    <w:abstractNumId w:val="104"/>
  </w:num>
  <w:num w:numId="184" w16cid:durableId="416483713">
    <w:abstractNumId w:val="78"/>
    <w:lvlOverride w:ilvl="0">
      <w:startOverride w:val="1"/>
    </w:lvlOverride>
    <w:lvlOverride w:ilvl="1"/>
    <w:lvlOverride w:ilvl="2"/>
    <w:lvlOverride w:ilvl="3"/>
    <w:lvlOverride w:ilvl="4"/>
    <w:lvlOverride w:ilvl="5"/>
    <w:lvlOverride w:ilvl="6"/>
    <w:lvlOverride w:ilvl="7"/>
    <w:lvlOverride w:ilvl="8"/>
  </w:num>
  <w:num w:numId="185" w16cid:durableId="795027406">
    <w:abstractNumId w:val="121"/>
    <w:lvlOverride w:ilvl="0">
      <w:startOverride w:val="1"/>
    </w:lvlOverride>
    <w:lvlOverride w:ilvl="1"/>
    <w:lvlOverride w:ilvl="2"/>
    <w:lvlOverride w:ilvl="3"/>
    <w:lvlOverride w:ilvl="4"/>
    <w:lvlOverride w:ilvl="5"/>
    <w:lvlOverride w:ilvl="6"/>
    <w:lvlOverride w:ilvl="7"/>
    <w:lvlOverride w:ilvl="8"/>
  </w:num>
  <w:num w:numId="186" w16cid:durableId="1468208803">
    <w:abstractNumId w:val="86"/>
  </w:num>
  <w:num w:numId="187" w16cid:durableId="200476811">
    <w:abstractNumId w:val="111"/>
  </w:num>
  <w:num w:numId="188" w16cid:durableId="639924435">
    <w:abstractNumId w:val="123"/>
  </w:num>
  <w:num w:numId="189" w16cid:durableId="35473405">
    <w:abstractNumId w:val="87"/>
  </w:num>
  <w:num w:numId="190" w16cid:durableId="710810053">
    <w:abstractNumId w:val="64"/>
  </w:num>
  <w:num w:numId="191" w16cid:durableId="1028139328">
    <w:abstractNumId w:val="134"/>
  </w:num>
  <w:num w:numId="192" w16cid:durableId="416635206">
    <w:abstractNumId w:val="10"/>
  </w:num>
  <w:num w:numId="193" w16cid:durableId="2102333558">
    <w:abstractNumId w:val="52"/>
  </w:num>
  <w:num w:numId="194" w16cid:durableId="16031051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6405735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265112783">
    <w:abstractNumId w:val="66"/>
  </w:num>
  <w:num w:numId="197" w16cid:durableId="665328795">
    <w:abstractNumId w:val="23"/>
  </w:num>
  <w:num w:numId="198" w16cid:durableId="153691914">
    <w:abstractNumId w:val="88"/>
  </w:num>
  <w:num w:numId="199" w16cid:durableId="863249210">
    <w:abstractNumId w:val="41"/>
  </w:num>
  <w:num w:numId="200" w16cid:durableId="1462772272">
    <w:abstractNumId w:val="72"/>
  </w:num>
  <w:num w:numId="201" w16cid:durableId="88284290">
    <w:abstractNumId w:val="33"/>
  </w:num>
  <w:num w:numId="202" w16cid:durableId="1285383504">
    <w:abstractNumId w:val="106"/>
  </w:num>
  <w:num w:numId="203" w16cid:durableId="915894586">
    <w:abstractNumId w:val="103"/>
  </w:num>
  <w:num w:numId="204" w16cid:durableId="823666293">
    <w:abstractNumId w:val="12"/>
  </w:num>
  <w:num w:numId="205" w16cid:durableId="425922045">
    <w:abstractNumId w:val="101"/>
  </w:num>
  <w:num w:numId="206" w16cid:durableId="144783781">
    <w:abstractNumId w:val="75"/>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EF"/>
    <w:rsid w:val="000023E6"/>
    <w:rsid w:val="00003739"/>
    <w:rsid w:val="00004355"/>
    <w:rsid w:val="00005894"/>
    <w:rsid w:val="00007578"/>
    <w:rsid w:val="00012B9B"/>
    <w:rsid w:val="00014136"/>
    <w:rsid w:val="00015BFA"/>
    <w:rsid w:val="00016702"/>
    <w:rsid w:val="0002066D"/>
    <w:rsid w:val="000208A1"/>
    <w:rsid w:val="00023A9B"/>
    <w:rsid w:val="00032A94"/>
    <w:rsid w:val="00032D17"/>
    <w:rsid w:val="0003385A"/>
    <w:rsid w:val="000366A6"/>
    <w:rsid w:val="00037537"/>
    <w:rsid w:val="0004184F"/>
    <w:rsid w:val="000418DE"/>
    <w:rsid w:val="000438A1"/>
    <w:rsid w:val="00045F92"/>
    <w:rsid w:val="00046E17"/>
    <w:rsid w:val="0005178E"/>
    <w:rsid w:val="000524C5"/>
    <w:rsid w:val="00057B4B"/>
    <w:rsid w:val="000652F8"/>
    <w:rsid w:val="000676AD"/>
    <w:rsid w:val="00067D84"/>
    <w:rsid w:val="0007159A"/>
    <w:rsid w:val="0007239F"/>
    <w:rsid w:val="00072F82"/>
    <w:rsid w:val="00074B19"/>
    <w:rsid w:val="00074BAA"/>
    <w:rsid w:val="00074E96"/>
    <w:rsid w:val="00076510"/>
    <w:rsid w:val="000847FE"/>
    <w:rsid w:val="000865D9"/>
    <w:rsid w:val="00086E74"/>
    <w:rsid w:val="000874A6"/>
    <w:rsid w:val="0009342F"/>
    <w:rsid w:val="000937F0"/>
    <w:rsid w:val="000961E6"/>
    <w:rsid w:val="000A2867"/>
    <w:rsid w:val="000A3CDE"/>
    <w:rsid w:val="000A5195"/>
    <w:rsid w:val="000A5C91"/>
    <w:rsid w:val="000A648C"/>
    <w:rsid w:val="000A7375"/>
    <w:rsid w:val="000A7E0F"/>
    <w:rsid w:val="000B1594"/>
    <w:rsid w:val="000B26B9"/>
    <w:rsid w:val="000B2BD9"/>
    <w:rsid w:val="000B2F8E"/>
    <w:rsid w:val="000B5168"/>
    <w:rsid w:val="000B5A2B"/>
    <w:rsid w:val="000B647A"/>
    <w:rsid w:val="000B715E"/>
    <w:rsid w:val="000C708D"/>
    <w:rsid w:val="000D006A"/>
    <w:rsid w:val="000D1C31"/>
    <w:rsid w:val="000D2004"/>
    <w:rsid w:val="000D2026"/>
    <w:rsid w:val="000E1BB3"/>
    <w:rsid w:val="000E2020"/>
    <w:rsid w:val="000E3015"/>
    <w:rsid w:val="000E35A3"/>
    <w:rsid w:val="000E4B7A"/>
    <w:rsid w:val="000F154A"/>
    <w:rsid w:val="000F2A56"/>
    <w:rsid w:val="000F3512"/>
    <w:rsid w:val="000F7480"/>
    <w:rsid w:val="00100503"/>
    <w:rsid w:val="00103251"/>
    <w:rsid w:val="00104458"/>
    <w:rsid w:val="00106AE7"/>
    <w:rsid w:val="00107B93"/>
    <w:rsid w:val="00111CF9"/>
    <w:rsid w:val="0011464C"/>
    <w:rsid w:val="0011494C"/>
    <w:rsid w:val="00116D1A"/>
    <w:rsid w:val="001210DA"/>
    <w:rsid w:val="00122863"/>
    <w:rsid w:val="00122E57"/>
    <w:rsid w:val="0012332D"/>
    <w:rsid w:val="00123648"/>
    <w:rsid w:val="0012389F"/>
    <w:rsid w:val="00123AFC"/>
    <w:rsid w:val="0012430C"/>
    <w:rsid w:val="00134852"/>
    <w:rsid w:val="00134E07"/>
    <w:rsid w:val="00136216"/>
    <w:rsid w:val="001370F4"/>
    <w:rsid w:val="00140E5B"/>
    <w:rsid w:val="00141474"/>
    <w:rsid w:val="001424FF"/>
    <w:rsid w:val="0014605C"/>
    <w:rsid w:val="00152EFD"/>
    <w:rsid w:val="00153F01"/>
    <w:rsid w:val="00154656"/>
    <w:rsid w:val="00163391"/>
    <w:rsid w:val="00165C8E"/>
    <w:rsid w:val="001664D5"/>
    <w:rsid w:val="001667E7"/>
    <w:rsid w:val="00167138"/>
    <w:rsid w:val="00167DD2"/>
    <w:rsid w:val="0017607D"/>
    <w:rsid w:val="001766C6"/>
    <w:rsid w:val="00180E9F"/>
    <w:rsid w:val="001810F5"/>
    <w:rsid w:val="00183463"/>
    <w:rsid w:val="00186921"/>
    <w:rsid w:val="001873E1"/>
    <w:rsid w:val="00187DEA"/>
    <w:rsid w:val="00187EFF"/>
    <w:rsid w:val="00191920"/>
    <w:rsid w:val="00191BB1"/>
    <w:rsid w:val="00194772"/>
    <w:rsid w:val="001954DE"/>
    <w:rsid w:val="001A0A47"/>
    <w:rsid w:val="001A1A26"/>
    <w:rsid w:val="001A40FD"/>
    <w:rsid w:val="001A5492"/>
    <w:rsid w:val="001A63BF"/>
    <w:rsid w:val="001B1507"/>
    <w:rsid w:val="001B36CA"/>
    <w:rsid w:val="001B5647"/>
    <w:rsid w:val="001B7179"/>
    <w:rsid w:val="001C1805"/>
    <w:rsid w:val="001C2CB5"/>
    <w:rsid w:val="001C3493"/>
    <w:rsid w:val="001C3604"/>
    <w:rsid w:val="001C3FE5"/>
    <w:rsid w:val="001C4B5D"/>
    <w:rsid w:val="001C6BBF"/>
    <w:rsid w:val="001D088A"/>
    <w:rsid w:val="001D19F6"/>
    <w:rsid w:val="001E04BC"/>
    <w:rsid w:val="001E169F"/>
    <w:rsid w:val="001E18CB"/>
    <w:rsid w:val="001E1A32"/>
    <w:rsid w:val="001E2DC9"/>
    <w:rsid w:val="001E5487"/>
    <w:rsid w:val="001F101C"/>
    <w:rsid w:val="001F566B"/>
    <w:rsid w:val="001F6B72"/>
    <w:rsid w:val="002009C9"/>
    <w:rsid w:val="00200F28"/>
    <w:rsid w:val="00204AF9"/>
    <w:rsid w:val="002113CA"/>
    <w:rsid w:val="00213AF6"/>
    <w:rsid w:val="00214829"/>
    <w:rsid w:val="002257FB"/>
    <w:rsid w:val="00227350"/>
    <w:rsid w:val="00230BB7"/>
    <w:rsid w:val="002323D7"/>
    <w:rsid w:val="00235A2E"/>
    <w:rsid w:val="002412F0"/>
    <w:rsid w:val="00245489"/>
    <w:rsid w:val="002455AA"/>
    <w:rsid w:val="00246085"/>
    <w:rsid w:val="00246BD0"/>
    <w:rsid w:val="00247127"/>
    <w:rsid w:val="002501F6"/>
    <w:rsid w:val="002507B8"/>
    <w:rsid w:val="002513CB"/>
    <w:rsid w:val="00252A19"/>
    <w:rsid w:val="002552F4"/>
    <w:rsid w:val="00255F85"/>
    <w:rsid w:val="00266E4E"/>
    <w:rsid w:val="00271798"/>
    <w:rsid w:val="00275F07"/>
    <w:rsid w:val="002848BB"/>
    <w:rsid w:val="00284986"/>
    <w:rsid w:val="002853B9"/>
    <w:rsid w:val="0028594A"/>
    <w:rsid w:val="00287CDB"/>
    <w:rsid w:val="00290602"/>
    <w:rsid w:val="00292373"/>
    <w:rsid w:val="00292696"/>
    <w:rsid w:val="002933BC"/>
    <w:rsid w:val="00295152"/>
    <w:rsid w:val="002953BE"/>
    <w:rsid w:val="00297F15"/>
    <w:rsid w:val="002A1C60"/>
    <w:rsid w:val="002A5AA7"/>
    <w:rsid w:val="002A724D"/>
    <w:rsid w:val="002B200D"/>
    <w:rsid w:val="002B3FBF"/>
    <w:rsid w:val="002B5F1D"/>
    <w:rsid w:val="002B7146"/>
    <w:rsid w:val="002C3253"/>
    <w:rsid w:val="002C73DD"/>
    <w:rsid w:val="002D2FD2"/>
    <w:rsid w:val="002D3889"/>
    <w:rsid w:val="002D3EA2"/>
    <w:rsid w:val="002D3F9B"/>
    <w:rsid w:val="002D53AD"/>
    <w:rsid w:val="002D673C"/>
    <w:rsid w:val="002D677D"/>
    <w:rsid w:val="002E0F1D"/>
    <w:rsid w:val="002E2BCB"/>
    <w:rsid w:val="002E45D5"/>
    <w:rsid w:val="002E568A"/>
    <w:rsid w:val="002F0A04"/>
    <w:rsid w:val="002F1EA2"/>
    <w:rsid w:val="002F3E8F"/>
    <w:rsid w:val="002F4A93"/>
    <w:rsid w:val="002F53B2"/>
    <w:rsid w:val="002F6AD1"/>
    <w:rsid w:val="00300A66"/>
    <w:rsid w:val="00302C88"/>
    <w:rsid w:val="003038F8"/>
    <w:rsid w:val="00304AED"/>
    <w:rsid w:val="003063E2"/>
    <w:rsid w:val="00311B1D"/>
    <w:rsid w:val="00311B34"/>
    <w:rsid w:val="00313FEC"/>
    <w:rsid w:val="00315BAE"/>
    <w:rsid w:val="00317EE7"/>
    <w:rsid w:val="00321E66"/>
    <w:rsid w:val="00324978"/>
    <w:rsid w:val="003250C8"/>
    <w:rsid w:val="003253E5"/>
    <w:rsid w:val="00330184"/>
    <w:rsid w:val="00330E99"/>
    <w:rsid w:val="003311C4"/>
    <w:rsid w:val="0033457A"/>
    <w:rsid w:val="00334C4F"/>
    <w:rsid w:val="00335D42"/>
    <w:rsid w:val="00337BEB"/>
    <w:rsid w:val="00337EA2"/>
    <w:rsid w:val="00340A1E"/>
    <w:rsid w:val="00343F47"/>
    <w:rsid w:val="00350305"/>
    <w:rsid w:val="00350DBE"/>
    <w:rsid w:val="00351D95"/>
    <w:rsid w:val="00352931"/>
    <w:rsid w:val="0035332C"/>
    <w:rsid w:val="0035513C"/>
    <w:rsid w:val="003554AD"/>
    <w:rsid w:val="00361A7F"/>
    <w:rsid w:val="00363778"/>
    <w:rsid w:val="00363A80"/>
    <w:rsid w:val="00373445"/>
    <w:rsid w:val="0037384A"/>
    <w:rsid w:val="0037580B"/>
    <w:rsid w:val="003829E4"/>
    <w:rsid w:val="003831B9"/>
    <w:rsid w:val="00384FD8"/>
    <w:rsid w:val="00390BAF"/>
    <w:rsid w:val="00395A02"/>
    <w:rsid w:val="00395B4E"/>
    <w:rsid w:val="00397081"/>
    <w:rsid w:val="003A1EF5"/>
    <w:rsid w:val="003A4B20"/>
    <w:rsid w:val="003B00E5"/>
    <w:rsid w:val="003B0AA6"/>
    <w:rsid w:val="003B149E"/>
    <w:rsid w:val="003C0B0D"/>
    <w:rsid w:val="003C0D37"/>
    <w:rsid w:val="003C13FF"/>
    <w:rsid w:val="003C3E84"/>
    <w:rsid w:val="003C5EA5"/>
    <w:rsid w:val="003C6182"/>
    <w:rsid w:val="003C6F00"/>
    <w:rsid w:val="003D123F"/>
    <w:rsid w:val="003D2A6C"/>
    <w:rsid w:val="003D3245"/>
    <w:rsid w:val="003D3C69"/>
    <w:rsid w:val="003D3D3D"/>
    <w:rsid w:val="003D5A77"/>
    <w:rsid w:val="003E1A92"/>
    <w:rsid w:val="003E4662"/>
    <w:rsid w:val="003E5BF3"/>
    <w:rsid w:val="003F0060"/>
    <w:rsid w:val="003F65AB"/>
    <w:rsid w:val="00404277"/>
    <w:rsid w:val="00406E91"/>
    <w:rsid w:val="00406EE0"/>
    <w:rsid w:val="004130D5"/>
    <w:rsid w:val="004205A2"/>
    <w:rsid w:val="00420FE5"/>
    <w:rsid w:val="004241F1"/>
    <w:rsid w:val="00425243"/>
    <w:rsid w:val="00426D83"/>
    <w:rsid w:val="004276AA"/>
    <w:rsid w:val="00430368"/>
    <w:rsid w:val="004318C4"/>
    <w:rsid w:val="004345F3"/>
    <w:rsid w:val="00434BD1"/>
    <w:rsid w:val="00436F65"/>
    <w:rsid w:val="00444ACD"/>
    <w:rsid w:val="00445BAF"/>
    <w:rsid w:val="004508A6"/>
    <w:rsid w:val="00452172"/>
    <w:rsid w:val="00454628"/>
    <w:rsid w:val="00454D47"/>
    <w:rsid w:val="004553F4"/>
    <w:rsid w:val="00455EE4"/>
    <w:rsid w:val="00457C7D"/>
    <w:rsid w:val="00461791"/>
    <w:rsid w:val="004674CE"/>
    <w:rsid w:val="00471351"/>
    <w:rsid w:val="004716AC"/>
    <w:rsid w:val="00480E58"/>
    <w:rsid w:val="004816C2"/>
    <w:rsid w:val="004832F0"/>
    <w:rsid w:val="004833F8"/>
    <w:rsid w:val="00483518"/>
    <w:rsid w:val="00484722"/>
    <w:rsid w:val="00487F67"/>
    <w:rsid w:val="00490AE6"/>
    <w:rsid w:val="00492224"/>
    <w:rsid w:val="004924D3"/>
    <w:rsid w:val="00493DEE"/>
    <w:rsid w:val="00494B2A"/>
    <w:rsid w:val="004968AB"/>
    <w:rsid w:val="00496B1C"/>
    <w:rsid w:val="004A1A15"/>
    <w:rsid w:val="004A2BDD"/>
    <w:rsid w:val="004A4777"/>
    <w:rsid w:val="004A55B4"/>
    <w:rsid w:val="004A6351"/>
    <w:rsid w:val="004A679C"/>
    <w:rsid w:val="004A6ACE"/>
    <w:rsid w:val="004C0755"/>
    <w:rsid w:val="004C5A7F"/>
    <w:rsid w:val="004E06E9"/>
    <w:rsid w:val="004E15C2"/>
    <w:rsid w:val="004E281E"/>
    <w:rsid w:val="004E3EEC"/>
    <w:rsid w:val="004E45CE"/>
    <w:rsid w:val="004E5C69"/>
    <w:rsid w:val="004E6482"/>
    <w:rsid w:val="004F03AA"/>
    <w:rsid w:val="004F3A59"/>
    <w:rsid w:val="004F481C"/>
    <w:rsid w:val="004F7F31"/>
    <w:rsid w:val="00503A4F"/>
    <w:rsid w:val="0050783F"/>
    <w:rsid w:val="00510520"/>
    <w:rsid w:val="005108B0"/>
    <w:rsid w:val="0051298E"/>
    <w:rsid w:val="00512EFB"/>
    <w:rsid w:val="0051321D"/>
    <w:rsid w:val="00514F4D"/>
    <w:rsid w:val="005171A1"/>
    <w:rsid w:val="005208AB"/>
    <w:rsid w:val="00520AB7"/>
    <w:rsid w:val="0052140F"/>
    <w:rsid w:val="00523BA0"/>
    <w:rsid w:val="00525071"/>
    <w:rsid w:val="00526018"/>
    <w:rsid w:val="00527836"/>
    <w:rsid w:val="0053532B"/>
    <w:rsid w:val="005370B9"/>
    <w:rsid w:val="005376DA"/>
    <w:rsid w:val="005401D3"/>
    <w:rsid w:val="00543D8F"/>
    <w:rsid w:val="00544FDC"/>
    <w:rsid w:val="005459CD"/>
    <w:rsid w:val="00545E58"/>
    <w:rsid w:val="00546141"/>
    <w:rsid w:val="005461A7"/>
    <w:rsid w:val="005465E2"/>
    <w:rsid w:val="00547FDC"/>
    <w:rsid w:val="005504E4"/>
    <w:rsid w:val="00554CFE"/>
    <w:rsid w:val="00555371"/>
    <w:rsid w:val="00555AED"/>
    <w:rsid w:val="00557102"/>
    <w:rsid w:val="00557960"/>
    <w:rsid w:val="005604DB"/>
    <w:rsid w:val="00564E0F"/>
    <w:rsid w:val="0056598C"/>
    <w:rsid w:val="00573BAF"/>
    <w:rsid w:val="005744E0"/>
    <w:rsid w:val="005749AB"/>
    <w:rsid w:val="005756C8"/>
    <w:rsid w:val="0057617B"/>
    <w:rsid w:val="0057660F"/>
    <w:rsid w:val="00576F79"/>
    <w:rsid w:val="00580012"/>
    <w:rsid w:val="0058665F"/>
    <w:rsid w:val="00587E6F"/>
    <w:rsid w:val="00590C2E"/>
    <w:rsid w:val="0059134B"/>
    <w:rsid w:val="00592B27"/>
    <w:rsid w:val="005932C2"/>
    <w:rsid w:val="005951FF"/>
    <w:rsid w:val="005A0D55"/>
    <w:rsid w:val="005A291C"/>
    <w:rsid w:val="005A3294"/>
    <w:rsid w:val="005A3860"/>
    <w:rsid w:val="005A3DE3"/>
    <w:rsid w:val="005B0BB5"/>
    <w:rsid w:val="005B333E"/>
    <w:rsid w:val="005C1FAB"/>
    <w:rsid w:val="005C31E5"/>
    <w:rsid w:val="005C506E"/>
    <w:rsid w:val="005C5F93"/>
    <w:rsid w:val="005C6786"/>
    <w:rsid w:val="005D0039"/>
    <w:rsid w:val="005D0D95"/>
    <w:rsid w:val="005D173F"/>
    <w:rsid w:val="005D53D3"/>
    <w:rsid w:val="005D54C6"/>
    <w:rsid w:val="005D5629"/>
    <w:rsid w:val="005E0F95"/>
    <w:rsid w:val="005E1FB5"/>
    <w:rsid w:val="005E28BB"/>
    <w:rsid w:val="005E2B1F"/>
    <w:rsid w:val="005E52C1"/>
    <w:rsid w:val="005E597C"/>
    <w:rsid w:val="005E64EE"/>
    <w:rsid w:val="005E7028"/>
    <w:rsid w:val="005F1540"/>
    <w:rsid w:val="005F3255"/>
    <w:rsid w:val="005F499A"/>
    <w:rsid w:val="005F4F5A"/>
    <w:rsid w:val="005F5D84"/>
    <w:rsid w:val="005F7011"/>
    <w:rsid w:val="006005B3"/>
    <w:rsid w:val="0060598A"/>
    <w:rsid w:val="00606CA5"/>
    <w:rsid w:val="006076D1"/>
    <w:rsid w:val="006100B0"/>
    <w:rsid w:val="00610513"/>
    <w:rsid w:val="00611375"/>
    <w:rsid w:val="00612C3F"/>
    <w:rsid w:val="00613BED"/>
    <w:rsid w:val="00614187"/>
    <w:rsid w:val="00614741"/>
    <w:rsid w:val="006147FC"/>
    <w:rsid w:val="00615342"/>
    <w:rsid w:val="0061608C"/>
    <w:rsid w:val="00621496"/>
    <w:rsid w:val="00626A64"/>
    <w:rsid w:val="006348B8"/>
    <w:rsid w:val="006352A8"/>
    <w:rsid w:val="00635600"/>
    <w:rsid w:val="006403B6"/>
    <w:rsid w:val="0064080A"/>
    <w:rsid w:val="00641E2E"/>
    <w:rsid w:val="006421E7"/>
    <w:rsid w:val="00643660"/>
    <w:rsid w:val="00646A6C"/>
    <w:rsid w:val="0065036B"/>
    <w:rsid w:val="00651E44"/>
    <w:rsid w:val="006542CA"/>
    <w:rsid w:val="006553E8"/>
    <w:rsid w:val="00655B76"/>
    <w:rsid w:val="00661219"/>
    <w:rsid w:val="006641EA"/>
    <w:rsid w:val="00664E64"/>
    <w:rsid w:val="00666821"/>
    <w:rsid w:val="00666999"/>
    <w:rsid w:val="00666D30"/>
    <w:rsid w:val="00672F30"/>
    <w:rsid w:val="00674FDB"/>
    <w:rsid w:val="006763E6"/>
    <w:rsid w:val="00677AC7"/>
    <w:rsid w:val="0068435D"/>
    <w:rsid w:val="00686729"/>
    <w:rsid w:val="006874AE"/>
    <w:rsid w:val="00690BF7"/>
    <w:rsid w:val="00691302"/>
    <w:rsid w:val="00692CDC"/>
    <w:rsid w:val="00693B17"/>
    <w:rsid w:val="00695A05"/>
    <w:rsid w:val="00695D2B"/>
    <w:rsid w:val="0069637C"/>
    <w:rsid w:val="0069664C"/>
    <w:rsid w:val="006A01C5"/>
    <w:rsid w:val="006A47DB"/>
    <w:rsid w:val="006A6EBD"/>
    <w:rsid w:val="006A6F98"/>
    <w:rsid w:val="006B3A0E"/>
    <w:rsid w:val="006C27B1"/>
    <w:rsid w:val="006C372F"/>
    <w:rsid w:val="006C3D48"/>
    <w:rsid w:val="006C60C6"/>
    <w:rsid w:val="006C6901"/>
    <w:rsid w:val="006C7B7B"/>
    <w:rsid w:val="006D2B71"/>
    <w:rsid w:val="006D3D2D"/>
    <w:rsid w:val="006D78EE"/>
    <w:rsid w:val="006E44BC"/>
    <w:rsid w:val="006E55C0"/>
    <w:rsid w:val="006E6384"/>
    <w:rsid w:val="006E751A"/>
    <w:rsid w:val="006E793C"/>
    <w:rsid w:val="006F1666"/>
    <w:rsid w:val="006F3EC6"/>
    <w:rsid w:val="00702068"/>
    <w:rsid w:val="00702A97"/>
    <w:rsid w:val="0070349F"/>
    <w:rsid w:val="00711650"/>
    <w:rsid w:val="00712DCD"/>
    <w:rsid w:val="00713143"/>
    <w:rsid w:val="00721364"/>
    <w:rsid w:val="00723CAE"/>
    <w:rsid w:val="00723CCD"/>
    <w:rsid w:val="00730B51"/>
    <w:rsid w:val="007337F0"/>
    <w:rsid w:val="00733DB9"/>
    <w:rsid w:val="00734602"/>
    <w:rsid w:val="00735DFC"/>
    <w:rsid w:val="00743CAF"/>
    <w:rsid w:val="00744382"/>
    <w:rsid w:val="00744856"/>
    <w:rsid w:val="00745741"/>
    <w:rsid w:val="00752B9E"/>
    <w:rsid w:val="0075406B"/>
    <w:rsid w:val="007615A1"/>
    <w:rsid w:val="00766A6F"/>
    <w:rsid w:val="00770DC4"/>
    <w:rsid w:val="00776859"/>
    <w:rsid w:val="00777632"/>
    <w:rsid w:val="007803CB"/>
    <w:rsid w:val="00783239"/>
    <w:rsid w:val="0078418F"/>
    <w:rsid w:val="0078545E"/>
    <w:rsid w:val="00786251"/>
    <w:rsid w:val="00787343"/>
    <w:rsid w:val="00791C50"/>
    <w:rsid w:val="0079255B"/>
    <w:rsid w:val="007A1863"/>
    <w:rsid w:val="007A60BC"/>
    <w:rsid w:val="007B2091"/>
    <w:rsid w:val="007B2799"/>
    <w:rsid w:val="007B4BE2"/>
    <w:rsid w:val="007B5505"/>
    <w:rsid w:val="007B56E3"/>
    <w:rsid w:val="007B6EEE"/>
    <w:rsid w:val="007C1A44"/>
    <w:rsid w:val="007C1D3F"/>
    <w:rsid w:val="007C2DEB"/>
    <w:rsid w:val="007C3207"/>
    <w:rsid w:val="007C376F"/>
    <w:rsid w:val="007C424F"/>
    <w:rsid w:val="007D4C4E"/>
    <w:rsid w:val="007D518D"/>
    <w:rsid w:val="007D57A3"/>
    <w:rsid w:val="007D751B"/>
    <w:rsid w:val="007E43F8"/>
    <w:rsid w:val="007E4665"/>
    <w:rsid w:val="007E4A3B"/>
    <w:rsid w:val="007E5468"/>
    <w:rsid w:val="007F0786"/>
    <w:rsid w:val="007F0BA5"/>
    <w:rsid w:val="007F38A9"/>
    <w:rsid w:val="008000C4"/>
    <w:rsid w:val="00800908"/>
    <w:rsid w:val="00801618"/>
    <w:rsid w:val="008037D6"/>
    <w:rsid w:val="00803AE1"/>
    <w:rsid w:val="00810BB1"/>
    <w:rsid w:val="0081136A"/>
    <w:rsid w:val="00812C98"/>
    <w:rsid w:val="00814C5F"/>
    <w:rsid w:val="00815249"/>
    <w:rsid w:val="008167A1"/>
    <w:rsid w:val="00816D61"/>
    <w:rsid w:val="00822A20"/>
    <w:rsid w:val="00822E8F"/>
    <w:rsid w:val="00822F25"/>
    <w:rsid w:val="008231C1"/>
    <w:rsid w:val="008254A5"/>
    <w:rsid w:val="00827A5B"/>
    <w:rsid w:val="008314F2"/>
    <w:rsid w:val="00835569"/>
    <w:rsid w:val="0083598F"/>
    <w:rsid w:val="00846DD8"/>
    <w:rsid w:val="00847DC3"/>
    <w:rsid w:val="008515BF"/>
    <w:rsid w:val="00851DDE"/>
    <w:rsid w:val="0085278F"/>
    <w:rsid w:val="00853097"/>
    <w:rsid w:val="008538CB"/>
    <w:rsid w:val="008539FF"/>
    <w:rsid w:val="00853A33"/>
    <w:rsid w:val="00857C8A"/>
    <w:rsid w:val="0086142E"/>
    <w:rsid w:val="0086207F"/>
    <w:rsid w:val="008621BF"/>
    <w:rsid w:val="008622E1"/>
    <w:rsid w:val="00864383"/>
    <w:rsid w:val="00864927"/>
    <w:rsid w:val="00871273"/>
    <w:rsid w:val="00872251"/>
    <w:rsid w:val="00872D79"/>
    <w:rsid w:val="00873188"/>
    <w:rsid w:val="00885707"/>
    <w:rsid w:val="00885F43"/>
    <w:rsid w:val="0089069D"/>
    <w:rsid w:val="0089070D"/>
    <w:rsid w:val="00891837"/>
    <w:rsid w:val="00892465"/>
    <w:rsid w:val="00892BE0"/>
    <w:rsid w:val="00893E4B"/>
    <w:rsid w:val="00895854"/>
    <w:rsid w:val="008959DB"/>
    <w:rsid w:val="008964A3"/>
    <w:rsid w:val="0089774B"/>
    <w:rsid w:val="00897CB8"/>
    <w:rsid w:val="008A0F8A"/>
    <w:rsid w:val="008A1268"/>
    <w:rsid w:val="008A33B5"/>
    <w:rsid w:val="008A4CD9"/>
    <w:rsid w:val="008A64FF"/>
    <w:rsid w:val="008A6A7C"/>
    <w:rsid w:val="008A75DC"/>
    <w:rsid w:val="008B0EF8"/>
    <w:rsid w:val="008B340E"/>
    <w:rsid w:val="008B5139"/>
    <w:rsid w:val="008C0F4B"/>
    <w:rsid w:val="008C6A7C"/>
    <w:rsid w:val="008C6F06"/>
    <w:rsid w:val="008D2CB0"/>
    <w:rsid w:val="008D5280"/>
    <w:rsid w:val="008D6187"/>
    <w:rsid w:val="008D62B3"/>
    <w:rsid w:val="008D63C5"/>
    <w:rsid w:val="008E0232"/>
    <w:rsid w:val="008E201D"/>
    <w:rsid w:val="008E395A"/>
    <w:rsid w:val="008E3C76"/>
    <w:rsid w:val="008E4CB6"/>
    <w:rsid w:val="008E73B1"/>
    <w:rsid w:val="008F0522"/>
    <w:rsid w:val="008F522A"/>
    <w:rsid w:val="009007F6"/>
    <w:rsid w:val="0090086F"/>
    <w:rsid w:val="00902390"/>
    <w:rsid w:val="009027F5"/>
    <w:rsid w:val="00902945"/>
    <w:rsid w:val="00903182"/>
    <w:rsid w:val="00905B18"/>
    <w:rsid w:val="00906C69"/>
    <w:rsid w:val="00906F2D"/>
    <w:rsid w:val="0091178C"/>
    <w:rsid w:val="00912457"/>
    <w:rsid w:val="009151C8"/>
    <w:rsid w:val="00916240"/>
    <w:rsid w:val="00916A03"/>
    <w:rsid w:val="00922DBB"/>
    <w:rsid w:val="00922FF0"/>
    <w:rsid w:val="00930173"/>
    <w:rsid w:val="00931145"/>
    <w:rsid w:val="00932F27"/>
    <w:rsid w:val="0093585F"/>
    <w:rsid w:val="00937576"/>
    <w:rsid w:val="00940839"/>
    <w:rsid w:val="00942195"/>
    <w:rsid w:val="0094524A"/>
    <w:rsid w:val="009466F2"/>
    <w:rsid w:val="00947AC7"/>
    <w:rsid w:val="0095149E"/>
    <w:rsid w:val="00951A14"/>
    <w:rsid w:val="00953CE3"/>
    <w:rsid w:val="009543A3"/>
    <w:rsid w:val="00954A7C"/>
    <w:rsid w:val="009606E5"/>
    <w:rsid w:val="0096090D"/>
    <w:rsid w:val="009627E5"/>
    <w:rsid w:val="00963A5C"/>
    <w:rsid w:val="00964EFE"/>
    <w:rsid w:val="00965EC6"/>
    <w:rsid w:val="0097010B"/>
    <w:rsid w:val="00972238"/>
    <w:rsid w:val="009768C1"/>
    <w:rsid w:val="009777ED"/>
    <w:rsid w:val="00977AB2"/>
    <w:rsid w:val="00977B51"/>
    <w:rsid w:val="00980C88"/>
    <w:rsid w:val="00982846"/>
    <w:rsid w:val="00985AD4"/>
    <w:rsid w:val="00985D43"/>
    <w:rsid w:val="009868B4"/>
    <w:rsid w:val="0098699C"/>
    <w:rsid w:val="009902F5"/>
    <w:rsid w:val="00990A26"/>
    <w:rsid w:val="00990BF7"/>
    <w:rsid w:val="00991072"/>
    <w:rsid w:val="009916C5"/>
    <w:rsid w:val="0099395B"/>
    <w:rsid w:val="00994834"/>
    <w:rsid w:val="00995AE6"/>
    <w:rsid w:val="00995BB0"/>
    <w:rsid w:val="009966F3"/>
    <w:rsid w:val="00997ECF"/>
    <w:rsid w:val="009A177F"/>
    <w:rsid w:val="009A361F"/>
    <w:rsid w:val="009A4355"/>
    <w:rsid w:val="009A4C4E"/>
    <w:rsid w:val="009A52EF"/>
    <w:rsid w:val="009A5C10"/>
    <w:rsid w:val="009B002A"/>
    <w:rsid w:val="009B3D24"/>
    <w:rsid w:val="009B43BF"/>
    <w:rsid w:val="009B7CAB"/>
    <w:rsid w:val="009B7EF3"/>
    <w:rsid w:val="009C08AC"/>
    <w:rsid w:val="009C1B1D"/>
    <w:rsid w:val="009C3D6B"/>
    <w:rsid w:val="009C4169"/>
    <w:rsid w:val="009C4EB6"/>
    <w:rsid w:val="009C6BFF"/>
    <w:rsid w:val="009D04F2"/>
    <w:rsid w:val="009D10EA"/>
    <w:rsid w:val="009D1821"/>
    <w:rsid w:val="009D1998"/>
    <w:rsid w:val="009D3440"/>
    <w:rsid w:val="009D449F"/>
    <w:rsid w:val="009D47F3"/>
    <w:rsid w:val="009D6CAF"/>
    <w:rsid w:val="009E2478"/>
    <w:rsid w:val="009E3274"/>
    <w:rsid w:val="009E3B98"/>
    <w:rsid w:val="009E5D57"/>
    <w:rsid w:val="009F0BD7"/>
    <w:rsid w:val="009F2095"/>
    <w:rsid w:val="009F3096"/>
    <w:rsid w:val="009F5610"/>
    <w:rsid w:val="009F62AD"/>
    <w:rsid w:val="009F66F4"/>
    <w:rsid w:val="009F6EDB"/>
    <w:rsid w:val="009F6FFA"/>
    <w:rsid w:val="00A047EF"/>
    <w:rsid w:val="00A05DE2"/>
    <w:rsid w:val="00A164AA"/>
    <w:rsid w:val="00A17E53"/>
    <w:rsid w:val="00A204B9"/>
    <w:rsid w:val="00A244DE"/>
    <w:rsid w:val="00A30CC4"/>
    <w:rsid w:val="00A32B87"/>
    <w:rsid w:val="00A356F4"/>
    <w:rsid w:val="00A4295C"/>
    <w:rsid w:val="00A4366C"/>
    <w:rsid w:val="00A43692"/>
    <w:rsid w:val="00A453E2"/>
    <w:rsid w:val="00A47225"/>
    <w:rsid w:val="00A47572"/>
    <w:rsid w:val="00A47693"/>
    <w:rsid w:val="00A479D4"/>
    <w:rsid w:val="00A50D41"/>
    <w:rsid w:val="00A5326C"/>
    <w:rsid w:val="00A53791"/>
    <w:rsid w:val="00A5560C"/>
    <w:rsid w:val="00A56C72"/>
    <w:rsid w:val="00A64679"/>
    <w:rsid w:val="00A678DD"/>
    <w:rsid w:val="00A75390"/>
    <w:rsid w:val="00A7591E"/>
    <w:rsid w:val="00A82147"/>
    <w:rsid w:val="00A86EB0"/>
    <w:rsid w:val="00A90E46"/>
    <w:rsid w:val="00A920EC"/>
    <w:rsid w:val="00A921D4"/>
    <w:rsid w:val="00A93B2A"/>
    <w:rsid w:val="00A93D2E"/>
    <w:rsid w:val="00AA2028"/>
    <w:rsid w:val="00AA4602"/>
    <w:rsid w:val="00AA54DD"/>
    <w:rsid w:val="00AB1E2D"/>
    <w:rsid w:val="00AB1F13"/>
    <w:rsid w:val="00AB250A"/>
    <w:rsid w:val="00AB34B7"/>
    <w:rsid w:val="00AB62A7"/>
    <w:rsid w:val="00AC17AD"/>
    <w:rsid w:val="00AC19CE"/>
    <w:rsid w:val="00AC1A58"/>
    <w:rsid w:val="00AC2DAA"/>
    <w:rsid w:val="00AC609D"/>
    <w:rsid w:val="00AC78C2"/>
    <w:rsid w:val="00AD73E6"/>
    <w:rsid w:val="00AE151D"/>
    <w:rsid w:val="00AE4973"/>
    <w:rsid w:val="00AE50AC"/>
    <w:rsid w:val="00AE5747"/>
    <w:rsid w:val="00AF5695"/>
    <w:rsid w:val="00B0163A"/>
    <w:rsid w:val="00B03B7D"/>
    <w:rsid w:val="00B04AB3"/>
    <w:rsid w:val="00B075FE"/>
    <w:rsid w:val="00B119C1"/>
    <w:rsid w:val="00B11B91"/>
    <w:rsid w:val="00B14AEA"/>
    <w:rsid w:val="00B16432"/>
    <w:rsid w:val="00B16672"/>
    <w:rsid w:val="00B17631"/>
    <w:rsid w:val="00B203C7"/>
    <w:rsid w:val="00B2518D"/>
    <w:rsid w:val="00B2747B"/>
    <w:rsid w:val="00B27CA6"/>
    <w:rsid w:val="00B3325B"/>
    <w:rsid w:val="00B33EEF"/>
    <w:rsid w:val="00B34F76"/>
    <w:rsid w:val="00B37DEA"/>
    <w:rsid w:val="00B403EA"/>
    <w:rsid w:val="00B4146F"/>
    <w:rsid w:val="00B44788"/>
    <w:rsid w:val="00B4517C"/>
    <w:rsid w:val="00B52319"/>
    <w:rsid w:val="00B5452F"/>
    <w:rsid w:val="00B54AC0"/>
    <w:rsid w:val="00B56DEA"/>
    <w:rsid w:val="00B60428"/>
    <w:rsid w:val="00B60C46"/>
    <w:rsid w:val="00B60F12"/>
    <w:rsid w:val="00B61665"/>
    <w:rsid w:val="00B623F6"/>
    <w:rsid w:val="00B629B0"/>
    <w:rsid w:val="00B70129"/>
    <w:rsid w:val="00B73BBB"/>
    <w:rsid w:val="00B7486E"/>
    <w:rsid w:val="00B766D1"/>
    <w:rsid w:val="00B84AAB"/>
    <w:rsid w:val="00B84EE4"/>
    <w:rsid w:val="00B84EF1"/>
    <w:rsid w:val="00B8501C"/>
    <w:rsid w:val="00B85672"/>
    <w:rsid w:val="00B86899"/>
    <w:rsid w:val="00B869A2"/>
    <w:rsid w:val="00B875DE"/>
    <w:rsid w:val="00B90D22"/>
    <w:rsid w:val="00B9291B"/>
    <w:rsid w:val="00B9574E"/>
    <w:rsid w:val="00BA0F11"/>
    <w:rsid w:val="00BA110F"/>
    <w:rsid w:val="00BA1232"/>
    <w:rsid w:val="00BA3B0B"/>
    <w:rsid w:val="00BA4C46"/>
    <w:rsid w:val="00BA5530"/>
    <w:rsid w:val="00BA6D83"/>
    <w:rsid w:val="00BB1869"/>
    <w:rsid w:val="00BB1F65"/>
    <w:rsid w:val="00BB3A12"/>
    <w:rsid w:val="00BB4776"/>
    <w:rsid w:val="00BB4849"/>
    <w:rsid w:val="00BB4F83"/>
    <w:rsid w:val="00BB5C2E"/>
    <w:rsid w:val="00BB62C1"/>
    <w:rsid w:val="00BB6A65"/>
    <w:rsid w:val="00BB6B4A"/>
    <w:rsid w:val="00BC46B7"/>
    <w:rsid w:val="00BC4CF7"/>
    <w:rsid w:val="00BC62AC"/>
    <w:rsid w:val="00BD0166"/>
    <w:rsid w:val="00BD0E33"/>
    <w:rsid w:val="00BD2023"/>
    <w:rsid w:val="00BD2FC3"/>
    <w:rsid w:val="00BD4253"/>
    <w:rsid w:val="00BD4E6B"/>
    <w:rsid w:val="00BD75F9"/>
    <w:rsid w:val="00BE693D"/>
    <w:rsid w:val="00BF3BE4"/>
    <w:rsid w:val="00BF64A7"/>
    <w:rsid w:val="00BF7E63"/>
    <w:rsid w:val="00C00545"/>
    <w:rsid w:val="00C01428"/>
    <w:rsid w:val="00C029CE"/>
    <w:rsid w:val="00C0597F"/>
    <w:rsid w:val="00C05EF6"/>
    <w:rsid w:val="00C064C6"/>
    <w:rsid w:val="00C07C75"/>
    <w:rsid w:val="00C123BF"/>
    <w:rsid w:val="00C12A79"/>
    <w:rsid w:val="00C144C8"/>
    <w:rsid w:val="00C17560"/>
    <w:rsid w:val="00C267D3"/>
    <w:rsid w:val="00C279BA"/>
    <w:rsid w:val="00C27C8C"/>
    <w:rsid w:val="00C34B3A"/>
    <w:rsid w:val="00C3560F"/>
    <w:rsid w:val="00C36D6E"/>
    <w:rsid w:val="00C376EC"/>
    <w:rsid w:val="00C37EDF"/>
    <w:rsid w:val="00C44C8E"/>
    <w:rsid w:val="00C52276"/>
    <w:rsid w:val="00C526EC"/>
    <w:rsid w:val="00C53BD7"/>
    <w:rsid w:val="00C54043"/>
    <w:rsid w:val="00C54D03"/>
    <w:rsid w:val="00C54E3C"/>
    <w:rsid w:val="00C57DE1"/>
    <w:rsid w:val="00C605E1"/>
    <w:rsid w:val="00C61F5F"/>
    <w:rsid w:val="00C72D81"/>
    <w:rsid w:val="00C7310B"/>
    <w:rsid w:val="00C74905"/>
    <w:rsid w:val="00C768D2"/>
    <w:rsid w:val="00C81AA6"/>
    <w:rsid w:val="00C84276"/>
    <w:rsid w:val="00C851F9"/>
    <w:rsid w:val="00C85E8B"/>
    <w:rsid w:val="00C9423F"/>
    <w:rsid w:val="00C96E34"/>
    <w:rsid w:val="00CA0307"/>
    <w:rsid w:val="00CA46BD"/>
    <w:rsid w:val="00CA6532"/>
    <w:rsid w:val="00CA677D"/>
    <w:rsid w:val="00CA7BB0"/>
    <w:rsid w:val="00CA7D9C"/>
    <w:rsid w:val="00CB0047"/>
    <w:rsid w:val="00CB3119"/>
    <w:rsid w:val="00CB7CD4"/>
    <w:rsid w:val="00CC0E07"/>
    <w:rsid w:val="00CC1274"/>
    <w:rsid w:val="00CC252B"/>
    <w:rsid w:val="00CC5340"/>
    <w:rsid w:val="00CC59C4"/>
    <w:rsid w:val="00CC66FD"/>
    <w:rsid w:val="00CC6E82"/>
    <w:rsid w:val="00CC76C3"/>
    <w:rsid w:val="00CD0940"/>
    <w:rsid w:val="00CD10E2"/>
    <w:rsid w:val="00CD2ACD"/>
    <w:rsid w:val="00CD4E0F"/>
    <w:rsid w:val="00CE12BC"/>
    <w:rsid w:val="00CF1D2E"/>
    <w:rsid w:val="00CF37AF"/>
    <w:rsid w:val="00CF4445"/>
    <w:rsid w:val="00CF4ADC"/>
    <w:rsid w:val="00CF4DDB"/>
    <w:rsid w:val="00CF4FEB"/>
    <w:rsid w:val="00CF54EF"/>
    <w:rsid w:val="00CF6084"/>
    <w:rsid w:val="00CF67A1"/>
    <w:rsid w:val="00D01110"/>
    <w:rsid w:val="00D026A7"/>
    <w:rsid w:val="00D02CE0"/>
    <w:rsid w:val="00D040F1"/>
    <w:rsid w:val="00D04898"/>
    <w:rsid w:val="00D06026"/>
    <w:rsid w:val="00D066AA"/>
    <w:rsid w:val="00D06C70"/>
    <w:rsid w:val="00D077BD"/>
    <w:rsid w:val="00D07DAE"/>
    <w:rsid w:val="00D14131"/>
    <w:rsid w:val="00D14755"/>
    <w:rsid w:val="00D20301"/>
    <w:rsid w:val="00D20B87"/>
    <w:rsid w:val="00D21D35"/>
    <w:rsid w:val="00D225BA"/>
    <w:rsid w:val="00D22CB2"/>
    <w:rsid w:val="00D30CC2"/>
    <w:rsid w:val="00D31E10"/>
    <w:rsid w:val="00D32C13"/>
    <w:rsid w:val="00D346C1"/>
    <w:rsid w:val="00D35232"/>
    <w:rsid w:val="00D4043D"/>
    <w:rsid w:val="00D419C7"/>
    <w:rsid w:val="00D44064"/>
    <w:rsid w:val="00D5307E"/>
    <w:rsid w:val="00D53CEB"/>
    <w:rsid w:val="00D54D74"/>
    <w:rsid w:val="00D6308B"/>
    <w:rsid w:val="00D63806"/>
    <w:rsid w:val="00D651E9"/>
    <w:rsid w:val="00D67DC9"/>
    <w:rsid w:val="00D70265"/>
    <w:rsid w:val="00D702AD"/>
    <w:rsid w:val="00D726EE"/>
    <w:rsid w:val="00D73524"/>
    <w:rsid w:val="00D759C6"/>
    <w:rsid w:val="00D777C4"/>
    <w:rsid w:val="00D816FD"/>
    <w:rsid w:val="00D82294"/>
    <w:rsid w:val="00D82427"/>
    <w:rsid w:val="00D83245"/>
    <w:rsid w:val="00D83595"/>
    <w:rsid w:val="00D85B02"/>
    <w:rsid w:val="00D86D78"/>
    <w:rsid w:val="00D87BF8"/>
    <w:rsid w:val="00D87C8C"/>
    <w:rsid w:val="00D91964"/>
    <w:rsid w:val="00D93688"/>
    <w:rsid w:val="00D943F6"/>
    <w:rsid w:val="00DA184B"/>
    <w:rsid w:val="00DA2748"/>
    <w:rsid w:val="00DA3913"/>
    <w:rsid w:val="00DA5646"/>
    <w:rsid w:val="00DA6C18"/>
    <w:rsid w:val="00DB0BD3"/>
    <w:rsid w:val="00DB1DB7"/>
    <w:rsid w:val="00DB3F8E"/>
    <w:rsid w:val="00DB47DC"/>
    <w:rsid w:val="00DB7CC3"/>
    <w:rsid w:val="00DC0BD1"/>
    <w:rsid w:val="00DC1276"/>
    <w:rsid w:val="00DC175C"/>
    <w:rsid w:val="00DC2C14"/>
    <w:rsid w:val="00DC2D19"/>
    <w:rsid w:val="00DC4195"/>
    <w:rsid w:val="00DC658D"/>
    <w:rsid w:val="00DC6E7A"/>
    <w:rsid w:val="00DC710D"/>
    <w:rsid w:val="00DD23CF"/>
    <w:rsid w:val="00DD2B88"/>
    <w:rsid w:val="00DD45C9"/>
    <w:rsid w:val="00DE1CD2"/>
    <w:rsid w:val="00DE36BA"/>
    <w:rsid w:val="00DE3DC7"/>
    <w:rsid w:val="00DE40E6"/>
    <w:rsid w:val="00DE70B3"/>
    <w:rsid w:val="00DE7EAB"/>
    <w:rsid w:val="00DF5413"/>
    <w:rsid w:val="00DF65E3"/>
    <w:rsid w:val="00DF6A59"/>
    <w:rsid w:val="00DF6CA1"/>
    <w:rsid w:val="00DF72F8"/>
    <w:rsid w:val="00DF7FB5"/>
    <w:rsid w:val="00E004C4"/>
    <w:rsid w:val="00E01968"/>
    <w:rsid w:val="00E0247F"/>
    <w:rsid w:val="00E046B0"/>
    <w:rsid w:val="00E07C68"/>
    <w:rsid w:val="00E10FF3"/>
    <w:rsid w:val="00E118AA"/>
    <w:rsid w:val="00E11F57"/>
    <w:rsid w:val="00E13D96"/>
    <w:rsid w:val="00E21BF4"/>
    <w:rsid w:val="00E2356F"/>
    <w:rsid w:val="00E23C2C"/>
    <w:rsid w:val="00E24A02"/>
    <w:rsid w:val="00E26B09"/>
    <w:rsid w:val="00E31889"/>
    <w:rsid w:val="00E318AF"/>
    <w:rsid w:val="00E32D44"/>
    <w:rsid w:val="00E40340"/>
    <w:rsid w:val="00E42121"/>
    <w:rsid w:val="00E43E90"/>
    <w:rsid w:val="00E4580C"/>
    <w:rsid w:val="00E477C4"/>
    <w:rsid w:val="00E477D4"/>
    <w:rsid w:val="00E50319"/>
    <w:rsid w:val="00E512EF"/>
    <w:rsid w:val="00E52142"/>
    <w:rsid w:val="00E52477"/>
    <w:rsid w:val="00E52BAB"/>
    <w:rsid w:val="00E530AC"/>
    <w:rsid w:val="00E5330A"/>
    <w:rsid w:val="00E533AD"/>
    <w:rsid w:val="00E53501"/>
    <w:rsid w:val="00E54B12"/>
    <w:rsid w:val="00E555C1"/>
    <w:rsid w:val="00E55F39"/>
    <w:rsid w:val="00E567C1"/>
    <w:rsid w:val="00E56EE9"/>
    <w:rsid w:val="00E60D17"/>
    <w:rsid w:val="00E60D2D"/>
    <w:rsid w:val="00E61596"/>
    <w:rsid w:val="00E61AB5"/>
    <w:rsid w:val="00E64EE0"/>
    <w:rsid w:val="00E65887"/>
    <w:rsid w:val="00E70ED9"/>
    <w:rsid w:val="00E722F2"/>
    <w:rsid w:val="00E72B0B"/>
    <w:rsid w:val="00E748D7"/>
    <w:rsid w:val="00E759D5"/>
    <w:rsid w:val="00E764F1"/>
    <w:rsid w:val="00E76DF7"/>
    <w:rsid w:val="00E774D6"/>
    <w:rsid w:val="00E805F1"/>
    <w:rsid w:val="00E81669"/>
    <w:rsid w:val="00E81B08"/>
    <w:rsid w:val="00E85CC1"/>
    <w:rsid w:val="00E87767"/>
    <w:rsid w:val="00E87A87"/>
    <w:rsid w:val="00E92C42"/>
    <w:rsid w:val="00E9369F"/>
    <w:rsid w:val="00E9376E"/>
    <w:rsid w:val="00E93825"/>
    <w:rsid w:val="00E93B67"/>
    <w:rsid w:val="00E94339"/>
    <w:rsid w:val="00E96501"/>
    <w:rsid w:val="00E96895"/>
    <w:rsid w:val="00EA0400"/>
    <w:rsid w:val="00EA1753"/>
    <w:rsid w:val="00EA1D08"/>
    <w:rsid w:val="00EA2DA2"/>
    <w:rsid w:val="00EA573B"/>
    <w:rsid w:val="00EA58E8"/>
    <w:rsid w:val="00EB06C0"/>
    <w:rsid w:val="00EB0F39"/>
    <w:rsid w:val="00EB139B"/>
    <w:rsid w:val="00EB4A52"/>
    <w:rsid w:val="00EB63FA"/>
    <w:rsid w:val="00EB6A8C"/>
    <w:rsid w:val="00EC19C2"/>
    <w:rsid w:val="00EC1CA2"/>
    <w:rsid w:val="00EC4B9E"/>
    <w:rsid w:val="00EC7166"/>
    <w:rsid w:val="00ED02FB"/>
    <w:rsid w:val="00ED4EF3"/>
    <w:rsid w:val="00ED63C5"/>
    <w:rsid w:val="00EE11C9"/>
    <w:rsid w:val="00EE136A"/>
    <w:rsid w:val="00EE1AC4"/>
    <w:rsid w:val="00EE22BD"/>
    <w:rsid w:val="00EE3524"/>
    <w:rsid w:val="00EE48B8"/>
    <w:rsid w:val="00EE57B7"/>
    <w:rsid w:val="00EE5EDD"/>
    <w:rsid w:val="00EF79AA"/>
    <w:rsid w:val="00F016A6"/>
    <w:rsid w:val="00F02931"/>
    <w:rsid w:val="00F03767"/>
    <w:rsid w:val="00F04C2E"/>
    <w:rsid w:val="00F0739C"/>
    <w:rsid w:val="00F1084B"/>
    <w:rsid w:val="00F1195B"/>
    <w:rsid w:val="00F15C8D"/>
    <w:rsid w:val="00F2274E"/>
    <w:rsid w:val="00F23809"/>
    <w:rsid w:val="00F23EBB"/>
    <w:rsid w:val="00F252FC"/>
    <w:rsid w:val="00F27AA6"/>
    <w:rsid w:val="00F31165"/>
    <w:rsid w:val="00F31586"/>
    <w:rsid w:val="00F317F8"/>
    <w:rsid w:val="00F40B2A"/>
    <w:rsid w:val="00F40B93"/>
    <w:rsid w:val="00F470F5"/>
    <w:rsid w:val="00F47BB3"/>
    <w:rsid w:val="00F50C13"/>
    <w:rsid w:val="00F50D16"/>
    <w:rsid w:val="00F51B1C"/>
    <w:rsid w:val="00F52E45"/>
    <w:rsid w:val="00F53E9F"/>
    <w:rsid w:val="00F61EAE"/>
    <w:rsid w:val="00F62058"/>
    <w:rsid w:val="00F6571F"/>
    <w:rsid w:val="00F67CBF"/>
    <w:rsid w:val="00F70F34"/>
    <w:rsid w:val="00F7102A"/>
    <w:rsid w:val="00F72926"/>
    <w:rsid w:val="00F72AC9"/>
    <w:rsid w:val="00F753F5"/>
    <w:rsid w:val="00F75FF5"/>
    <w:rsid w:val="00F77DBD"/>
    <w:rsid w:val="00F81B44"/>
    <w:rsid w:val="00F81B99"/>
    <w:rsid w:val="00F82856"/>
    <w:rsid w:val="00F82E58"/>
    <w:rsid w:val="00F83211"/>
    <w:rsid w:val="00F8395A"/>
    <w:rsid w:val="00F83A09"/>
    <w:rsid w:val="00F83BB3"/>
    <w:rsid w:val="00F850C5"/>
    <w:rsid w:val="00F85435"/>
    <w:rsid w:val="00F915CB"/>
    <w:rsid w:val="00F91AAD"/>
    <w:rsid w:val="00F9382D"/>
    <w:rsid w:val="00F95DF1"/>
    <w:rsid w:val="00FA0170"/>
    <w:rsid w:val="00FA11FA"/>
    <w:rsid w:val="00FA4158"/>
    <w:rsid w:val="00FA647C"/>
    <w:rsid w:val="00FB0BDB"/>
    <w:rsid w:val="00FB0C7A"/>
    <w:rsid w:val="00FC03B1"/>
    <w:rsid w:val="00FC15C9"/>
    <w:rsid w:val="00FC42AE"/>
    <w:rsid w:val="00FC46FF"/>
    <w:rsid w:val="00FD1B3B"/>
    <w:rsid w:val="00FD3FAD"/>
    <w:rsid w:val="00FD4636"/>
    <w:rsid w:val="00FE16AB"/>
    <w:rsid w:val="00FE1B3A"/>
    <w:rsid w:val="00FE60D0"/>
    <w:rsid w:val="00FE7D50"/>
    <w:rsid w:val="00FF0DF8"/>
    <w:rsid w:val="00FF577C"/>
    <w:rsid w:val="00FF6DD0"/>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BB6E4"/>
  <w15:docId w15:val="{4686B32A-B959-4B57-A84D-CA0C760B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0F5"/>
    <w:pPr>
      <w:widowControl/>
      <w:spacing w:after="240" w:line="230" w:lineRule="atLeast"/>
      <w:jc w:val="both"/>
    </w:pPr>
    <w:rPr>
      <w:rFonts w:ascii="Arial" w:eastAsia="Times New Roman" w:hAnsi="Arial" w:cs="Arial"/>
      <w:sz w:val="20"/>
      <w:szCs w:val="20"/>
    </w:rPr>
  </w:style>
  <w:style w:type="paragraph" w:styleId="Heading1">
    <w:name w:val="heading 1"/>
    <w:basedOn w:val="Normal"/>
    <w:next w:val="Normal"/>
    <w:link w:val="Heading1Char"/>
    <w:uiPriority w:val="9"/>
    <w:qFormat/>
    <w:rsid w:val="00F470F5"/>
    <w:pPr>
      <w:keepNext/>
      <w:numPr>
        <w:numId w:val="101"/>
      </w:numPr>
      <w:tabs>
        <w:tab w:val="left" w:pos="400"/>
        <w:tab w:val="left" w:pos="560"/>
      </w:tabs>
      <w:suppressAutoHyphens/>
      <w:spacing w:before="360" w:line="270" w:lineRule="exact"/>
      <w:jc w:val="left"/>
      <w:outlineLvl w:val="0"/>
    </w:pPr>
    <w:rPr>
      <w:rFonts w:eastAsia="MS Mincho"/>
      <w:b/>
      <w:sz w:val="24"/>
      <w:lang w:val="en-GB" w:eastAsia="ja-JP"/>
    </w:rPr>
  </w:style>
  <w:style w:type="paragraph" w:styleId="Heading2">
    <w:name w:val="heading 2"/>
    <w:basedOn w:val="Heading1"/>
    <w:next w:val="Normal"/>
    <w:link w:val="Heading2Char"/>
    <w:uiPriority w:val="9"/>
    <w:qFormat/>
    <w:rsid w:val="009E3274"/>
    <w:pPr>
      <w:numPr>
        <w:ilvl w:val="1"/>
      </w:numPr>
      <w:tabs>
        <w:tab w:val="clear" w:pos="400"/>
        <w:tab w:val="clear" w:pos="560"/>
        <w:tab w:val="left" w:pos="540"/>
        <w:tab w:val="left" w:pos="700"/>
      </w:tabs>
      <w:spacing w:before="60" w:line="250" w:lineRule="exact"/>
      <w:ind w:left="0"/>
      <w:outlineLvl w:val="1"/>
    </w:pPr>
    <w:rPr>
      <w:sz w:val="22"/>
    </w:rPr>
  </w:style>
  <w:style w:type="paragraph" w:styleId="Heading3">
    <w:name w:val="heading 3"/>
    <w:basedOn w:val="Heading1"/>
    <w:next w:val="Normal"/>
    <w:link w:val="Heading3Char"/>
    <w:uiPriority w:val="9"/>
    <w:qFormat/>
    <w:rsid w:val="008254A5"/>
    <w:pPr>
      <w:numPr>
        <w:ilvl w:val="2"/>
      </w:numPr>
      <w:tabs>
        <w:tab w:val="clear" w:pos="400"/>
        <w:tab w:val="clear" w:pos="560"/>
        <w:tab w:val="left" w:pos="660"/>
        <w:tab w:val="left" w:pos="880"/>
      </w:tabs>
      <w:spacing w:before="60" w:line="230" w:lineRule="exact"/>
      <w:ind w:left="0"/>
      <w:outlineLvl w:val="2"/>
    </w:pPr>
    <w:rPr>
      <w:sz w:val="20"/>
    </w:rPr>
  </w:style>
  <w:style w:type="paragraph" w:styleId="Heading4">
    <w:name w:val="heading 4"/>
    <w:basedOn w:val="Heading3"/>
    <w:next w:val="Normal"/>
    <w:link w:val="Heading4Char"/>
    <w:uiPriority w:val="9"/>
    <w:qFormat/>
    <w:rsid w:val="008254A5"/>
    <w:pPr>
      <w:numPr>
        <w:ilvl w:val="3"/>
      </w:numPr>
      <w:tabs>
        <w:tab w:val="clear" w:pos="660"/>
        <w:tab w:val="clear" w:pos="880"/>
        <w:tab w:val="clear" w:pos="1800"/>
        <w:tab w:val="left" w:pos="940"/>
        <w:tab w:val="left" w:pos="1140"/>
        <w:tab w:val="num" w:pos="1350"/>
      </w:tabs>
      <w:ind w:left="0"/>
      <w:outlineLvl w:val="3"/>
    </w:pPr>
  </w:style>
  <w:style w:type="paragraph" w:styleId="Heading5">
    <w:name w:val="heading 5"/>
    <w:basedOn w:val="Heading4"/>
    <w:next w:val="Normal"/>
    <w:link w:val="Heading5Char"/>
    <w:uiPriority w:val="9"/>
    <w:qFormat/>
    <w:rsid w:val="00F470F5"/>
    <w:pPr>
      <w:numPr>
        <w:ilvl w:val="4"/>
      </w:numPr>
      <w:tabs>
        <w:tab w:val="clear" w:pos="940"/>
        <w:tab w:val="clear" w:pos="1140"/>
      </w:tabs>
      <w:outlineLvl w:val="4"/>
    </w:pPr>
  </w:style>
  <w:style w:type="paragraph" w:styleId="Heading6">
    <w:name w:val="heading 6"/>
    <w:basedOn w:val="Heading5"/>
    <w:next w:val="Normal"/>
    <w:link w:val="Heading6Char"/>
    <w:uiPriority w:val="9"/>
    <w:qFormat/>
    <w:rsid w:val="00F470F5"/>
    <w:pPr>
      <w:numPr>
        <w:ilvl w:val="5"/>
      </w:numPr>
      <w:outlineLvl w:val="5"/>
    </w:pPr>
  </w:style>
  <w:style w:type="paragraph" w:styleId="Heading7">
    <w:name w:val="heading 7"/>
    <w:basedOn w:val="Heading6"/>
    <w:next w:val="Normal"/>
    <w:link w:val="Heading7Char"/>
    <w:uiPriority w:val="9"/>
    <w:qFormat/>
    <w:rsid w:val="00F470F5"/>
    <w:pPr>
      <w:numPr>
        <w:ilvl w:val="6"/>
      </w:numPr>
      <w:outlineLvl w:val="6"/>
    </w:pPr>
  </w:style>
  <w:style w:type="paragraph" w:styleId="Heading8">
    <w:name w:val="heading 8"/>
    <w:basedOn w:val="Heading6"/>
    <w:next w:val="Normal"/>
    <w:link w:val="Heading8Char"/>
    <w:uiPriority w:val="9"/>
    <w:qFormat/>
    <w:rsid w:val="00F470F5"/>
    <w:pPr>
      <w:numPr>
        <w:ilvl w:val="7"/>
      </w:numPr>
      <w:outlineLvl w:val="7"/>
    </w:pPr>
  </w:style>
  <w:style w:type="paragraph" w:styleId="Heading9">
    <w:name w:val="heading 9"/>
    <w:basedOn w:val="Heading6"/>
    <w:next w:val="Normal"/>
    <w:link w:val="Heading9Char"/>
    <w:uiPriority w:val="9"/>
    <w:qFormat/>
    <w:rsid w:val="00F470F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BF7"/>
    <w:rPr>
      <w:rFonts w:ascii="Arial" w:eastAsia="MS Mincho" w:hAnsi="Arial" w:cs="Arial"/>
      <w:b/>
      <w:sz w:val="24"/>
      <w:szCs w:val="20"/>
      <w:lang w:val="en-GB" w:eastAsia="ja-JP"/>
    </w:rPr>
  </w:style>
  <w:style w:type="character" w:customStyle="1" w:styleId="Heading2Char">
    <w:name w:val="Heading 2 Char"/>
    <w:basedOn w:val="DefaultParagraphFont"/>
    <w:link w:val="Heading2"/>
    <w:uiPriority w:val="9"/>
    <w:rsid w:val="009E3274"/>
    <w:rPr>
      <w:rFonts w:ascii="Arial" w:eastAsia="MS Mincho" w:hAnsi="Arial" w:cs="Arial"/>
      <w:b/>
      <w:szCs w:val="20"/>
      <w:lang w:val="en-GB" w:eastAsia="ja-JP"/>
    </w:rPr>
  </w:style>
  <w:style w:type="character" w:customStyle="1" w:styleId="Heading3Char">
    <w:name w:val="Heading 3 Char"/>
    <w:basedOn w:val="DefaultParagraphFont"/>
    <w:link w:val="Heading3"/>
    <w:uiPriority w:val="9"/>
    <w:rsid w:val="008254A5"/>
    <w:rPr>
      <w:rFonts w:ascii="Arial" w:eastAsia="MS Mincho" w:hAnsi="Arial" w:cs="Arial"/>
      <w:b/>
      <w:sz w:val="20"/>
      <w:szCs w:val="20"/>
      <w:lang w:val="en-GB" w:eastAsia="ja-JP"/>
    </w:rPr>
  </w:style>
  <w:style w:type="character" w:customStyle="1" w:styleId="Heading4Char">
    <w:name w:val="Heading 4 Char"/>
    <w:link w:val="Heading4"/>
    <w:uiPriority w:val="9"/>
    <w:rsid w:val="008254A5"/>
    <w:rPr>
      <w:rFonts w:ascii="Arial" w:eastAsia="MS Mincho" w:hAnsi="Arial" w:cs="Arial"/>
      <w:b/>
      <w:sz w:val="20"/>
      <w:szCs w:val="20"/>
      <w:lang w:val="en-GB" w:eastAsia="ja-JP"/>
    </w:rPr>
  </w:style>
  <w:style w:type="character" w:customStyle="1" w:styleId="Heading5Char">
    <w:name w:val="Heading 5 Char"/>
    <w:basedOn w:val="DefaultParagraphFont"/>
    <w:link w:val="Heading5"/>
    <w:uiPriority w:val="9"/>
    <w:rsid w:val="00690BF7"/>
    <w:rPr>
      <w:rFonts w:ascii="Arial" w:eastAsia="MS Mincho" w:hAnsi="Arial" w:cs="Arial"/>
      <w:b/>
      <w:sz w:val="20"/>
      <w:szCs w:val="20"/>
      <w:lang w:val="en-GB" w:eastAsia="ja-JP"/>
    </w:rPr>
  </w:style>
  <w:style w:type="character" w:customStyle="1" w:styleId="Heading6Char">
    <w:name w:val="Heading 6 Char"/>
    <w:basedOn w:val="DefaultParagraphFont"/>
    <w:link w:val="Heading6"/>
    <w:uiPriority w:val="9"/>
    <w:rsid w:val="00690BF7"/>
    <w:rPr>
      <w:rFonts w:ascii="Arial" w:eastAsia="MS Mincho" w:hAnsi="Arial" w:cs="Arial"/>
      <w:b/>
      <w:sz w:val="20"/>
      <w:szCs w:val="20"/>
      <w:lang w:val="en-GB" w:eastAsia="ja-JP"/>
    </w:rPr>
  </w:style>
  <w:style w:type="character" w:customStyle="1" w:styleId="Heading7Char">
    <w:name w:val="Heading 7 Char"/>
    <w:basedOn w:val="DefaultParagraphFont"/>
    <w:link w:val="Heading7"/>
    <w:uiPriority w:val="9"/>
    <w:rsid w:val="005E28BB"/>
    <w:rPr>
      <w:rFonts w:ascii="Arial" w:eastAsia="MS Mincho" w:hAnsi="Arial" w:cs="Arial"/>
      <w:b/>
      <w:sz w:val="20"/>
      <w:szCs w:val="20"/>
      <w:lang w:val="en-GB" w:eastAsia="ja-JP"/>
    </w:rPr>
  </w:style>
  <w:style w:type="character" w:customStyle="1" w:styleId="Heading8Char">
    <w:name w:val="Heading 8 Char"/>
    <w:basedOn w:val="DefaultParagraphFont"/>
    <w:link w:val="Heading8"/>
    <w:uiPriority w:val="9"/>
    <w:rsid w:val="00F470F5"/>
    <w:rPr>
      <w:rFonts w:ascii="Arial" w:eastAsia="MS Mincho" w:hAnsi="Arial" w:cs="Arial"/>
      <w:b/>
      <w:sz w:val="20"/>
      <w:szCs w:val="20"/>
      <w:lang w:val="en-GB" w:eastAsia="ja-JP"/>
    </w:rPr>
  </w:style>
  <w:style w:type="character" w:customStyle="1" w:styleId="Heading9Char">
    <w:name w:val="Heading 9 Char"/>
    <w:basedOn w:val="DefaultParagraphFont"/>
    <w:link w:val="Heading9"/>
    <w:uiPriority w:val="9"/>
    <w:rsid w:val="00F470F5"/>
    <w:rPr>
      <w:rFonts w:ascii="Arial" w:eastAsia="MS Mincho" w:hAnsi="Arial" w:cs="Arial"/>
      <w:b/>
      <w:sz w:val="20"/>
      <w:szCs w:val="20"/>
      <w:lang w:val="en-GB" w:eastAsia="ja-JP"/>
    </w:rPr>
  </w:style>
  <w:style w:type="paragraph" w:styleId="TOC1">
    <w:name w:val="toc 1"/>
    <w:basedOn w:val="Normal"/>
    <w:next w:val="Normal"/>
    <w:uiPriority w:val="39"/>
    <w:rsid w:val="00F470F5"/>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F470F5"/>
    <w:pPr>
      <w:spacing w:before="0"/>
    </w:pPr>
  </w:style>
  <w:style w:type="paragraph" w:styleId="TOC3">
    <w:name w:val="toc 3"/>
    <w:basedOn w:val="TOC2"/>
    <w:next w:val="Normal"/>
    <w:uiPriority w:val="39"/>
    <w:rsid w:val="00F470F5"/>
  </w:style>
  <w:style w:type="paragraph" w:styleId="TOC4">
    <w:name w:val="toc 4"/>
    <w:basedOn w:val="TOC2"/>
    <w:next w:val="Normal"/>
    <w:uiPriority w:val="39"/>
    <w:rsid w:val="00F470F5"/>
    <w:pPr>
      <w:tabs>
        <w:tab w:val="clear" w:pos="720"/>
        <w:tab w:val="left" w:pos="1140"/>
      </w:tabs>
      <w:ind w:left="1140" w:hanging="1140"/>
    </w:pPr>
    <w:rPr>
      <w:noProof w:val="0"/>
    </w:rPr>
  </w:style>
  <w:style w:type="paragraph" w:styleId="BodyText">
    <w:name w:val="Body Text"/>
    <w:basedOn w:val="Normal"/>
    <w:link w:val="BodyTextChar"/>
    <w:rsid w:val="00F470F5"/>
    <w:pPr>
      <w:spacing w:before="60" w:after="60" w:line="210" w:lineRule="atLeast"/>
    </w:pPr>
    <w:rPr>
      <w:sz w:val="18"/>
    </w:rPr>
  </w:style>
  <w:style w:type="character" w:customStyle="1" w:styleId="BodyTextChar">
    <w:name w:val="Body Text Char"/>
    <w:basedOn w:val="DefaultParagraphFont"/>
    <w:link w:val="BodyText"/>
    <w:rsid w:val="00F470F5"/>
    <w:rPr>
      <w:rFonts w:ascii="Arial" w:eastAsia="Times New Roman" w:hAnsi="Arial" w:cs="Arial"/>
      <w:sz w:val="18"/>
      <w:szCs w:val="20"/>
    </w:rPr>
  </w:style>
  <w:style w:type="paragraph" w:styleId="ListParagraph">
    <w:name w:val="List Paragraph"/>
    <w:basedOn w:val="Normal"/>
    <w:uiPriority w:val="34"/>
    <w:qFormat/>
    <w:rsid w:val="00F470F5"/>
    <w:pPr>
      <w:ind w:left="720"/>
      <w:contextualSpacing/>
    </w:pPr>
  </w:style>
  <w:style w:type="paragraph" w:customStyle="1" w:styleId="TableParagraph">
    <w:name w:val="Table Paragraph"/>
    <w:basedOn w:val="Normal"/>
    <w:uiPriority w:val="1"/>
    <w:qFormat/>
    <w:pPr>
      <w:spacing w:before="48"/>
    </w:pPr>
  </w:style>
  <w:style w:type="paragraph" w:styleId="BalloonText">
    <w:name w:val="Balloon Text"/>
    <w:basedOn w:val="Normal"/>
    <w:link w:val="BalloonTextChar"/>
    <w:rsid w:val="00F47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70F5"/>
    <w:rPr>
      <w:rFonts w:ascii="Tahoma" w:eastAsia="Times New Roman" w:hAnsi="Tahoma" w:cs="Tahoma"/>
      <w:sz w:val="16"/>
      <w:szCs w:val="16"/>
    </w:rPr>
  </w:style>
  <w:style w:type="character" w:styleId="CommentReference">
    <w:name w:val="annotation reference"/>
    <w:basedOn w:val="DefaultParagraphFont"/>
    <w:uiPriority w:val="99"/>
    <w:rsid w:val="00F470F5"/>
    <w:rPr>
      <w:sz w:val="16"/>
      <w:szCs w:val="16"/>
    </w:rPr>
  </w:style>
  <w:style w:type="paragraph" w:styleId="CommentText">
    <w:name w:val="annotation text"/>
    <w:basedOn w:val="Normal"/>
    <w:link w:val="CommentTextChar"/>
    <w:uiPriority w:val="99"/>
    <w:rsid w:val="00F470F5"/>
    <w:pPr>
      <w:spacing w:line="240" w:lineRule="auto"/>
    </w:pPr>
  </w:style>
  <w:style w:type="character" w:customStyle="1" w:styleId="CommentTextChar">
    <w:name w:val="Comment Text Char"/>
    <w:basedOn w:val="DefaultParagraphFont"/>
    <w:link w:val="CommentText"/>
    <w:uiPriority w:val="99"/>
    <w:rsid w:val="00F470F5"/>
    <w:rPr>
      <w:rFonts w:ascii="Arial" w:eastAsia="Times New Roman" w:hAnsi="Arial" w:cs="Arial"/>
      <w:sz w:val="20"/>
      <w:szCs w:val="20"/>
    </w:rPr>
  </w:style>
  <w:style w:type="paragraph" w:styleId="CommentSubject">
    <w:name w:val="annotation subject"/>
    <w:basedOn w:val="CommentText"/>
    <w:next w:val="CommentText"/>
    <w:link w:val="CommentSubjectChar"/>
    <w:rsid w:val="00F470F5"/>
    <w:rPr>
      <w:b/>
      <w:bCs/>
    </w:rPr>
  </w:style>
  <w:style w:type="character" w:customStyle="1" w:styleId="CommentSubjectChar">
    <w:name w:val="Comment Subject Char"/>
    <w:basedOn w:val="CommentTextChar"/>
    <w:link w:val="CommentSubject"/>
    <w:rsid w:val="00F470F5"/>
    <w:rPr>
      <w:rFonts w:ascii="Arial" w:eastAsia="Times New Roman" w:hAnsi="Arial" w:cs="Arial"/>
      <w:b/>
      <w:bCs/>
      <w:sz w:val="20"/>
      <w:szCs w:val="20"/>
    </w:rPr>
  </w:style>
  <w:style w:type="paragraph" w:customStyle="1" w:styleId="SP274440">
    <w:name w:val="SP274440"/>
    <w:basedOn w:val="Normal"/>
    <w:next w:val="Normal"/>
    <w:uiPriority w:val="99"/>
    <w:rsid w:val="00295152"/>
    <w:pPr>
      <w:autoSpaceDE w:val="0"/>
      <w:autoSpaceDN w:val="0"/>
      <w:adjustRightInd w:val="0"/>
    </w:pPr>
    <w:rPr>
      <w:rFonts w:eastAsiaTheme="minorHAnsi"/>
      <w:sz w:val="24"/>
      <w:szCs w:val="24"/>
    </w:rPr>
  </w:style>
  <w:style w:type="paragraph" w:customStyle="1" w:styleId="SP274467">
    <w:name w:val="SP274467"/>
    <w:basedOn w:val="Normal"/>
    <w:next w:val="Normal"/>
    <w:uiPriority w:val="99"/>
    <w:rsid w:val="00295152"/>
    <w:pPr>
      <w:autoSpaceDE w:val="0"/>
      <w:autoSpaceDN w:val="0"/>
      <w:adjustRightInd w:val="0"/>
    </w:pPr>
    <w:rPr>
      <w:rFonts w:eastAsiaTheme="minorHAnsi"/>
      <w:sz w:val="24"/>
      <w:szCs w:val="24"/>
    </w:rPr>
  </w:style>
  <w:style w:type="character" w:customStyle="1" w:styleId="SC102413">
    <w:name w:val="SC102413"/>
    <w:uiPriority w:val="99"/>
    <w:rsid w:val="00295152"/>
    <w:rPr>
      <w:color w:val="000000"/>
      <w:sz w:val="20"/>
      <w:szCs w:val="20"/>
    </w:rPr>
  </w:style>
  <w:style w:type="paragraph" w:styleId="Header">
    <w:name w:val="header"/>
    <w:basedOn w:val="Normal"/>
    <w:link w:val="HeaderChar"/>
    <w:uiPriority w:val="99"/>
    <w:rsid w:val="00F470F5"/>
    <w:pPr>
      <w:spacing w:after="740" w:line="-220" w:lineRule="auto"/>
    </w:pPr>
    <w:rPr>
      <w:b/>
      <w:sz w:val="22"/>
    </w:rPr>
  </w:style>
  <w:style w:type="character" w:customStyle="1" w:styleId="HeaderChar">
    <w:name w:val="Header Char"/>
    <w:link w:val="Header"/>
    <w:uiPriority w:val="99"/>
    <w:rsid w:val="00F470F5"/>
    <w:rPr>
      <w:rFonts w:ascii="Arial" w:eastAsia="Times New Roman" w:hAnsi="Arial" w:cs="Arial"/>
      <w:b/>
      <w:szCs w:val="20"/>
    </w:rPr>
  </w:style>
  <w:style w:type="paragraph" w:customStyle="1" w:styleId="Head3111">
    <w:name w:val="Head 3 (1.1.1)"/>
    <w:uiPriority w:val="99"/>
    <w:rsid w:val="004508A6"/>
    <w:pPr>
      <w:keepNext/>
      <w:widowControl/>
      <w:suppressAutoHyphens/>
      <w:autoSpaceDE w:val="0"/>
      <w:autoSpaceDN w:val="0"/>
      <w:adjustRightInd w:val="0"/>
      <w:spacing w:before="160" w:after="240" w:line="240" w:lineRule="atLeast"/>
      <w:ind w:left="660" w:hanging="660"/>
    </w:pPr>
    <w:rPr>
      <w:rFonts w:ascii="Arial" w:eastAsia="Times New Roman" w:hAnsi="Arial" w:cs="Arial"/>
      <w:b/>
      <w:bCs/>
      <w:color w:val="000000"/>
      <w:w w:val="1"/>
      <w:sz w:val="20"/>
      <w:szCs w:val="20"/>
    </w:rPr>
  </w:style>
  <w:style w:type="paragraph" w:styleId="Revision">
    <w:name w:val="Revision"/>
    <w:hidden/>
    <w:uiPriority w:val="99"/>
    <w:semiHidden/>
    <w:rsid w:val="00D20301"/>
    <w:pPr>
      <w:widowControl/>
    </w:pPr>
    <w:rPr>
      <w:rFonts w:ascii="Arial" w:eastAsia="Arial" w:hAnsi="Arial" w:cs="Arial"/>
    </w:rPr>
  </w:style>
  <w:style w:type="paragraph" w:customStyle="1" w:styleId="MasterSectionHeads">
    <w:name w:val="•Master Section Heads"/>
    <w:uiPriority w:val="99"/>
    <w:rsid w:val="00F470F5"/>
    <w:pPr>
      <w:keepNext/>
      <w:widowControl/>
      <w:suppressAutoHyphens/>
      <w:autoSpaceDE w:val="0"/>
      <w:autoSpaceDN w:val="0"/>
      <w:adjustRightInd w:val="0"/>
      <w:spacing w:after="360" w:line="240" w:lineRule="atLeast"/>
    </w:pPr>
    <w:rPr>
      <w:rFonts w:ascii="Arial" w:eastAsia="MS Mincho" w:hAnsi="Arial" w:cs="Arial"/>
      <w:b/>
      <w:bCs/>
      <w:color w:val="000000"/>
      <w:w w:val="0"/>
      <w:sz w:val="24"/>
      <w:szCs w:val="24"/>
      <w:lang w:eastAsia="ja-JP"/>
    </w:rPr>
  </w:style>
  <w:style w:type="paragraph" w:customStyle="1" w:styleId="1CoverTitle">
    <w:name w:val="1 Cover Title"/>
    <w:uiPriority w:val="99"/>
    <w:rsid w:val="00F470F5"/>
    <w:pPr>
      <w:suppressAutoHyphens/>
      <w:autoSpaceDE w:val="0"/>
      <w:autoSpaceDN w:val="0"/>
      <w:adjustRightInd w:val="0"/>
      <w:spacing w:line="520" w:lineRule="atLeast"/>
    </w:pPr>
    <w:rPr>
      <w:rFonts w:ascii="Arial" w:eastAsia="MS Mincho" w:hAnsi="Arial" w:cs="Arial"/>
      <w:b/>
      <w:bCs/>
      <w:color w:val="000000"/>
      <w:w w:val="0"/>
      <w:sz w:val="48"/>
      <w:szCs w:val="48"/>
      <w:lang w:eastAsia="ja-JP"/>
    </w:rPr>
  </w:style>
  <w:style w:type="paragraph" w:customStyle="1" w:styleId="3CoverPubNo">
    <w:name w:val="3 Cover Pub No."/>
    <w:uiPriority w:val="99"/>
    <w:rsid w:val="00F470F5"/>
    <w:pPr>
      <w:suppressAutoHyphens/>
      <w:autoSpaceDE w:val="0"/>
      <w:autoSpaceDN w:val="0"/>
      <w:adjustRightInd w:val="0"/>
      <w:spacing w:line="320" w:lineRule="atLeast"/>
    </w:pPr>
    <w:rPr>
      <w:rFonts w:ascii="Arial" w:eastAsia="MS Mincho" w:hAnsi="Arial" w:cs="Arial"/>
      <w:caps/>
      <w:color w:val="000000"/>
      <w:w w:val="0"/>
      <w:sz w:val="28"/>
      <w:szCs w:val="28"/>
      <w:lang w:eastAsia="ja-JP"/>
    </w:rPr>
  </w:style>
  <w:style w:type="paragraph" w:customStyle="1" w:styleId="6TitlePagePubNo">
    <w:name w:val="6 Title Page Pub No."/>
    <w:uiPriority w:val="99"/>
    <w:rsid w:val="00F470F5"/>
    <w:pPr>
      <w:suppressAutoHyphens/>
      <w:autoSpaceDE w:val="0"/>
      <w:autoSpaceDN w:val="0"/>
      <w:adjustRightInd w:val="0"/>
      <w:spacing w:line="280" w:lineRule="atLeast"/>
    </w:pPr>
    <w:rPr>
      <w:rFonts w:ascii="Arial" w:eastAsia="MS Mincho" w:hAnsi="Arial" w:cs="Arial"/>
      <w:caps/>
      <w:color w:val="000000"/>
      <w:w w:val="0"/>
      <w:sz w:val="24"/>
      <w:szCs w:val="24"/>
      <w:lang w:eastAsia="ja-JP"/>
    </w:rPr>
  </w:style>
  <w:style w:type="paragraph" w:customStyle="1" w:styleId="a2">
    <w:name w:val="a2"/>
    <w:basedOn w:val="Heading2"/>
    <w:next w:val="Normal"/>
    <w:rsid w:val="00F470F5"/>
    <w:pPr>
      <w:numPr>
        <w:numId w:val="87"/>
      </w:numPr>
      <w:tabs>
        <w:tab w:val="clear" w:pos="540"/>
        <w:tab w:val="clear" w:pos="700"/>
        <w:tab w:val="left" w:pos="500"/>
        <w:tab w:val="left" w:pos="720"/>
      </w:tabs>
      <w:spacing w:before="270" w:line="270" w:lineRule="exact"/>
    </w:pPr>
    <w:rPr>
      <w:rFonts w:eastAsiaTheme="minorHAnsi" w:cs="Times New Roman"/>
      <w:sz w:val="24"/>
      <w:lang w:val="en-US"/>
    </w:rPr>
  </w:style>
  <w:style w:type="paragraph" w:customStyle="1" w:styleId="a3">
    <w:name w:val="a3"/>
    <w:basedOn w:val="Heading3"/>
    <w:next w:val="Normal"/>
    <w:rsid w:val="00F470F5"/>
    <w:pPr>
      <w:numPr>
        <w:numId w:val="87"/>
      </w:numPr>
      <w:tabs>
        <w:tab w:val="clear" w:pos="660"/>
      </w:tabs>
      <w:spacing w:line="250" w:lineRule="exact"/>
    </w:pPr>
    <w:rPr>
      <w:rFonts w:eastAsiaTheme="minorHAnsi" w:cs="Times New Roman"/>
      <w:sz w:val="22"/>
      <w:lang w:val="en-US"/>
    </w:rPr>
  </w:style>
  <w:style w:type="paragraph" w:customStyle="1" w:styleId="a4">
    <w:name w:val="a4"/>
    <w:basedOn w:val="Heading4"/>
    <w:next w:val="Normal"/>
    <w:rsid w:val="00F470F5"/>
    <w:pPr>
      <w:numPr>
        <w:numId w:val="87"/>
      </w:numPr>
      <w:tabs>
        <w:tab w:val="clear" w:pos="940"/>
        <w:tab w:val="clear" w:pos="1140"/>
        <w:tab w:val="left" w:pos="880"/>
        <w:tab w:val="left" w:pos="1360"/>
      </w:tabs>
    </w:pPr>
    <w:rPr>
      <w:rFonts w:eastAsiaTheme="minorHAnsi" w:cs="Times New Roman"/>
      <w:lang w:val="en-US"/>
    </w:rPr>
  </w:style>
  <w:style w:type="paragraph" w:customStyle="1" w:styleId="a5">
    <w:name w:val="a5"/>
    <w:basedOn w:val="Heading5"/>
    <w:next w:val="Normal"/>
    <w:rsid w:val="00F470F5"/>
    <w:pPr>
      <w:numPr>
        <w:numId w:val="87"/>
      </w:numPr>
      <w:tabs>
        <w:tab w:val="left" w:pos="1140"/>
        <w:tab w:val="left" w:pos="1360"/>
      </w:tabs>
    </w:pPr>
    <w:rPr>
      <w:rFonts w:eastAsiaTheme="minorHAnsi" w:cs="Times New Roman"/>
      <w:lang w:val="en-US"/>
    </w:rPr>
  </w:style>
  <w:style w:type="paragraph" w:customStyle="1" w:styleId="a6">
    <w:name w:val="a6"/>
    <w:basedOn w:val="Heading6"/>
    <w:next w:val="Normal"/>
    <w:rsid w:val="00F470F5"/>
    <w:pPr>
      <w:numPr>
        <w:numId w:val="87"/>
      </w:numPr>
      <w:tabs>
        <w:tab w:val="left" w:pos="1140"/>
        <w:tab w:val="left" w:pos="1360"/>
      </w:tabs>
    </w:pPr>
    <w:rPr>
      <w:rFonts w:eastAsiaTheme="minorHAnsi" w:cs="Times New Roman"/>
      <w:lang w:val="en-US"/>
    </w:rPr>
  </w:style>
  <w:style w:type="paragraph" w:customStyle="1" w:styleId="ANNEX">
    <w:name w:val="ANNEX"/>
    <w:basedOn w:val="Normal"/>
    <w:next w:val="Normal"/>
    <w:rsid w:val="00F470F5"/>
    <w:pPr>
      <w:keepNext/>
      <w:pageBreakBefore/>
      <w:numPr>
        <w:numId w:val="87"/>
      </w:numPr>
      <w:spacing w:after="760" w:line="310" w:lineRule="exact"/>
      <w:ind w:left="0"/>
      <w:jc w:val="center"/>
      <w:outlineLvl w:val="0"/>
    </w:pPr>
    <w:rPr>
      <w:rFonts w:eastAsia="MS Mincho"/>
      <w:b/>
      <w:sz w:val="28"/>
      <w:lang w:eastAsia="ja-JP"/>
    </w:rPr>
  </w:style>
  <w:style w:type="paragraph" w:customStyle="1" w:styleId="ANNEXN">
    <w:name w:val="ANNEXN"/>
    <w:basedOn w:val="ANNEX"/>
    <w:next w:val="Normal"/>
    <w:rsid w:val="00F470F5"/>
    <w:pPr>
      <w:numPr>
        <w:numId w:val="136"/>
      </w:numPr>
    </w:pPr>
    <w:rPr>
      <w:rFonts w:cs="Times New Roman"/>
      <w:lang w:val="en-GB"/>
    </w:rPr>
  </w:style>
  <w:style w:type="paragraph" w:customStyle="1" w:styleId="ANNEXZ">
    <w:name w:val="ANNEXZ"/>
    <w:basedOn w:val="ANNEX"/>
    <w:next w:val="Normal"/>
    <w:rsid w:val="00F470F5"/>
    <w:pPr>
      <w:numPr>
        <w:numId w:val="89"/>
      </w:numPr>
    </w:pPr>
    <w:rPr>
      <w:rFonts w:cs="Times New Roman"/>
      <w:lang w:val="en-GB"/>
    </w:rPr>
  </w:style>
  <w:style w:type="paragraph" w:customStyle="1" w:styleId="BalloonText1">
    <w:name w:val="Balloon Text1"/>
    <w:basedOn w:val="Normal"/>
    <w:rsid w:val="00F470F5"/>
    <w:pPr>
      <w:spacing w:after="0" w:line="240" w:lineRule="auto"/>
      <w:jc w:val="left"/>
    </w:pPr>
    <w:rPr>
      <w:rFonts w:ascii="Tahoma" w:hAnsi="Tahoma" w:cs="Tahoma"/>
      <w:sz w:val="16"/>
      <w:szCs w:val="16"/>
      <w:lang w:val="en-GB" w:eastAsia="nb-NO"/>
    </w:rPr>
  </w:style>
  <w:style w:type="paragraph" w:customStyle="1" w:styleId="Ballot">
    <w:name w:val="Ballot"/>
    <w:basedOn w:val="Normal"/>
    <w:rsid w:val="00F470F5"/>
  </w:style>
  <w:style w:type="paragraph" w:customStyle="1" w:styleId="BBL8">
    <w:name w:val="BBL_8"/>
    <w:basedOn w:val="Normal"/>
    <w:rsid w:val="00F470F5"/>
    <w:pPr>
      <w:framePr w:hSpace="142" w:wrap="auto" w:vAnchor="page" w:hAnchor="page" w:x="1361" w:y="625"/>
      <w:tabs>
        <w:tab w:val="left" w:pos="1134"/>
      </w:tabs>
      <w:spacing w:before="180" w:after="0" w:line="240" w:lineRule="auto"/>
      <w:jc w:val="center"/>
    </w:pPr>
    <w:rPr>
      <w:spacing w:val="5"/>
      <w:sz w:val="19"/>
      <w:szCs w:val="19"/>
      <w:lang w:val="en-GB"/>
    </w:rPr>
  </w:style>
  <w:style w:type="paragraph" w:styleId="Bibliography">
    <w:name w:val="Bibliography"/>
    <w:basedOn w:val="Normal"/>
    <w:rsid w:val="00F470F5"/>
    <w:pPr>
      <w:numPr>
        <w:numId w:val="90"/>
      </w:numPr>
      <w:tabs>
        <w:tab w:val="left" w:pos="680"/>
      </w:tabs>
      <w:spacing w:before="60" w:line="240" w:lineRule="auto"/>
      <w:jc w:val="left"/>
    </w:pPr>
    <w:rPr>
      <w:lang w:val="en-GB"/>
    </w:rPr>
  </w:style>
  <w:style w:type="paragraph" w:customStyle="1" w:styleId="Bibliography1">
    <w:name w:val="Bibliography1"/>
    <w:basedOn w:val="Normal"/>
    <w:rsid w:val="00F470F5"/>
    <w:pPr>
      <w:numPr>
        <w:numId w:val="91"/>
      </w:numPr>
      <w:tabs>
        <w:tab w:val="left" w:pos="660"/>
      </w:tabs>
    </w:pPr>
  </w:style>
  <w:style w:type="paragraph" w:styleId="BlockText">
    <w:name w:val="Block Text"/>
    <w:basedOn w:val="Normal"/>
    <w:rsid w:val="00F470F5"/>
    <w:pPr>
      <w:spacing w:after="120"/>
      <w:ind w:left="1440" w:right="1440"/>
    </w:pPr>
    <w:rPr>
      <w:rFonts w:eastAsia="MS Mincho" w:cs="Times New Roman"/>
      <w:lang w:val="en-GB" w:eastAsia="ja-JP"/>
    </w:rPr>
  </w:style>
  <w:style w:type="paragraph" w:styleId="BodyText2">
    <w:name w:val="Body Text 2"/>
    <w:basedOn w:val="Normal"/>
    <w:link w:val="BodyText2Char"/>
    <w:rsid w:val="00F470F5"/>
    <w:pPr>
      <w:spacing w:before="60" w:after="60" w:line="190" w:lineRule="atLeast"/>
    </w:pPr>
    <w:rPr>
      <w:sz w:val="16"/>
    </w:rPr>
  </w:style>
  <w:style w:type="character" w:customStyle="1" w:styleId="BodyText2Char">
    <w:name w:val="Body Text 2 Char"/>
    <w:basedOn w:val="DefaultParagraphFont"/>
    <w:link w:val="BodyText2"/>
    <w:rsid w:val="00F470F5"/>
    <w:rPr>
      <w:rFonts w:ascii="Arial" w:eastAsia="Times New Roman" w:hAnsi="Arial" w:cs="Arial"/>
      <w:sz w:val="16"/>
      <w:szCs w:val="20"/>
    </w:rPr>
  </w:style>
  <w:style w:type="paragraph" w:styleId="BodyText3">
    <w:name w:val="Body Text 3"/>
    <w:basedOn w:val="Normal"/>
    <w:link w:val="BodyText3Char"/>
    <w:rsid w:val="00F470F5"/>
    <w:pPr>
      <w:spacing w:before="60" w:after="60" w:line="170" w:lineRule="atLeast"/>
    </w:pPr>
    <w:rPr>
      <w:sz w:val="14"/>
    </w:rPr>
  </w:style>
  <w:style w:type="character" w:customStyle="1" w:styleId="BodyText3Char">
    <w:name w:val="Body Text 3 Char"/>
    <w:basedOn w:val="DefaultParagraphFont"/>
    <w:link w:val="BodyText3"/>
    <w:rsid w:val="00F470F5"/>
    <w:rPr>
      <w:rFonts w:ascii="Arial" w:eastAsia="Times New Roman" w:hAnsi="Arial" w:cs="Arial"/>
      <w:sz w:val="14"/>
      <w:szCs w:val="20"/>
    </w:rPr>
  </w:style>
  <w:style w:type="paragraph" w:customStyle="1" w:styleId="BodyText4">
    <w:name w:val="Body Text 4"/>
    <w:basedOn w:val="Normal"/>
    <w:rsid w:val="00F470F5"/>
    <w:pPr>
      <w:spacing w:before="60" w:after="60"/>
    </w:pPr>
  </w:style>
  <w:style w:type="paragraph" w:styleId="BodyTextFirstIndent">
    <w:name w:val="Body Text First Indent"/>
    <w:basedOn w:val="BodyText"/>
    <w:link w:val="BodyTextFirstIndentChar"/>
    <w:rsid w:val="00F470F5"/>
    <w:pPr>
      <w:spacing w:before="0" w:after="240" w:line="230" w:lineRule="atLeast"/>
      <w:ind w:firstLine="360"/>
    </w:pPr>
    <w:rPr>
      <w:sz w:val="20"/>
    </w:rPr>
  </w:style>
  <w:style w:type="character" w:customStyle="1" w:styleId="BodyTextFirstIndentChar">
    <w:name w:val="Body Text First Indent Char"/>
    <w:basedOn w:val="BodyTextChar"/>
    <w:link w:val="BodyTextFirstIndent"/>
    <w:rsid w:val="00F470F5"/>
    <w:rPr>
      <w:rFonts w:ascii="Arial" w:eastAsia="Times New Roman" w:hAnsi="Arial" w:cs="Arial"/>
      <w:sz w:val="20"/>
      <w:szCs w:val="20"/>
    </w:rPr>
  </w:style>
  <w:style w:type="paragraph" w:styleId="BodyTextIndent">
    <w:name w:val="Body Text Indent"/>
    <w:basedOn w:val="Normal"/>
    <w:link w:val="BodyTextIndentChar"/>
    <w:autoRedefine/>
    <w:rsid w:val="00F470F5"/>
    <w:pPr>
      <w:numPr>
        <w:numId w:val="93"/>
      </w:numPr>
      <w:spacing w:after="0" w:line="240" w:lineRule="auto"/>
      <w:jc w:val="left"/>
    </w:pPr>
  </w:style>
  <w:style w:type="character" w:customStyle="1" w:styleId="BodyTextIndentChar">
    <w:name w:val="Body Text Indent Char"/>
    <w:basedOn w:val="DefaultParagraphFont"/>
    <w:link w:val="BodyTextIndent"/>
    <w:rsid w:val="00F470F5"/>
    <w:rPr>
      <w:rFonts w:ascii="Arial" w:eastAsia="Times New Roman" w:hAnsi="Arial" w:cs="Arial"/>
      <w:sz w:val="20"/>
      <w:szCs w:val="20"/>
    </w:rPr>
  </w:style>
  <w:style w:type="paragraph" w:styleId="BodyTextFirstIndent2">
    <w:name w:val="Body Text First Indent 2"/>
    <w:basedOn w:val="BodyTextIndent"/>
    <w:link w:val="BodyTextFirstIndent2Char"/>
    <w:rsid w:val="00F470F5"/>
    <w:pPr>
      <w:spacing w:after="240"/>
      <w:ind w:firstLine="360"/>
    </w:pPr>
  </w:style>
  <w:style w:type="character" w:customStyle="1" w:styleId="BodyTextFirstIndent2Char">
    <w:name w:val="Body Text First Indent 2 Char"/>
    <w:basedOn w:val="BodyTextIndentChar"/>
    <w:link w:val="BodyTextFirstIndent2"/>
    <w:rsid w:val="00F470F5"/>
    <w:rPr>
      <w:rFonts w:ascii="Arial" w:eastAsia="Times New Roman" w:hAnsi="Arial" w:cs="Arial"/>
      <w:sz w:val="20"/>
      <w:szCs w:val="20"/>
    </w:rPr>
  </w:style>
  <w:style w:type="paragraph" w:styleId="BodyTextIndent2">
    <w:name w:val="Body Text Indent 2"/>
    <w:basedOn w:val="Normal"/>
    <w:link w:val="BodyTextIndent2Char"/>
    <w:rsid w:val="00F470F5"/>
    <w:pPr>
      <w:spacing w:after="120" w:line="480" w:lineRule="auto"/>
      <w:ind w:left="360"/>
    </w:pPr>
  </w:style>
  <w:style w:type="character" w:customStyle="1" w:styleId="BodyTextIndent2Char">
    <w:name w:val="Body Text Indent 2 Char"/>
    <w:basedOn w:val="DefaultParagraphFont"/>
    <w:link w:val="BodyTextIndent2"/>
    <w:rsid w:val="00F470F5"/>
    <w:rPr>
      <w:rFonts w:ascii="Arial" w:eastAsia="Times New Roman" w:hAnsi="Arial" w:cs="Arial"/>
      <w:sz w:val="20"/>
      <w:szCs w:val="20"/>
    </w:rPr>
  </w:style>
  <w:style w:type="paragraph" w:styleId="BodyTextIndent3">
    <w:name w:val="Body Text Indent 3"/>
    <w:basedOn w:val="Normal"/>
    <w:link w:val="BodyTextIndent3Char"/>
    <w:rsid w:val="00F470F5"/>
    <w:pPr>
      <w:spacing w:after="120"/>
      <w:ind w:left="360"/>
    </w:pPr>
    <w:rPr>
      <w:sz w:val="16"/>
      <w:szCs w:val="16"/>
    </w:rPr>
  </w:style>
  <w:style w:type="character" w:customStyle="1" w:styleId="BodyTextIndent3Char">
    <w:name w:val="Body Text Indent 3 Char"/>
    <w:basedOn w:val="DefaultParagraphFont"/>
    <w:link w:val="BodyTextIndent3"/>
    <w:rsid w:val="00F470F5"/>
    <w:rPr>
      <w:rFonts w:ascii="Arial" w:eastAsia="Times New Roman" w:hAnsi="Arial" w:cs="Arial"/>
      <w:sz w:val="16"/>
      <w:szCs w:val="16"/>
    </w:rPr>
  </w:style>
  <w:style w:type="paragraph" w:customStyle="1" w:styleId="Bodytext0">
    <w:name w:val="Bodytext"/>
    <w:basedOn w:val="Normal"/>
    <w:rsid w:val="00F470F5"/>
    <w:pPr>
      <w:autoSpaceDE w:val="0"/>
      <w:autoSpaceDN w:val="0"/>
      <w:adjustRightInd w:val="0"/>
      <w:spacing w:before="240" w:after="120" w:line="240" w:lineRule="auto"/>
      <w:jc w:val="left"/>
    </w:pPr>
    <w:rPr>
      <w:rFonts w:ascii="Times New Roman" w:hAnsi="Times New Roman"/>
      <w:sz w:val="24"/>
      <w:szCs w:val="24"/>
    </w:rPr>
  </w:style>
  <w:style w:type="paragraph" w:customStyle="1" w:styleId="Bulleted">
    <w:name w:val="Bulleted"/>
    <w:aliases w:val="Symbol (symbol)"/>
    <w:basedOn w:val="Normal"/>
    <w:rsid w:val="00F470F5"/>
    <w:pPr>
      <w:tabs>
        <w:tab w:val="num" w:pos="360"/>
      </w:tabs>
      <w:ind w:left="400" w:hanging="400"/>
    </w:pPr>
    <w:rPr>
      <w:lang w:val="en-GB"/>
    </w:rPr>
  </w:style>
  <w:style w:type="paragraph" w:styleId="Caption">
    <w:name w:val="caption"/>
    <w:basedOn w:val="Normal"/>
    <w:next w:val="Normal"/>
    <w:uiPriority w:val="35"/>
    <w:qFormat/>
    <w:rsid w:val="00F470F5"/>
    <w:pPr>
      <w:spacing w:before="120" w:after="120"/>
    </w:pPr>
    <w:rPr>
      <w:rFonts w:eastAsia="MS Mincho" w:cs="Times New Roman"/>
      <w:b/>
      <w:lang w:val="en-GB" w:eastAsia="ja-JP"/>
    </w:rPr>
  </w:style>
  <w:style w:type="paragraph" w:customStyle="1" w:styleId="CHAMPSEU">
    <w:name w:val="CHAMPSEU"/>
    <w:rsid w:val="00F470F5"/>
    <w:pPr>
      <w:widowControl/>
      <w:spacing w:after="240" w:line="230" w:lineRule="atLeast"/>
      <w:jc w:val="both"/>
    </w:pPr>
    <w:rPr>
      <w:rFonts w:ascii="Arial" w:eastAsia="Times New Roman" w:hAnsi="Arial" w:cs="Arial"/>
      <w:sz w:val="20"/>
      <w:szCs w:val="20"/>
      <w:lang w:val="en-GB"/>
    </w:rPr>
  </w:style>
  <w:style w:type="paragraph" w:customStyle="1" w:styleId="CHAMPSFR">
    <w:name w:val="CHAMPSFR"/>
    <w:rsid w:val="00F470F5"/>
    <w:pPr>
      <w:widowControl/>
      <w:spacing w:after="240" w:line="230" w:lineRule="atLeast"/>
      <w:jc w:val="both"/>
    </w:pPr>
    <w:rPr>
      <w:rFonts w:ascii="Arial" w:eastAsia="Times New Roman" w:hAnsi="Arial" w:cs="Arial"/>
      <w:sz w:val="20"/>
      <w:szCs w:val="20"/>
      <w:lang w:val="en-GB"/>
    </w:rPr>
  </w:style>
  <w:style w:type="paragraph" w:customStyle="1" w:styleId="CHAMPSGEN">
    <w:name w:val="CHAMPSGEN"/>
    <w:rsid w:val="00F470F5"/>
    <w:pPr>
      <w:widowControl/>
      <w:spacing w:after="240" w:line="230" w:lineRule="atLeast"/>
      <w:jc w:val="both"/>
    </w:pPr>
    <w:rPr>
      <w:rFonts w:ascii="Arial" w:eastAsia="Times New Roman" w:hAnsi="Arial" w:cs="Arial"/>
      <w:sz w:val="20"/>
      <w:szCs w:val="20"/>
      <w:lang w:val="en-GB"/>
    </w:rPr>
  </w:style>
  <w:style w:type="paragraph" w:styleId="Closing">
    <w:name w:val="Closing"/>
    <w:basedOn w:val="Normal"/>
    <w:link w:val="ClosingChar"/>
    <w:rsid w:val="00F470F5"/>
    <w:pPr>
      <w:ind w:left="4252"/>
    </w:pPr>
    <w:rPr>
      <w:rFonts w:eastAsia="MS Mincho" w:cs="Times New Roman"/>
      <w:lang w:val="en-GB" w:eastAsia="ja-JP"/>
    </w:rPr>
  </w:style>
  <w:style w:type="character" w:customStyle="1" w:styleId="ClosingChar">
    <w:name w:val="Closing Char"/>
    <w:basedOn w:val="DefaultParagraphFont"/>
    <w:link w:val="Closing"/>
    <w:rsid w:val="00F470F5"/>
    <w:rPr>
      <w:rFonts w:ascii="Arial" w:eastAsia="MS Mincho" w:hAnsi="Arial" w:cs="Times New Roman"/>
      <w:sz w:val="20"/>
      <w:szCs w:val="20"/>
      <w:lang w:val="en-GB" w:eastAsia="ja-JP"/>
    </w:rPr>
  </w:style>
  <w:style w:type="paragraph" w:customStyle="1" w:styleId="CommentSubject1">
    <w:name w:val="Comment Subject1"/>
    <w:basedOn w:val="CommentText"/>
    <w:next w:val="CommentText"/>
    <w:rsid w:val="00F470F5"/>
    <w:pPr>
      <w:spacing w:line="230" w:lineRule="atLeast"/>
    </w:pPr>
    <w:rPr>
      <w:b/>
      <w:bCs/>
      <w:lang w:val="en-GB"/>
    </w:rPr>
  </w:style>
  <w:style w:type="paragraph" w:customStyle="1" w:styleId="covernote">
    <w:name w:val="covernote"/>
    <w:basedOn w:val="Normal"/>
    <w:next w:val="Normal"/>
    <w:rsid w:val="00F470F5"/>
    <w:pPr>
      <w:spacing w:after="230" w:line="230" w:lineRule="exact"/>
      <w:ind w:left="100" w:right="100"/>
    </w:pPr>
    <w:rPr>
      <w:rFonts w:cs="Times New Roman"/>
      <w:lang w:val="en-GB"/>
    </w:rPr>
  </w:style>
  <w:style w:type="paragraph" w:customStyle="1" w:styleId="D8FPRPL">
    <w:name w:val="D8FPRPL"/>
    <w:rsid w:val="00F470F5"/>
    <w:pPr>
      <w:widowControl/>
      <w:spacing w:after="240" w:line="230" w:lineRule="atLeast"/>
      <w:jc w:val="both"/>
    </w:pPr>
    <w:rPr>
      <w:rFonts w:ascii="Arial" w:eastAsia="Times New Roman" w:hAnsi="Arial" w:cs="Arial"/>
      <w:sz w:val="20"/>
      <w:szCs w:val="20"/>
      <w:lang w:val="en-GB"/>
    </w:rPr>
  </w:style>
  <w:style w:type="paragraph" w:styleId="Date">
    <w:name w:val="Date"/>
    <w:basedOn w:val="Normal"/>
    <w:next w:val="Normal"/>
    <w:link w:val="DateChar"/>
    <w:rsid w:val="00F470F5"/>
    <w:rPr>
      <w:rFonts w:eastAsia="MS Mincho" w:cs="Times New Roman"/>
      <w:lang w:val="en-GB" w:eastAsia="ja-JP"/>
    </w:rPr>
  </w:style>
  <w:style w:type="character" w:customStyle="1" w:styleId="DateChar">
    <w:name w:val="Date Char"/>
    <w:basedOn w:val="DefaultParagraphFont"/>
    <w:link w:val="Date"/>
    <w:rsid w:val="00F470F5"/>
    <w:rPr>
      <w:rFonts w:ascii="Arial" w:eastAsia="MS Mincho" w:hAnsi="Arial" w:cs="Times New Roman"/>
      <w:sz w:val="20"/>
      <w:szCs w:val="20"/>
      <w:lang w:val="en-GB" w:eastAsia="ja-JP"/>
    </w:rPr>
  </w:style>
  <w:style w:type="paragraph" w:customStyle="1" w:styleId="Default">
    <w:name w:val="Default"/>
    <w:rsid w:val="00F470F5"/>
    <w:pPr>
      <w:widowControl/>
      <w:autoSpaceDE w:val="0"/>
      <w:autoSpaceDN w:val="0"/>
      <w:adjustRightInd w:val="0"/>
    </w:pPr>
    <w:rPr>
      <w:rFonts w:ascii="Times New Roman" w:hAnsi="Times New Roman" w:cs="Times New Roman"/>
      <w:color w:val="000000"/>
      <w:sz w:val="24"/>
      <w:szCs w:val="24"/>
    </w:rPr>
  </w:style>
  <w:style w:type="paragraph" w:customStyle="1" w:styleId="Definition">
    <w:name w:val="Definition"/>
    <w:basedOn w:val="Normal"/>
    <w:next w:val="Normal"/>
    <w:link w:val="DefinitionTegn"/>
    <w:qFormat/>
    <w:rsid w:val="00F470F5"/>
  </w:style>
  <w:style w:type="character" w:customStyle="1" w:styleId="DefinitionTegn">
    <w:name w:val="Definition Tegn"/>
    <w:link w:val="Definition"/>
    <w:rsid w:val="00F470F5"/>
    <w:rPr>
      <w:rFonts w:ascii="Arial" w:eastAsia="Times New Roman" w:hAnsi="Arial" w:cs="Arial"/>
      <w:sz w:val="20"/>
      <w:szCs w:val="20"/>
    </w:rPr>
  </w:style>
  <w:style w:type="character" w:customStyle="1" w:styleId="Defterms">
    <w:name w:val="Defterms"/>
    <w:rsid w:val="00F470F5"/>
    <w:rPr>
      <w:noProof w:val="0"/>
      <w:color w:val="auto"/>
      <w:lang w:val="fr-FR"/>
    </w:rPr>
  </w:style>
  <w:style w:type="character" w:customStyle="1" w:styleId="desc1">
    <w:name w:val="desc1"/>
    <w:rsid w:val="00F470F5"/>
    <w:rPr>
      <w:sz w:val="11"/>
      <w:szCs w:val="11"/>
    </w:rPr>
  </w:style>
  <w:style w:type="paragraph" w:customStyle="1" w:styleId="dl">
    <w:name w:val="dl"/>
    <w:basedOn w:val="Normal"/>
    <w:qFormat/>
    <w:rsid w:val="00F470F5"/>
    <w:pPr>
      <w:ind w:left="800" w:hanging="400"/>
    </w:pPr>
  </w:style>
  <w:style w:type="paragraph" w:customStyle="1" w:styleId="DNV-capEquation">
    <w:name w:val="DNV-capEquation"/>
    <w:basedOn w:val="Caption"/>
    <w:next w:val="BodyText"/>
    <w:rsid w:val="00F470F5"/>
    <w:pPr>
      <w:spacing w:line="240" w:lineRule="auto"/>
      <w:ind w:left="142" w:right="113"/>
      <w:jc w:val="left"/>
    </w:pPr>
    <w:rPr>
      <w:rFonts w:ascii="Times New Roman" w:eastAsia="Times New Roman" w:hAnsi="Times New Roman"/>
      <w:bCs/>
      <w:sz w:val="24"/>
      <w:szCs w:val="24"/>
      <w:lang w:eastAsia="nb-NO"/>
    </w:rPr>
  </w:style>
  <w:style w:type="paragraph" w:styleId="DocumentMap">
    <w:name w:val="Document Map"/>
    <w:basedOn w:val="Normal"/>
    <w:link w:val="DocumentMapChar"/>
    <w:rsid w:val="00F470F5"/>
    <w:pPr>
      <w:shd w:val="clear" w:color="auto" w:fill="000080"/>
    </w:pPr>
    <w:rPr>
      <w:rFonts w:ascii="Tahoma" w:eastAsia="MS Mincho" w:hAnsi="Tahoma" w:cs="Times New Roman"/>
      <w:lang w:val="en-GB" w:eastAsia="ja-JP"/>
    </w:rPr>
  </w:style>
  <w:style w:type="character" w:customStyle="1" w:styleId="DocumentMapChar">
    <w:name w:val="Document Map Char"/>
    <w:basedOn w:val="DefaultParagraphFont"/>
    <w:link w:val="DocumentMap"/>
    <w:rsid w:val="00F470F5"/>
    <w:rPr>
      <w:rFonts w:ascii="Tahoma" w:eastAsia="MS Mincho" w:hAnsi="Tahoma" w:cs="Times New Roman"/>
      <w:sz w:val="20"/>
      <w:szCs w:val="20"/>
      <w:shd w:val="clear" w:color="auto" w:fill="000080"/>
      <w:lang w:val="en-GB" w:eastAsia="ja-JP"/>
    </w:rPr>
  </w:style>
  <w:style w:type="paragraph" w:customStyle="1" w:styleId="DocumentName">
    <w:name w:val="Document Name"/>
    <w:basedOn w:val="Normal"/>
    <w:locked/>
    <w:rsid w:val="00F470F5"/>
    <w:pPr>
      <w:spacing w:after="0" w:line="240" w:lineRule="auto"/>
      <w:jc w:val="left"/>
    </w:pPr>
    <w:rPr>
      <w:rFonts w:ascii="Univers 55" w:hAnsi="Univers 55"/>
      <w:color w:val="008000"/>
      <w:sz w:val="44"/>
      <w:lang w:val="en-GB"/>
    </w:rPr>
  </w:style>
  <w:style w:type="paragraph" w:styleId="E-mailSignature">
    <w:name w:val="E-mail Signature"/>
    <w:basedOn w:val="Normal"/>
    <w:link w:val="E-mailSignatureChar"/>
    <w:rsid w:val="00F470F5"/>
    <w:rPr>
      <w:rFonts w:eastAsia="MS Mincho" w:cs="Times New Roman"/>
      <w:lang w:val="en-GB" w:eastAsia="ja-JP"/>
    </w:rPr>
  </w:style>
  <w:style w:type="character" w:customStyle="1" w:styleId="E-mailSignatureChar">
    <w:name w:val="E-mail Signature Char"/>
    <w:basedOn w:val="DefaultParagraphFont"/>
    <w:link w:val="E-mailSignature"/>
    <w:rsid w:val="00F470F5"/>
    <w:rPr>
      <w:rFonts w:ascii="Arial" w:eastAsia="MS Mincho" w:hAnsi="Arial" w:cs="Times New Roman"/>
      <w:sz w:val="20"/>
      <w:szCs w:val="20"/>
      <w:lang w:val="en-GB" w:eastAsia="ja-JP"/>
    </w:rPr>
  </w:style>
  <w:style w:type="character" w:styleId="Emphasis">
    <w:name w:val="Emphasis"/>
    <w:uiPriority w:val="20"/>
    <w:qFormat/>
    <w:rsid w:val="00F470F5"/>
    <w:rPr>
      <w:i/>
      <w:noProof w:val="0"/>
      <w:lang w:val="fr-FR"/>
    </w:rPr>
  </w:style>
  <w:style w:type="character" w:styleId="EndnoteReference">
    <w:name w:val="endnote reference"/>
    <w:rsid w:val="00F470F5"/>
    <w:rPr>
      <w:noProof w:val="0"/>
      <w:vertAlign w:val="superscript"/>
      <w:lang w:val="fr-FR"/>
    </w:rPr>
  </w:style>
  <w:style w:type="paragraph" w:styleId="EndnoteText">
    <w:name w:val="endnote text"/>
    <w:basedOn w:val="Normal"/>
    <w:link w:val="EndnoteTextChar"/>
    <w:rsid w:val="00F470F5"/>
    <w:rPr>
      <w:rFonts w:eastAsia="MS Mincho" w:cs="Times New Roman"/>
      <w:lang w:val="en-GB" w:eastAsia="ja-JP"/>
    </w:rPr>
  </w:style>
  <w:style w:type="character" w:customStyle="1" w:styleId="EndnoteTextChar">
    <w:name w:val="Endnote Text Char"/>
    <w:basedOn w:val="DefaultParagraphFont"/>
    <w:link w:val="EndnoteText"/>
    <w:rsid w:val="00F470F5"/>
    <w:rPr>
      <w:rFonts w:ascii="Arial" w:eastAsia="MS Mincho" w:hAnsi="Arial" w:cs="Times New Roman"/>
      <w:sz w:val="20"/>
      <w:szCs w:val="20"/>
      <w:lang w:val="en-GB" w:eastAsia="ja-JP"/>
    </w:rPr>
  </w:style>
  <w:style w:type="paragraph" w:styleId="EnvelopeAddress">
    <w:name w:val="envelope address"/>
    <w:basedOn w:val="Normal"/>
    <w:rsid w:val="00F470F5"/>
    <w:pPr>
      <w:framePr w:w="7920" w:h="1980" w:hRule="exact" w:hSpace="180" w:wrap="auto" w:hAnchor="page" w:xAlign="center" w:yAlign="bottom"/>
      <w:ind w:left="2880"/>
    </w:pPr>
    <w:rPr>
      <w:rFonts w:ascii="Bookman Old Style" w:hAnsi="Bookman Old Style"/>
      <w:sz w:val="22"/>
    </w:rPr>
  </w:style>
  <w:style w:type="paragraph" w:styleId="EnvelopeReturn">
    <w:name w:val="envelope return"/>
    <w:basedOn w:val="Normal"/>
    <w:rsid w:val="00F470F5"/>
    <w:rPr>
      <w:rFonts w:eastAsia="MS Mincho" w:cs="Times New Roman"/>
      <w:lang w:val="en-GB" w:eastAsia="ja-JP"/>
    </w:rPr>
  </w:style>
  <w:style w:type="paragraph" w:customStyle="1" w:styleId="Ersatzvermerk8">
    <w:name w:val="Ersatzvermerk_8"/>
    <w:rsid w:val="00F470F5"/>
    <w:pPr>
      <w:widowControl/>
      <w:tabs>
        <w:tab w:val="left" w:pos="1134"/>
      </w:tabs>
      <w:spacing w:before="120"/>
    </w:pPr>
    <w:rPr>
      <w:rFonts w:ascii="Helvetica" w:eastAsia="Times New Roman" w:hAnsi="Helvetica" w:cs="Times New Roman"/>
      <w:sz w:val="17"/>
      <w:szCs w:val="17"/>
      <w:lang w:val="en-GB"/>
    </w:rPr>
  </w:style>
  <w:style w:type="paragraph" w:customStyle="1" w:styleId="Example">
    <w:name w:val="Example"/>
    <w:basedOn w:val="Normal"/>
    <w:next w:val="Normal"/>
    <w:rsid w:val="00F470F5"/>
    <w:pPr>
      <w:tabs>
        <w:tab w:val="left" w:pos="1360"/>
      </w:tabs>
      <w:spacing w:line="210" w:lineRule="atLeast"/>
    </w:pPr>
    <w:rPr>
      <w:sz w:val="18"/>
    </w:rPr>
  </w:style>
  <w:style w:type="character" w:customStyle="1" w:styleId="ExtXref">
    <w:name w:val="ExtXref"/>
    <w:basedOn w:val="DefaultParagraphFont"/>
    <w:rsid w:val="00F470F5"/>
    <w:rPr>
      <w:color w:val="auto"/>
    </w:rPr>
  </w:style>
  <w:style w:type="paragraph" w:customStyle="1" w:styleId="F1NA213">
    <w:name w:val="F1NA213"/>
    <w:rsid w:val="00F470F5"/>
    <w:pPr>
      <w:widowControl/>
      <w:spacing w:after="240" w:line="230" w:lineRule="exact"/>
      <w:jc w:val="both"/>
    </w:pPr>
    <w:rPr>
      <w:rFonts w:ascii="Arial" w:eastAsia="MS Mincho" w:hAnsi="Arial" w:cs="Times New Roman"/>
      <w:color w:val="0000FF"/>
      <w:sz w:val="20"/>
      <w:szCs w:val="20"/>
      <w:lang w:val="en-GB" w:eastAsia="ja-JP"/>
    </w:rPr>
  </w:style>
  <w:style w:type="paragraph" w:customStyle="1" w:styleId="zzCopyright">
    <w:name w:val="zzCopyright"/>
    <w:basedOn w:val="Normal"/>
    <w:next w:val="Normal"/>
    <w:rsid w:val="00F470F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fdcopy">
    <w:name w:val="fdcopy"/>
    <w:basedOn w:val="zzCopyright"/>
    <w:rsid w:val="00F470F5"/>
    <w:pPr>
      <w:pBdr>
        <w:top w:val="single" w:sz="6" w:space="1" w:color="auto"/>
        <w:left w:val="single" w:sz="6" w:space="4" w:color="auto"/>
        <w:bottom w:val="single" w:sz="6" w:space="1" w:color="auto"/>
        <w:right w:val="single" w:sz="6" w:space="4" w:color="auto"/>
      </w:pBdr>
      <w:spacing w:after="230" w:line="230" w:lineRule="exact"/>
      <w:ind w:left="100" w:right="100"/>
    </w:pPr>
    <w:rPr>
      <w:rFonts w:cs="Times New Roman"/>
      <w:lang w:val="en-GB"/>
    </w:rPr>
  </w:style>
  <w:style w:type="paragraph" w:customStyle="1" w:styleId="Figurefootnote">
    <w:name w:val="Figure footnote"/>
    <w:basedOn w:val="Normal"/>
    <w:rsid w:val="00F470F5"/>
    <w:pPr>
      <w:keepNext/>
      <w:tabs>
        <w:tab w:val="left" w:pos="340"/>
      </w:tabs>
      <w:spacing w:after="60" w:line="210" w:lineRule="atLeast"/>
    </w:pPr>
    <w:rPr>
      <w:sz w:val="18"/>
    </w:rPr>
  </w:style>
  <w:style w:type="paragraph" w:customStyle="1" w:styleId="Figuretitle">
    <w:name w:val="Figure title"/>
    <w:basedOn w:val="Normal"/>
    <w:next w:val="Normal"/>
    <w:qFormat/>
    <w:rsid w:val="00F470F5"/>
    <w:pPr>
      <w:suppressAutoHyphens/>
      <w:spacing w:before="220" w:after="220"/>
      <w:jc w:val="center"/>
    </w:pPr>
    <w:rPr>
      <w:b/>
    </w:rPr>
  </w:style>
  <w:style w:type="character" w:styleId="FollowedHyperlink">
    <w:name w:val="FollowedHyperlink"/>
    <w:rsid w:val="00F470F5"/>
    <w:rPr>
      <w:noProof w:val="0"/>
      <w:color w:val="800080"/>
      <w:u w:val="single"/>
      <w:lang w:val="fr-FR"/>
    </w:rPr>
  </w:style>
  <w:style w:type="paragraph" w:styleId="Footer">
    <w:name w:val="footer"/>
    <w:basedOn w:val="Normal"/>
    <w:link w:val="FooterChar"/>
    <w:rsid w:val="00F470F5"/>
    <w:pPr>
      <w:spacing w:after="0" w:line="-220" w:lineRule="auto"/>
    </w:pPr>
  </w:style>
  <w:style w:type="character" w:customStyle="1" w:styleId="FooterChar">
    <w:name w:val="Footer Char"/>
    <w:basedOn w:val="DefaultParagraphFont"/>
    <w:link w:val="Footer"/>
    <w:rsid w:val="00F470F5"/>
    <w:rPr>
      <w:rFonts w:ascii="Arial" w:eastAsia="Times New Roman" w:hAnsi="Arial" w:cs="Arial"/>
      <w:sz w:val="20"/>
      <w:szCs w:val="20"/>
    </w:rPr>
  </w:style>
  <w:style w:type="character" w:styleId="FootnoteReference">
    <w:name w:val="footnote reference"/>
    <w:basedOn w:val="DefaultParagraphFont"/>
    <w:semiHidden/>
    <w:rsid w:val="00F470F5"/>
    <w:rPr>
      <w:position w:val="6"/>
      <w:sz w:val="16"/>
      <w:vertAlign w:val="baseline"/>
    </w:rPr>
  </w:style>
  <w:style w:type="paragraph" w:styleId="FootnoteText">
    <w:name w:val="footnote text"/>
    <w:basedOn w:val="Normal"/>
    <w:link w:val="FootnoteTextChar"/>
    <w:semiHidden/>
    <w:rsid w:val="00F470F5"/>
    <w:pPr>
      <w:tabs>
        <w:tab w:val="left" w:pos="340"/>
      </w:tabs>
      <w:spacing w:after="120" w:line="210" w:lineRule="atLeast"/>
    </w:pPr>
    <w:rPr>
      <w:sz w:val="18"/>
    </w:rPr>
  </w:style>
  <w:style w:type="character" w:customStyle="1" w:styleId="FootnoteTextChar">
    <w:name w:val="Footnote Text Char"/>
    <w:basedOn w:val="DefaultParagraphFont"/>
    <w:link w:val="FootnoteText"/>
    <w:semiHidden/>
    <w:rsid w:val="00F470F5"/>
    <w:rPr>
      <w:rFonts w:ascii="Arial" w:eastAsia="Times New Roman" w:hAnsi="Arial" w:cs="Arial"/>
      <w:sz w:val="18"/>
      <w:szCs w:val="20"/>
    </w:rPr>
  </w:style>
  <w:style w:type="paragraph" w:customStyle="1" w:styleId="Foreword">
    <w:name w:val="Foreword"/>
    <w:basedOn w:val="Normal"/>
    <w:next w:val="Normal"/>
    <w:rsid w:val="00F470F5"/>
    <w:rPr>
      <w:color w:val="0000FF"/>
    </w:rPr>
  </w:style>
  <w:style w:type="paragraph" w:customStyle="1" w:styleId="Formula">
    <w:name w:val="Formula"/>
    <w:basedOn w:val="Normal"/>
    <w:next w:val="Normal"/>
    <w:qFormat/>
    <w:rsid w:val="00F470F5"/>
    <w:pPr>
      <w:tabs>
        <w:tab w:val="right" w:pos="9360"/>
      </w:tabs>
      <w:spacing w:after="220"/>
      <w:ind w:left="403"/>
      <w:jc w:val="left"/>
    </w:pPr>
  </w:style>
  <w:style w:type="paragraph" w:customStyle="1" w:styleId="Franz-Titel">
    <w:name w:val="Franz-Titel"/>
    <w:basedOn w:val="Normal"/>
    <w:rsid w:val="00F470F5"/>
    <w:pPr>
      <w:tabs>
        <w:tab w:val="left" w:pos="1134"/>
      </w:tabs>
      <w:spacing w:before="120" w:after="0" w:line="240" w:lineRule="auto"/>
      <w:jc w:val="left"/>
    </w:pPr>
    <w:rPr>
      <w:sz w:val="17"/>
      <w:szCs w:val="17"/>
      <w:lang w:val="en-GB"/>
    </w:rPr>
  </w:style>
  <w:style w:type="paragraph" w:customStyle="1" w:styleId="Head1Annex">
    <w:name w:val="Head 1 (Annex)"/>
    <w:next w:val="Normal"/>
    <w:uiPriority w:val="99"/>
    <w:qFormat/>
    <w:rsid w:val="00F470F5"/>
    <w:pPr>
      <w:keepNext/>
      <w:pageBreakBefore/>
      <w:widowControl/>
      <w:numPr>
        <w:numId w:val="137"/>
      </w:numPr>
      <w:suppressAutoHyphens/>
      <w:autoSpaceDE w:val="0"/>
      <w:autoSpaceDN w:val="0"/>
      <w:adjustRightInd w:val="0"/>
      <w:spacing w:line="280" w:lineRule="atLeast"/>
      <w:jc w:val="center"/>
    </w:pPr>
    <w:rPr>
      <w:rFonts w:ascii="Arial" w:eastAsia="MS Mincho" w:hAnsi="Arial" w:cs="Times New Roman"/>
      <w:b/>
      <w:bCs/>
      <w:sz w:val="28"/>
      <w:szCs w:val="28"/>
      <w:lang w:eastAsia="ja-JP"/>
    </w:rPr>
  </w:style>
  <w:style w:type="paragraph" w:customStyle="1" w:styleId="Head2A1">
    <w:name w:val="Head 2 (A.1)"/>
    <w:next w:val="Normal"/>
    <w:autoRedefine/>
    <w:uiPriority w:val="99"/>
    <w:qFormat/>
    <w:rsid w:val="00F470F5"/>
    <w:pPr>
      <w:keepNext/>
      <w:widowControl/>
      <w:numPr>
        <w:ilvl w:val="1"/>
        <w:numId w:val="137"/>
      </w:numPr>
      <w:suppressAutoHyphens/>
      <w:spacing w:after="240"/>
    </w:pPr>
    <w:rPr>
      <w:rFonts w:ascii="Arial" w:eastAsiaTheme="majorEastAsia" w:hAnsi="Arial" w:cstheme="majorBidi"/>
      <w:b/>
      <w:bCs/>
      <w:sz w:val="24"/>
      <w:szCs w:val="28"/>
    </w:rPr>
  </w:style>
  <w:style w:type="paragraph" w:customStyle="1" w:styleId="Head3A11">
    <w:name w:val="Head 3 (A.1.1)"/>
    <w:uiPriority w:val="99"/>
    <w:qFormat/>
    <w:rsid w:val="00F470F5"/>
    <w:pPr>
      <w:keepNext/>
      <w:widowControl/>
      <w:numPr>
        <w:ilvl w:val="2"/>
        <w:numId w:val="137"/>
      </w:numPr>
      <w:suppressAutoHyphens/>
      <w:autoSpaceDE w:val="0"/>
      <w:autoSpaceDN w:val="0"/>
      <w:adjustRightInd w:val="0"/>
      <w:spacing w:before="240" w:after="240" w:line="260" w:lineRule="atLeast"/>
    </w:pPr>
    <w:rPr>
      <w:rFonts w:ascii="Arial" w:eastAsia="MS Mincho" w:hAnsi="Arial" w:cs="Times New Roman"/>
      <w:b/>
      <w:bCs/>
      <w:lang w:eastAsia="ja-JP"/>
    </w:rPr>
  </w:style>
  <w:style w:type="paragraph" w:customStyle="1" w:styleId="Head4A111">
    <w:name w:val="Head 4 (A.1.1.1)"/>
    <w:uiPriority w:val="99"/>
    <w:qFormat/>
    <w:rsid w:val="00F470F5"/>
    <w:pPr>
      <w:keepNext/>
      <w:widowControl/>
      <w:numPr>
        <w:ilvl w:val="3"/>
        <w:numId w:val="137"/>
      </w:numPr>
      <w:suppressAutoHyphens/>
      <w:autoSpaceDE w:val="0"/>
      <w:autoSpaceDN w:val="0"/>
      <w:adjustRightInd w:val="0"/>
      <w:spacing w:before="240" w:after="240" w:line="240" w:lineRule="atLeast"/>
    </w:pPr>
    <w:rPr>
      <w:rFonts w:ascii="Arial" w:eastAsia="MS Mincho" w:hAnsi="Arial" w:cs="Times New Roman"/>
      <w:b/>
      <w:bCs/>
      <w:sz w:val="20"/>
      <w:szCs w:val="18"/>
      <w:lang w:eastAsia="ja-JP"/>
    </w:rPr>
  </w:style>
  <w:style w:type="paragraph" w:customStyle="1" w:styleId="Head5A1111">
    <w:name w:val="Head 5 (A.1.1.1.1)"/>
    <w:uiPriority w:val="99"/>
    <w:qFormat/>
    <w:rsid w:val="00F470F5"/>
    <w:pPr>
      <w:keepNext/>
      <w:widowControl/>
      <w:numPr>
        <w:ilvl w:val="4"/>
        <w:numId w:val="137"/>
      </w:numPr>
      <w:suppressAutoHyphens/>
      <w:autoSpaceDE w:val="0"/>
      <w:autoSpaceDN w:val="0"/>
      <w:adjustRightInd w:val="0"/>
      <w:spacing w:before="240" w:after="240" w:line="240" w:lineRule="atLeast"/>
    </w:pPr>
    <w:rPr>
      <w:rFonts w:ascii="Arial" w:eastAsia="MS Mincho" w:hAnsi="Arial" w:cs="Times New Roman"/>
      <w:b/>
      <w:bCs/>
      <w:sz w:val="20"/>
      <w:szCs w:val="18"/>
      <w:lang w:eastAsia="ja-JP"/>
    </w:rPr>
  </w:style>
  <w:style w:type="paragraph" w:customStyle="1" w:styleId="Header-Left">
    <w:name w:val="Header-Left"/>
    <w:uiPriority w:val="99"/>
    <w:rsid w:val="00F470F5"/>
    <w:pPr>
      <w:pageBreakBefore/>
      <w:pBdr>
        <w:bottom w:val="single" w:sz="8" w:space="0" w:color="auto"/>
      </w:pBdr>
      <w:tabs>
        <w:tab w:val="center" w:pos="5040"/>
      </w:tabs>
      <w:suppressAutoHyphens/>
      <w:autoSpaceDE w:val="0"/>
      <w:autoSpaceDN w:val="0"/>
      <w:adjustRightInd w:val="0"/>
      <w:spacing w:line="160" w:lineRule="atLeast"/>
    </w:pPr>
    <w:rPr>
      <w:rFonts w:ascii="Arial" w:eastAsia="Times New Roman" w:hAnsi="Arial" w:cs="Arial"/>
      <w:smallCaps/>
      <w:color w:val="000000"/>
      <w:w w:val="0"/>
      <w:sz w:val="16"/>
      <w:szCs w:val="16"/>
    </w:rPr>
  </w:style>
  <w:style w:type="paragraph" w:customStyle="1" w:styleId="HeadingRunIn">
    <w:name w:val="HeadingRunIn"/>
    <w:next w:val="Normal"/>
    <w:rsid w:val="00F470F5"/>
    <w:pPr>
      <w:keepNext/>
      <w:widowControl/>
      <w:autoSpaceDE w:val="0"/>
      <w:autoSpaceDN w:val="0"/>
      <w:adjustRightInd w:val="0"/>
      <w:spacing w:before="120" w:line="280" w:lineRule="atLeast"/>
    </w:pPr>
    <w:rPr>
      <w:rFonts w:ascii="Arial" w:eastAsia="MS Mincho" w:hAnsi="Arial" w:cs="Times New Roman"/>
      <w:b/>
      <w:bCs/>
      <w:w w:val="0"/>
      <w:sz w:val="24"/>
      <w:szCs w:val="24"/>
      <w:lang w:eastAsia="ja-JP"/>
    </w:rPr>
  </w:style>
  <w:style w:type="paragraph" w:styleId="HTMLAddress">
    <w:name w:val="HTML Address"/>
    <w:basedOn w:val="Normal"/>
    <w:link w:val="HTMLAddressChar"/>
    <w:rsid w:val="00F470F5"/>
    <w:pPr>
      <w:numPr>
        <w:numId w:val="102"/>
      </w:numPr>
      <w:tabs>
        <w:tab w:val="clear" w:pos="720"/>
      </w:tabs>
    </w:pPr>
    <w:rPr>
      <w:rFonts w:eastAsia="MS Mincho" w:cs="Times New Roman"/>
      <w:i/>
      <w:iCs/>
      <w:lang w:val="en-GB" w:eastAsia="ja-JP"/>
    </w:rPr>
  </w:style>
  <w:style w:type="character" w:customStyle="1" w:styleId="HTMLAddressChar">
    <w:name w:val="HTML Address Char"/>
    <w:basedOn w:val="DefaultParagraphFont"/>
    <w:link w:val="HTMLAddress"/>
    <w:rsid w:val="00F470F5"/>
    <w:rPr>
      <w:rFonts w:ascii="Arial" w:eastAsia="MS Mincho" w:hAnsi="Arial" w:cs="Times New Roman"/>
      <w:i/>
      <w:iCs/>
      <w:sz w:val="20"/>
      <w:szCs w:val="20"/>
      <w:lang w:val="en-GB" w:eastAsia="ja-JP"/>
    </w:rPr>
  </w:style>
  <w:style w:type="paragraph" w:styleId="HTMLPreformatted">
    <w:name w:val="HTML Preformatted"/>
    <w:basedOn w:val="Normal"/>
    <w:link w:val="HTMLPreformattedChar"/>
    <w:rsid w:val="00F470F5"/>
    <w:rPr>
      <w:rFonts w:ascii="Courier New" w:eastAsia="MS Mincho" w:hAnsi="Courier New" w:cs="Courier New"/>
      <w:lang w:val="en-GB" w:eastAsia="ja-JP"/>
    </w:rPr>
  </w:style>
  <w:style w:type="character" w:customStyle="1" w:styleId="HTMLPreformattedChar">
    <w:name w:val="HTML Preformatted Char"/>
    <w:basedOn w:val="DefaultParagraphFont"/>
    <w:link w:val="HTMLPreformatted"/>
    <w:rsid w:val="00F470F5"/>
    <w:rPr>
      <w:rFonts w:ascii="Courier New" w:eastAsia="MS Mincho" w:hAnsi="Courier New" w:cs="Courier New"/>
      <w:sz w:val="20"/>
      <w:szCs w:val="20"/>
      <w:lang w:val="en-GB" w:eastAsia="ja-JP"/>
    </w:rPr>
  </w:style>
  <w:style w:type="character" w:styleId="Hyperlink">
    <w:name w:val="Hyperlink"/>
    <w:basedOn w:val="DefaultParagraphFont"/>
    <w:uiPriority w:val="99"/>
    <w:rsid w:val="00F470F5"/>
    <w:rPr>
      <w:color w:val="0000FF"/>
      <w:u w:val="single"/>
    </w:rPr>
  </w:style>
  <w:style w:type="paragraph" w:customStyle="1" w:styleId="ICS8">
    <w:name w:val="ICS_8"/>
    <w:basedOn w:val="Normal"/>
    <w:rsid w:val="00F470F5"/>
    <w:pPr>
      <w:framePr w:hSpace="142" w:wrap="auto" w:vAnchor="page" w:hAnchor="page" w:x="1361" w:y="625"/>
      <w:tabs>
        <w:tab w:val="left" w:pos="1134"/>
      </w:tabs>
      <w:spacing w:after="140" w:line="240" w:lineRule="auto"/>
    </w:pPr>
    <w:rPr>
      <w:spacing w:val="5"/>
      <w:sz w:val="19"/>
      <w:szCs w:val="19"/>
      <w:lang w:val="en-GB"/>
    </w:rPr>
  </w:style>
  <w:style w:type="paragraph" w:styleId="Index1">
    <w:name w:val="index 1"/>
    <w:basedOn w:val="Normal"/>
    <w:semiHidden/>
    <w:rsid w:val="00F470F5"/>
    <w:pPr>
      <w:spacing w:after="0" w:line="210" w:lineRule="atLeast"/>
      <w:ind w:left="340" w:hanging="340"/>
      <w:jc w:val="left"/>
    </w:pPr>
    <w:rPr>
      <w:b/>
      <w:sz w:val="18"/>
    </w:rPr>
  </w:style>
  <w:style w:type="paragraph" w:styleId="Index2">
    <w:name w:val="index 2"/>
    <w:basedOn w:val="Normal"/>
    <w:next w:val="Normal"/>
    <w:autoRedefine/>
    <w:rsid w:val="00F470F5"/>
    <w:pPr>
      <w:spacing w:line="210" w:lineRule="atLeast"/>
      <w:ind w:left="600" w:hanging="200"/>
    </w:pPr>
    <w:rPr>
      <w:rFonts w:eastAsia="MS Mincho" w:cs="Times New Roman"/>
      <w:b/>
      <w:sz w:val="18"/>
      <w:lang w:val="en-GB" w:eastAsia="ja-JP"/>
    </w:rPr>
  </w:style>
  <w:style w:type="paragraph" w:styleId="Index3">
    <w:name w:val="index 3"/>
    <w:basedOn w:val="Normal"/>
    <w:next w:val="Normal"/>
    <w:autoRedefine/>
    <w:rsid w:val="00F470F5"/>
    <w:pPr>
      <w:spacing w:line="220" w:lineRule="atLeast"/>
      <w:ind w:left="600" w:hanging="200"/>
    </w:pPr>
    <w:rPr>
      <w:rFonts w:eastAsia="MS Mincho" w:cs="Times New Roman"/>
      <w:b/>
      <w:lang w:val="en-GB" w:eastAsia="ja-JP"/>
    </w:rPr>
  </w:style>
  <w:style w:type="paragraph" w:styleId="Index4">
    <w:name w:val="index 4"/>
    <w:basedOn w:val="Normal"/>
    <w:next w:val="Normal"/>
    <w:autoRedefine/>
    <w:rsid w:val="00F470F5"/>
    <w:pPr>
      <w:spacing w:line="220" w:lineRule="atLeast"/>
      <w:ind w:left="800" w:hanging="200"/>
    </w:pPr>
    <w:rPr>
      <w:rFonts w:eastAsia="MS Mincho" w:cs="Times New Roman"/>
      <w:b/>
      <w:lang w:val="en-GB" w:eastAsia="ja-JP"/>
    </w:rPr>
  </w:style>
  <w:style w:type="paragraph" w:styleId="Index5">
    <w:name w:val="index 5"/>
    <w:basedOn w:val="Normal"/>
    <w:next w:val="Normal"/>
    <w:autoRedefine/>
    <w:rsid w:val="00F470F5"/>
    <w:pPr>
      <w:spacing w:line="220" w:lineRule="atLeast"/>
      <w:ind w:left="1000" w:hanging="200"/>
    </w:pPr>
    <w:rPr>
      <w:rFonts w:eastAsia="MS Mincho" w:cs="Times New Roman"/>
      <w:b/>
      <w:lang w:val="en-GB" w:eastAsia="ja-JP"/>
    </w:rPr>
  </w:style>
  <w:style w:type="paragraph" w:styleId="Index6">
    <w:name w:val="index 6"/>
    <w:basedOn w:val="Normal"/>
    <w:next w:val="Normal"/>
    <w:autoRedefine/>
    <w:rsid w:val="00F470F5"/>
    <w:pPr>
      <w:spacing w:line="220" w:lineRule="atLeast"/>
      <w:ind w:left="1200" w:hanging="200"/>
    </w:pPr>
    <w:rPr>
      <w:rFonts w:eastAsia="MS Mincho" w:cs="Times New Roman"/>
      <w:b/>
      <w:lang w:val="en-GB" w:eastAsia="ja-JP"/>
    </w:rPr>
  </w:style>
  <w:style w:type="paragraph" w:styleId="Index7">
    <w:name w:val="index 7"/>
    <w:basedOn w:val="Normal"/>
    <w:next w:val="Normal"/>
    <w:autoRedefine/>
    <w:rsid w:val="00F470F5"/>
    <w:pPr>
      <w:spacing w:line="220" w:lineRule="atLeast"/>
      <w:ind w:left="1400" w:hanging="200"/>
    </w:pPr>
    <w:rPr>
      <w:rFonts w:eastAsia="MS Mincho" w:cs="Times New Roman"/>
      <w:b/>
      <w:lang w:val="en-GB" w:eastAsia="ja-JP"/>
    </w:rPr>
  </w:style>
  <w:style w:type="paragraph" w:styleId="Index8">
    <w:name w:val="index 8"/>
    <w:basedOn w:val="Normal"/>
    <w:next w:val="Normal"/>
    <w:autoRedefine/>
    <w:rsid w:val="00F470F5"/>
    <w:pPr>
      <w:spacing w:line="220" w:lineRule="atLeast"/>
      <w:ind w:left="1600" w:hanging="200"/>
    </w:pPr>
    <w:rPr>
      <w:rFonts w:eastAsia="MS Mincho" w:cs="Times New Roman"/>
      <w:b/>
      <w:lang w:val="en-GB" w:eastAsia="ja-JP"/>
    </w:rPr>
  </w:style>
  <w:style w:type="paragraph" w:styleId="Index9">
    <w:name w:val="index 9"/>
    <w:basedOn w:val="Normal"/>
    <w:next w:val="Normal"/>
    <w:autoRedefine/>
    <w:rsid w:val="00F470F5"/>
    <w:pPr>
      <w:spacing w:line="220" w:lineRule="atLeast"/>
      <w:ind w:left="1800" w:hanging="200"/>
    </w:pPr>
    <w:rPr>
      <w:rFonts w:eastAsia="MS Mincho" w:cs="Times New Roman"/>
      <w:b/>
      <w:lang w:val="en-GB" w:eastAsia="ja-JP"/>
    </w:rPr>
  </w:style>
  <w:style w:type="paragraph" w:styleId="IndexHeading">
    <w:name w:val="index heading"/>
    <w:basedOn w:val="Normal"/>
    <w:next w:val="Index1"/>
    <w:semiHidden/>
    <w:rsid w:val="00F470F5"/>
    <w:pPr>
      <w:keepNext/>
      <w:spacing w:before="480" w:after="210"/>
      <w:jc w:val="center"/>
    </w:pPr>
  </w:style>
  <w:style w:type="paragraph" w:customStyle="1" w:styleId="Introduction">
    <w:name w:val="Introduction"/>
    <w:basedOn w:val="Normal"/>
    <w:next w:val="Normal"/>
    <w:rsid w:val="00F470F5"/>
    <w:pPr>
      <w:keepNext/>
      <w:pageBreakBefore/>
      <w:tabs>
        <w:tab w:val="left" w:pos="400"/>
      </w:tabs>
      <w:suppressAutoHyphens/>
      <w:spacing w:before="960" w:after="310" w:line="310" w:lineRule="exact"/>
      <w:jc w:val="left"/>
    </w:pPr>
    <w:rPr>
      <w:rFonts w:eastAsia="MS Mincho"/>
      <w:b/>
      <w:sz w:val="28"/>
      <w:lang w:val="en-GB" w:eastAsia="ja-JP"/>
    </w:rPr>
  </w:style>
  <w:style w:type="paragraph" w:customStyle="1" w:styleId="ISOSubscript">
    <w:name w:val="ISO Subscript"/>
    <w:basedOn w:val="Normal"/>
    <w:link w:val="ISOSubscriptChar"/>
    <w:qFormat/>
    <w:rsid w:val="00F470F5"/>
    <w:rPr>
      <w:position w:val="-6"/>
      <w:sz w:val="16"/>
    </w:rPr>
  </w:style>
  <w:style w:type="character" w:customStyle="1" w:styleId="ISOSubscriptChar">
    <w:name w:val="ISO Subscript Char"/>
    <w:basedOn w:val="DefaultParagraphFont"/>
    <w:link w:val="ISOSubscript"/>
    <w:rsid w:val="00F470F5"/>
    <w:rPr>
      <w:rFonts w:ascii="Arial" w:eastAsia="Times New Roman" w:hAnsi="Arial" w:cs="Arial"/>
      <w:position w:val="-6"/>
      <w:sz w:val="16"/>
      <w:szCs w:val="20"/>
    </w:rPr>
  </w:style>
  <w:style w:type="paragraph" w:customStyle="1" w:styleId="ISOSuperscript">
    <w:name w:val="ISO Superscript"/>
    <w:basedOn w:val="Normal"/>
    <w:link w:val="ISOSuperscriptChar"/>
    <w:qFormat/>
    <w:rsid w:val="00F470F5"/>
    <w:rPr>
      <w:position w:val="6"/>
      <w:sz w:val="16"/>
    </w:rPr>
  </w:style>
  <w:style w:type="character" w:customStyle="1" w:styleId="ISOSuperscriptChar">
    <w:name w:val="ISO Superscript Char"/>
    <w:basedOn w:val="DefaultParagraphFont"/>
    <w:link w:val="ISOSuperscript"/>
    <w:rsid w:val="00F470F5"/>
    <w:rPr>
      <w:rFonts w:ascii="Arial" w:eastAsia="Times New Roman" w:hAnsi="Arial" w:cs="Arial"/>
      <w:position w:val="6"/>
      <w:sz w:val="16"/>
      <w:szCs w:val="20"/>
    </w:rPr>
  </w:style>
  <w:style w:type="paragraph" w:customStyle="1" w:styleId="KatBulletarrow">
    <w:name w:val="Kat Bullet arrow"/>
    <w:basedOn w:val="Normal"/>
    <w:rsid w:val="00F470F5"/>
    <w:pPr>
      <w:tabs>
        <w:tab w:val="num" w:pos="360"/>
      </w:tabs>
      <w:spacing w:after="0" w:line="240" w:lineRule="auto"/>
      <w:ind w:left="360" w:hanging="360"/>
      <w:jc w:val="left"/>
    </w:pPr>
    <w:rPr>
      <w:lang w:val="en-GB"/>
    </w:rPr>
  </w:style>
  <w:style w:type="paragraph" w:customStyle="1" w:styleId="KatNumberbullets">
    <w:name w:val="Kat Number bullets"/>
    <w:basedOn w:val="Normal"/>
    <w:rsid w:val="00F470F5"/>
    <w:pPr>
      <w:tabs>
        <w:tab w:val="num" w:pos="1440"/>
      </w:tabs>
      <w:spacing w:after="0" w:line="240" w:lineRule="auto"/>
      <w:ind w:left="1440" w:hanging="360"/>
      <w:jc w:val="left"/>
    </w:pPr>
    <w:rPr>
      <w:lang w:val="en-GB"/>
    </w:rPr>
  </w:style>
  <w:style w:type="character" w:styleId="LineNumber">
    <w:name w:val="line number"/>
    <w:rsid w:val="00F470F5"/>
    <w:rPr>
      <w:noProof w:val="0"/>
      <w:lang w:val="fr-FR"/>
    </w:rPr>
  </w:style>
  <w:style w:type="paragraph" w:styleId="List">
    <w:name w:val="List"/>
    <w:basedOn w:val="Normal"/>
    <w:qFormat/>
    <w:rsid w:val="00F470F5"/>
  </w:style>
  <w:style w:type="paragraph" w:styleId="List2">
    <w:name w:val="List 2"/>
    <w:basedOn w:val="Normal"/>
    <w:rsid w:val="00F470F5"/>
    <w:pPr>
      <w:numPr>
        <w:numId w:val="104"/>
      </w:numPr>
      <w:tabs>
        <w:tab w:val="left" w:pos="612"/>
      </w:tabs>
    </w:pPr>
    <w:rPr>
      <w:rFonts w:eastAsia="MS Mincho"/>
      <w:lang w:val="en-GB" w:eastAsia="ja-JP"/>
    </w:rPr>
  </w:style>
  <w:style w:type="paragraph" w:styleId="List3">
    <w:name w:val="List 3"/>
    <w:basedOn w:val="Normal"/>
    <w:rsid w:val="00F470F5"/>
    <w:pPr>
      <w:numPr>
        <w:numId w:val="105"/>
      </w:numPr>
    </w:pPr>
  </w:style>
  <w:style w:type="paragraph" w:styleId="List4">
    <w:name w:val="List 4"/>
    <w:basedOn w:val="Normal"/>
    <w:rsid w:val="00F470F5"/>
    <w:pPr>
      <w:numPr>
        <w:numId w:val="106"/>
      </w:numPr>
    </w:pPr>
  </w:style>
  <w:style w:type="paragraph" w:styleId="List5">
    <w:name w:val="List 5"/>
    <w:basedOn w:val="Normal"/>
    <w:rsid w:val="00F470F5"/>
    <w:pPr>
      <w:numPr>
        <w:numId w:val="107"/>
      </w:numPr>
      <w:tabs>
        <w:tab w:val="left" w:pos="1800"/>
      </w:tabs>
    </w:pPr>
  </w:style>
  <w:style w:type="paragraph" w:styleId="ListBullet">
    <w:name w:val="List Bullet"/>
    <w:basedOn w:val="Normal"/>
    <w:autoRedefine/>
    <w:rsid w:val="00F470F5"/>
    <w:pPr>
      <w:numPr>
        <w:numId w:val="109"/>
      </w:numPr>
    </w:pPr>
    <w:rPr>
      <w:rFonts w:eastAsia="MS Mincho" w:cs="Times New Roman"/>
      <w:lang w:val="en-GB" w:eastAsia="ja-JP"/>
    </w:rPr>
  </w:style>
  <w:style w:type="paragraph" w:styleId="ListBullet2">
    <w:name w:val="List Bullet 2"/>
    <w:basedOn w:val="Normal"/>
    <w:autoRedefine/>
    <w:rsid w:val="00F470F5"/>
    <w:pPr>
      <w:numPr>
        <w:numId w:val="111"/>
      </w:numPr>
    </w:pPr>
    <w:rPr>
      <w:rFonts w:eastAsia="MS Mincho" w:cs="Times New Roman"/>
      <w:lang w:val="en-GB" w:eastAsia="ja-JP"/>
    </w:rPr>
  </w:style>
  <w:style w:type="paragraph" w:styleId="ListBullet3">
    <w:name w:val="List Bullet 3"/>
    <w:basedOn w:val="Normal"/>
    <w:autoRedefine/>
    <w:rsid w:val="00F470F5"/>
    <w:pPr>
      <w:numPr>
        <w:numId w:val="113"/>
      </w:numPr>
    </w:pPr>
    <w:rPr>
      <w:rFonts w:eastAsia="MS Mincho" w:cs="Times New Roman"/>
      <w:lang w:val="en-GB" w:eastAsia="ja-JP"/>
    </w:rPr>
  </w:style>
  <w:style w:type="paragraph" w:styleId="ListBullet4">
    <w:name w:val="List Bullet 4"/>
    <w:basedOn w:val="Normal"/>
    <w:autoRedefine/>
    <w:rsid w:val="00F470F5"/>
    <w:pPr>
      <w:numPr>
        <w:numId w:val="115"/>
      </w:numPr>
    </w:pPr>
    <w:rPr>
      <w:rFonts w:eastAsia="MS Mincho" w:cs="Times New Roman"/>
      <w:lang w:val="en-GB" w:eastAsia="ja-JP"/>
    </w:rPr>
  </w:style>
  <w:style w:type="paragraph" w:styleId="ListBullet5">
    <w:name w:val="List Bullet 5"/>
    <w:basedOn w:val="Normal"/>
    <w:autoRedefine/>
    <w:rsid w:val="00F470F5"/>
    <w:pPr>
      <w:numPr>
        <w:numId w:val="117"/>
      </w:numPr>
    </w:pPr>
    <w:rPr>
      <w:rFonts w:eastAsia="MS Mincho" w:cs="Times New Roman"/>
      <w:lang w:val="en-GB" w:eastAsia="ja-JP"/>
    </w:rPr>
  </w:style>
  <w:style w:type="paragraph" w:customStyle="1" w:styleId="ListBullet1">
    <w:name w:val="List Bullet1"/>
    <w:basedOn w:val="Normal"/>
    <w:rsid w:val="00F470F5"/>
    <w:pPr>
      <w:numPr>
        <w:numId w:val="118"/>
      </w:numPr>
      <w:autoSpaceDE w:val="0"/>
      <w:autoSpaceDN w:val="0"/>
      <w:adjustRightInd w:val="0"/>
      <w:spacing w:before="60" w:after="0" w:line="240" w:lineRule="auto"/>
      <w:jc w:val="left"/>
    </w:pPr>
    <w:rPr>
      <w:rFonts w:ascii="Times New Roman" w:hAnsi="Times New Roman"/>
      <w:sz w:val="24"/>
      <w:szCs w:val="24"/>
    </w:rPr>
  </w:style>
  <w:style w:type="paragraph" w:styleId="ListContinue">
    <w:name w:val="List Continue"/>
    <w:basedOn w:val="Normal"/>
    <w:qFormat/>
    <w:rsid w:val="00487F67"/>
    <w:pPr>
      <w:numPr>
        <w:numId w:val="122"/>
      </w:numPr>
      <w:tabs>
        <w:tab w:val="left" w:pos="360"/>
      </w:tabs>
      <w:ind w:left="360"/>
    </w:pPr>
  </w:style>
  <w:style w:type="paragraph" w:styleId="ListContinue2">
    <w:name w:val="List Continue 2"/>
    <w:basedOn w:val="ListContinue"/>
    <w:rsid w:val="00F470F5"/>
    <w:pPr>
      <w:numPr>
        <w:numId w:val="120"/>
      </w:numPr>
      <w:tabs>
        <w:tab w:val="clear" w:pos="360"/>
      </w:tabs>
    </w:pPr>
  </w:style>
  <w:style w:type="paragraph" w:styleId="ListContinue3">
    <w:name w:val="List Continue 3"/>
    <w:basedOn w:val="ListContinue"/>
    <w:rsid w:val="00F470F5"/>
    <w:pPr>
      <w:tabs>
        <w:tab w:val="left" w:pos="1200"/>
      </w:tabs>
      <w:ind w:left="1200"/>
    </w:pPr>
  </w:style>
  <w:style w:type="paragraph" w:styleId="ListContinue4">
    <w:name w:val="List Continue 4"/>
    <w:basedOn w:val="ListContinue"/>
    <w:rsid w:val="00F470F5"/>
    <w:pPr>
      <w:tabs>
        <w:tab w:val="clear" w:pos="360"/>
        <w:tab w:val="left" w:pos="1440"/>
      </w:tabs>
      <w:ind w:left="1440"/>
    </w:pPr>
  </w:style>
  <w:style w:type="paragraph" w:styleId="ListContinue5">
    <w:name w:val="List Continue 5"/>
    <w:basedOn w:val="Normal"/>
    <w:rsid w:val="00F470F5"/>
    <w:pPr>
      <w:numPr>
        <w:numId w:val="123"/>
      </w:numPr>
      <w:tabs>
        <w:tab w:val="left" w:pos="1800"/>
      </w:tabs>
      <w:spacing w:after="120"/>
      <w:contextualSpacing/>
    </w:pPr>
  </w:style>
  <w:style w:type="paragraph" w:styleId="ListNumber">
    <w:name w:val="List Number"/>
    <w:basedOn w:val="Normal"/>
    <w:autoRedefine/>
    <w:rsid w:val="00AE5747"/>
    <w:pPr>
      <w:numPr>
        <w:numId w:val="125"/>
      </w:numPr>
    </w:pPr>
  </w:style>
  <w:style w:type="paragraph" w:styleId="ListNumber2">
    <w:name w:val="List Number 2"/>
    <w:basedOn w:val="Normal"/>
    <w:rsid w:val="00F470F5"/>
    <w:pPr>
      <w:numPr>
        <w:numId w:val="127"/>
      </w:numPr>
      <w:tabs>
        <w:tab w:val="left" w:pos="800"/>
      </w:tabs>
    </w:pPr>
  </w:style>
  <w:style w:type="paragraph" w:styleId="ListNumber3">
    <w:name w:val="List Number 3"/>
    <w:basedOn w:val="Normal"/>
    <w:rsid w:val="00F470F5"/>
    <w:pPr>
      <w:tabs>
        <w:tab w:val="left" w:pos="1200"/>
      </w:tabs>
      <w:ind w:left="1200" w:hanging="400"/>
    </w:pPr>
  </w:style>
  <w:style w:type="paragraph" w:styleId="ListNumber4">
    <w:name w:val="List Number 4"/>
    <w:basedOn w:val="Normal"/>
    <w:rsid w:val="00F470F5"/>
    <w:pPr>
      <w:tabs>
        <w:tab w:val="left" w:pos="1600"/>
      </w:tabs>
      <w:ind w:left="1600" w:hanging="400"/>
    </w:pPr>
  </w:style>
  <w:style w:type="paragraph" w:styleId="ListNumber5">
    <w:name w:val="List Number 5"/>
    <w:basedOn w:val="Normal"/>
    <w:rsid w:val="00F470F5"/>
    <w:pPr>
      <w:numPr>
        <w:numId w:val="131"/>
      </w:numPr>
    </w:pPr>
    <w:rPr>
      <w:rFonts w:eastAsia="MS Mincho" w:cs="Times New Roman"/>
      <w:lang w:val="en-GB" w:eastAsia="ja-JP"/>
    </w:rPr>
  </w:style>
  <w:style w:type="paragraph" w:customStyle="1" w:styleId="listnumbering">
    <w:name w:val="listnumbering"/>
    <w:basedOn w:val="Normal"/>
    <w:rsid w:val="00F470F5"/>
    <w:pPr>
      <w:widowControl w:val="0"/>
      <w:spacing w:before="120" w:after="0" w:line="240" w:lineRule="auto"/>
      <w:ind w:left="360" w:hanging="360"/>
      <w:jc w:val="left"/>
    </w:pPr>
    <w:rPr>
      <w:rFonts w:ascii="Times New Roman" w:hAnsi="Times New Roman"/>
      <w:sz w:val="24"/>
      <w:szCs w:val="24"/>
    </w:rPr>
  </w:style>
  <w:style w:type="paragraph" w:styleId="MacroText">
    <w:name w:val="macro"/>
    <w:link w:val="MacroTextChar"/>
    <w:rsid w:val="00F470F5"/>
    <w:pPr>
      <w:widowControl/>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en-GB" w:eastAsia="ja-JP"/>
    </w:rPr>
  </w:style>
  <w:style w:type="character" w:customStyle="1" w:styleId="MacroTextChar">
    <w:name w:val="Macro Text Char"/>
    <w:basedOn w:val="DefaultParagraphFont"/>
    <w:link w:val="MacroText"/>
    <w:rsid w:val="00F470F5"/>
    <w:rPr>
      <w:rFonts w:ascii="Courier New" w:eastAsia="MS Mincho" w:hAnsi="Courier New" w:cs="Times New Roman"/>
      <w:sz w:val="20"/>
      <w:szCs w:val="20"/>
      <w:lang w:val="en-GB" w:eastAsia="ja-JP"/>
    </w:rPr>
  </w:style>
  <w:style w:type="paragraph" w:styleId="MessageHeader">
    <w:name w:val="Message Header"/>
    <w:basedOn w:val="Normal"/>
    <w:link w:val="MessageHeaderChar"/>
    <w:rsid w:val="00F470F5"/>
    <w:pPr>
      <w:pBdr>
        <w:top w:val="single" w:sz="6" w:space="1" w:color="auto"/>
        <w:left w:val="single" w:sz="6" w:space="1" w:color="auto"/>
        <w:bottom w:val="single" w:sz="6" w:space="1" w:color="auto"/>
        <w:right w:val="single" w:sz="6" w:space="1" w:color="auto"/>
      </w:pBdr>
      <w:shd w:val="pct20" w:color="auto" w:fill="auto"/>
      <w:ind w:left="1134" w:hanging="1134"/>
    </w:pPr>
    <w:rPr>
      <w:rFonts w:eastAsia="MS Mincho" w:cs="Times New Roman"/>
      <w:sz w:val="24"/>
      <w:lang w:val="en-GB" w:eastAsia="ja-JP"/>
    </w:rPr>
  </w:style>
  <w:style w:type="character" w:customStyle="1" w:styleId="MessageHeaderChar">
    <w:name w:val="Message Header Char"/>
    <w:basedOn w:val="DefaultParagraphFont"/>
    <w:link w:val="MessageHeader"/>
    <w:rsid w:val="00F470F5"/>
    <w:rPr>
      <w:rFonts w:ascii="Arial" w:eastAsia="MS Mincho" w:hAnsi="Arial" w:cs="Times New Roman"/>
      <w:sz w:val="24"/>
      <w:szCs w:val="20"/>
      <w:shd w:val="pct20" w:color="auto" w:fill="auto"/>
      <w:lang w:val="en-GB" w:eastAsia="ja-JP"/>
    </w:rPr>
  </w:style>
  <w:style w:type="paragraph" w:customStyle="1" w:styleId="MinutesHeading1">
    <w:name w:val="Minutes Heading 1"/>
    <w:basedOn w:val="Normal"/>
    <w:rsid w:val="00F470F5"/>
    <w:pPr>
      <w:keepNext/>
      <w:spacing w:before="120"/>
      <w:ind w:left="360" w:hanging="360"/>
    </w:pPr>
    <w:rPr>
      <w:b/>
    </w:rPr>
  </w:style>
  <w:style w:type="paragraph" w:customStyle="1" w:styleId="MSDNFR">
    <w:name w:val="MSDNFR"/>
    <w:basedOn w:val="Normal"/>
    <w:next w:val="Normal"/>
    <w:rsid w:val="00F470F5"/>
    <w:pPr>
      <w:spacing w:line="220" w:lineRule="atLeast"/>
    </w:pPr>
    <w:rPr>
      <w:rFonts w:eastAsia="MS Mincho" w:cs="Times New Roman"/>
      <w:color w:val="0000FF"/>
      <w:lang w:val="en-GB" w:eastAsia="ja-JP"/>
    </w:rPr>
  </w:style>
  <w:style w:type="character" w:customStyle="1" w:styleId="MTConvertedEquation">
    <w:name w:val="MTConvertedEquation"/>
    <w:basedOn w:val="DefaultParagraphFont"/>
    <w:rsid w:val="00F470F5"/>
  </w:style>
  <w:style w:type="character" w:customStyle="1" w:styleId="MTEquationSection">
    <w:name w:val="MTEquationSection"/>
    <w:basedOn w:val="DefaultParagraphFont"/>
    <w:rsid w:val="00F470F5"/>
    <w:rPr>
      <w:vanish w:val="0"/>
      <w:color w:val="FF0000"/>
    </w:rPr>
  </w:style>
  <w:style w:type="paragraph" w:customStyle="1" w:styleId="na2">
    <w:name w:val="na2"/>
    <w:basedOn w:val="a2"/>
    <w:next w:val="Normal"/>
    <w:rsid w:val="00F470F5"/>
    <w:pPr>
      <w:numPr>
        <w:numId w:val="136"/>
      </w:numPr>
    </w:pPr>
    <w:rPr>
      <w:rFonts w:eastAsia="MS Mincho"/>
      <w:lang w:val="en-GB"/>
    </w:rPr>
  </w:style>
  <w:style w:type="paragraph" w:customStyle="1" w:styleId="na3">
    <w:name w:val="na3"/>
    <w:basedOn w:val="a3"/>
    <w:next w:val="Normal"/>
    <w:rsid w:val="00F470F5"/>
    <w:pPr>
      <w:numPr>
        <w:numId w:val="136"/>
      </w:numPr>
    </w:pPr>
    <w:rPr>
      <w:rFonts w:eastAsia="MS Mincho"/>
      <w:lang w:val="en-GB"/>
    </w:rPr>
  </w:style>
  <w:style w:type="paragraph" w:customStyle="1" w:styleId="na4">
    <w:name w:val="na4"/>
    <w:basedOn w:val="a4"/>
    <w:next w:val="Normal"/>
    <w:rsid w:val="00F470F5"/>
    <w:pPr>
      <w:numPr>
        <w:numId w:val="136"/>
      </w:numPr>
      <w:tabs>
        <w:tab w:val="left" w:pos="1060"/>
      </w:tabs>
    </w:pPr>
    <w:rPr>
      <w:rFonts w:eastAsia="MS Mincho"/>
      <w:lang w:val="en-GB"/>
    </w:rPr>
  </w:style>
  <w:style w:type="paragraph" w:customStyle="1" w:styleId="na5">
    <w:name w:val="na5"/>
    <w:basedOn w:val="a5"/>
    <w:next w:val="Normal"/>
    <w:rsid w:val="00F470F5"/>
    <w:pPr>
      <w:numPr>
        <w:numId w:val="136"/>
      </w:numPr>
    </w:pPr>
    <w:rPr>
      <w:rFonts w:eastAsia="MS Mincho"/>
      <w:lang w:val="en-GB"/>
    </w:rPr>
  </w:style>
  <w:style w:type="paragraph" w:customStyle="1" w:styleId="na6">
    <w:name w:val="na6"/>
    <w:basedOn w:val="a6"/>
    <w:next w:val="Normal"/>
    <w:rsid w:val="00F470F5"/>
    <w:pPr>
      <w:numPr>
        <w:numId w:val="136"/>
      </w:numPr>
      <w:tabs>
        <w:tab w:val="clear" w:pos="1360"/>
      </w:tabs>
    </w:pPr>
    <w:rPr>
      <w:rFonts w:eastAsia="MS Mincho"/>
      <w:lang w:val="en-GB"/>
    </w:rPr>
  </w:style>
  <w:style w:type="paragraph" w:styleId="NormalWeb">
    <w:name w:val="Normal (Web)"/>
    <w:basedOn w:val="Normal"/>
    <w:uiPriority w:val="99"/>
    <w:rsid w:val="00F470F5"/>
    <w:rPr>
      <w:rFonts w:ascii="Times New Roman" w:eastAsia="MS Mincho" w:hAnsi="Times New Roman" w:cs="Times New Roman"/>
      <w:sz w:val="24"/>
      <w:szCs w:val="24"/>
      <w:lang w:val="en-GB" w:eastAsia="ja-JP"/>
    </w:rPr>
  </w:style>
  <w:style w:type="paragraph" w:styleId="NormalIndent">
    <w:name w:val="Normal Indent"/>
    <w:basedOn w:val="Normal"/>
    <w:rsid w:val="00F470F5"/>
    <w:pPr>
      <w:ind w:left="708"/>
    </w:pPr>
    <w:rPr>
      <w:rFonts w:eastAsia="MS Mincho" w:cs="Times New Roman"/>
      <w:lang w:val="en-GB" w:eastAsia="ja-JP"/>
    </w:rPr>
  </w:style>
  <w:style w:type="paragraph" w:customStyle="1" w:styleId="Normalparagraph">
    <w:name w:val="Normal.paragraph"/>
    <w:rsid w:val="00F470F5"/>
    <w:pPr>
      <w:widowControl/>
      <w:spacing w:after="220"/>
      <w:jc w:val="both"/>
    </w:pPr>
    <w:rPr>
      <w:rFonts w:ascii="Helvetica" w:eastAsia="Times New Roman" w:hAnsi="Helvetica" w:cs="Times New Roman"/>
      <w:color w:val="000000"/>
      <w:sz w:val="20"/>
      <w:szCs w:val="20"/>
      <w:lang w:val="en-GB"/>
    </w:rPr>
  </w:style>
  <w:style w:type="paragraph" w:customStyle="1" w:styleId="Normnummer8">
    <w:name w:val="Normnummer_8"/>
    <w:rsid w:val="00F470F5"/>
    <w:pPr>
      <w:widowControl/>
      <w:spacing w:line="240" w:lineRule="exact"/>
      <w:jc w:val="center"/>
    </w:pPr>
    <w:rPr>
      <w:rFonts w:ascii="Arial" w:eastAsia="Times New Roman" w:hAnsi="Arial" w:cs="Arial"/>
      <w:sz w:val="20"/>
      <w:szCs w:val="20"/>
      <w:lang w:val="en-GB"/>
    </w:rPr>
  </w:style>
  <w:style w:type="paragraph" w:customStyle="1" w:styleId="Note">
    <w:name w:val="Note"/>
    <w:basedOn w:val="Normal"/>
    <w:next w:val="Normal"/>
    <w:qFormat/>
    <w:rsid w:val="00F470F5"/>
    <w:pPr>
      <w:tabs>
        <w:tab w:val="left" w:pos="960"/>
      </w:tabs>
      <w:spacing w:line="210" w:lineRule="atLeast"/>
    </w:pPr>
    <w:rPr>
      <w:sz w:val="18"/>
    </w:rPr>
  </w:style>
  <w:style w:type="paragraph" w:styleId="NoteHeading">
    <w:name w:val="Note Heading"/>
    <w:basedOn w:val="Normal"/>
    <w:next w:val="Normal"/>
    <w:link w:val="NoteHeadingChar"/>
    <w:rsid w:val="00F470F5"/>
    <w:pPr>
      <w:spacing w:after="0" w:line="240" w:lineRule="auto"/>
    </w:pPr>
  </w:style>
  <w:style w:type="character" w:customStyle="1" w:styleId="NoteHeadingChar">
    <w:name w:val="Note Heading Char"/>
    <w:basedOn w:val="DefaultParagraphFont"/>
    <w:link w:val="NoteHeading"/>
    <w:rsid w:val="00F470F5"/>
    <w:rPr>
      <w:rFonts w:ascii="Arial" w:eastAsia="Times New Roman" w:hAnsi="Arial" w:cs="Arial"/>
      <w:sz w:val="20"/>
      <w:szCs w:val="20"/>
    </w:rPr>
  </w:style>
  <w:style w:type="paragraph" w:customStyle="1" w:styleId="OutlineHeading1">
    <w:name w:val="Outline Heading 1"/>
    <w:basedOn w:val="Heading3"/>
    <w:rsid w:val="00F470F5"/>
    <w:pPr>
      <w:numPr>
        <w:ilvl w:val="0"/>
        <w:numId w:val="0"/>
      </w:numPr>
      <w:spacing w:before="120" w:after="120"/>
    </w:pPr>
  </w:style>
  <w:style w:type="paragraph" w:customStyle="1" w:styleId="p2">
    <w:name w:val="p2"/>
    <w:basedOn w:val="Normal"/>
    <w:next w:val="Normal"/>
    <w:rsid w:val="00F470F5"/>
    <w:pPr>
      <w:tabs>
        <w:tab w:val="left" w:pos="560"/>
      </w:tabs>
    </w:pPr>
  </w:style>
  <w:style w:type="paragraph" w:customStyle="1" w:styleId="p3">
    <w:name w:val="p3"/>
    <w:basedOn w:val="Normal"/>
    <w:next w:val="Normal"/>
    <w:rsid w:val="00F470F5"/>
    <w:pPr>
      <w:tabs>
        <w:tab w:val="left" w:pos="720"/>
      </w:tabs>
    </w:pPr>
  </w:style>
  <w:style w:type="paragraph" w:customStyle="1" w:styleId="p4">
    <w:name w:val="p4"/>
    <w:basedOn w:val="Normal"/>
    <w:next w:val="Normal"/>
    <w:link w:val="p4Char"/>
    <w:rsid w:val="00F470F5"/>
    <w:pPr>
      <w:tabs>
        <w:tab w:val="left" w:pos="1100"/>
      </w:tabs>
    </w:pPr>
  </w:style>
  <w:style w:type="character" w:customStyle="1" w:styleId="p4Char">
    <w:name w:val="p4 Char"/>
    <w:link w:val="p4"/>
    <w:rsid w:val="00F470F5"/>
    <w:rPr>
      <w:rFonts w:ascii="Arial" w:eastAsia="Times New Roman" w:hAnsi="Arial" w:cs="Arial"/>
      <w:sz w:val="20"/>
      <w:szCs w:val="20"/>
    </w:rPr>
  </w:style>
  <w:style w:type="paragraph" w:customStyle="1" w:styleId="p5">
    <w:name w:val="p5"/>
    <w:basedOn w:val="Normal"/>
    <w:next w:val="Normal"/>
    <w:rsid w:val="00F470F5"/>
    <w:pPr>
      <w:tabs>
        <w:tab w:val="left" w:pos="1100"/>
      </w:tabs>
    </w:pPr>
  </w:style>
  <w:style w:type="paragraph" w:customStyle="1" w:styleId="p6">
    <w:name w:val="p6"/>
    <w:basedOn w:val="Normal"/>
    <w:next w:val="Normal"/>
    <w:rsid w:val="00F470F5"/>
    <w:pPr>
      <w:tabs>
        <w:tab w:val="left" w:pos="1440"/>
      </w:tabs>
    </w:pPr>
  </w:style>
  <w:style w:type="character" w:styleId="PageNumber">
    <w:name w:val="page number"/>
    <w:basedOn w:val="DefaultParagraphFont"/>
    <w:rsid w:val="00F470F5"/>
  </w:style>
  <w:style w:type="paragraph" w:customStyle="1" w:styleId="panel2hintE">
    <w:name w:val="panel2hintE"/>
    <w:rsid w:val="00F470F5"/>
    <w:pPr>
      <w:widowControl/>
      <w:spacing w:after="220"/>
    </w:pPr>
    <w:rPr>
      <w:rFonts w:ascii="Helvetica" w:eastAsia="Times New Roman" w:hAnsi="Helvetica" w:cs="Times New Roman"/>
      <w:color w:val="000000"/>
      <w:sz w:val="20"/>
      <w:szCs w:val="20"/>
      <w:lang w:val="en-GB"/>
    </w:rPr>
  </w:style>
  <w:style w:type="paragraph" w:customStyle="1" w:styleId="pbcopy">
    <w:name w:val="pbcopy"/>
    <w:basedOn w:val="Footer"/>
    <w:rsid w:val="00F470F5"/>
    <w:pPr>
      <w:spacing w:after="60" w:line="190" w:lineRule="exact"/>
    </w:pPr>
    <w:rPr>
      <w:rFonts w:cs="Times New Roman"/>
      <w:sz w:val="16"/>
      <w:lang w:val="en-GB"/>
    </w:rPr>
  </w:style>
  <w:style w:type="paragraph" w:customStyle="1" w:styleId="pdf">
    <w:name w:val="pdf"/>
    <w:basedOn w:val="Normal"/>
    <w:rsid w:val="00F470F5"/>
    <w:pPr>
      <w:spacing w:before="100" w:after="0" w:line="190" w:lineRule="exact"/>
      <w:ind w:left="100" w:right="100"/>
    </w:pPr>
    <w:rPr>
      <w:rFonts w:cs="Times New Roman"/>
      <w:sz w:val="16"/>
      <w:lang w:val="en-GB"/>
    </w:rPr>
  </w:style>
  <w:style w:type="character" w:styleId="PlaceholderText">
    <w:name w:val="Placeholder Text"/>
    <w:basedOn w:val="DefaultParagraphFont"/>
    <w:uiPriority w:val="99"/>
    <w:semiHidden/>
    <w:rsid w:val="00F470F5"/>
    <w:rPr>
      <w:color w:val="808080"/>
    </w:rPr>
  </w:style>
  <w:style w:type="paragraph" w:styleId="PlainText">
    <w:name w:val="Plain Text"/>
    <w:basedOn w:val="Normal"/>
    <w:link w:val="PlainTextChar"/>
    <w:rsid w:val="00F470F5"/>
    <w:rPr>
      <w:rFonts w:eastAsia="Times"/>
    </w:rPr>
  </w:style>
  <w:style w:type="character" w:customStyle="1" w:styleId="PlainTextChar">
    <w:name w:val="Plain Text Char"/>
    <w:link w:val="PlainText"/>
    <w:rsid w:val="00F470F5"/>
    <w:rPr>
      <w:rFonts w:ascii="Arial" w:eastAsia="Times" w:hAnsi="Arial" w:cs="Arial"/>
      <w:sz w:val="20"/>
      <w:szCs w:val="20"/>
    </w:rPr>
  </w:style>
  <w:style w:type="paragraph" w:customStyle="1" w:styleId="RefNorm">
    <w:name w:val="RefNorm"/>
    <w:basedOn w:val="Normal"/>
    <w:next w:val="Normal"/>
    <w:rsid w:val="00F470F5"/>
  </w:style>
  <w:style w:type="character" w:customStyle="1" w:styleId="RefNormChar">
    <w:name w:val="RefNorm Char"/>
    <w:rsid w:val="00F470F5"/>
    <w:rPr>
      <w:rFonts w:ascii="Arial" w:hAnsi="Arial" w:cs="Arial"/>
      <w:lang w:val="en-GB" w:eastAsia="en-US"/>
    </w:rPr>
  </w:style>
  <w:style w:type="paragraph" w:customStyle="1" w:styleId="REFNR8">
    <w:name w:val="REFNR_8"/>
    <w:basedOn w:val="Normal"/>
    <w:rsid w:val="00F470F5"/>
    <w:pPr>
      <w:framePr w:hSpace="142" w:wrap="auto" w:vAnchor="page" w:hAnchor="page" w:x="1361" w:y="625"/>
      <w:tabs>
        <w:tab w:val="left" w:pos="1134"/>
      </w:tabs>
      <w:spacing w:after="0" w:line="240" w:lineRule="auto"/>
      <w:jc w:val="right"/>
    </w:pPr>
    <w:rPr>
      <w:i/>
      <w:iCs/>
      <w:spacing w:val="5"/>
      <w:sz w:val="18"/>
      <w:szCs w:val="18"/>
      <w:lang w:val="en-GB"/>
    </w:rPr>
  </w:style>
  <w:style w:type="paragraph" w:customStyle="1" w:styleId="Run-InA11">
    <w:name w:val="Run-In (A.1.1)"/>
    <w:basedOn w:val="Head3A11"/>
    <w:rsid w:val="00F470F5"/>
    <w:pPr>
      <w:tabs>
        <w:tab w:val="left" w:pos="720"/>
      </w:tabs>
      <w:ind w:left="0" w:firstLine="0"/>
      <w:jc w:val="both"/>
    </w:pPr>
    <w:rPr>
      <w:b w:val="0"/>
      <w:sz w:val="20"/>
      <w:szCs w:val="20"/>
    </w:rPr>
  </w:style>
  <w:style w:type="paragraph" w:styleId="Salutation">
    <w:name w:val="Salutation"/>
    <w:basedOn w:val="Normal"/>
    <w:next w:val="Normal"/>
    <w:link w:val="SalutationChar"/>
    <w:rsid w:val="00F470F5"/>
    <w:rPr>
      <w:rFonts w:eastAsia="MS Mincho" w:cs="Times New Roman"/>
      <w:lang w:val="en-GB" w:eastAsia="ja-JP"/>
    </w:rPr>
  </w:style>
  <w:style w:type="character" w:customStyle="1" w:styleId="SalutationChar">
    <w:name w:val="Salutation Char"/>
    <w:basedOn w:val="DefaultParagraphFont"/>
    <w:link w:val="Salutation"/>
    <w:rsid w:val="00F470F5"/>
    <w:rPr>
      <w:rFonts w:ascii="Arial" w:eastAsia="MS Mincho" w:hAnsi="Arial" w:cs="Times New Roman"/>
      <w:sz w:val="20"/>
      <w:szCs w:val="20"/>
      <w:lang w:val="en-GB" w:eastAsia="ja-JP"/>
    </w:rPr>
  </w:style>
  <w:style w:type="paragraph" w:styleId="Signature">
    <w:name w:val="Signature"/>
    <w:basedOn w:val="Normal"/>
    <w:link w:val="SignatureChar"/>
    <w:rsid w:val="00F470F5"/>
    <w:pPr>
      <w:ind w:left="4252"/>
    </w:pPr>
    <w:rPr>
      <w:rFonts w:eastAsia="MS Mincho" w:cs="Times New Roman"/>
      <w:lang w:val="en-GB" w:eastAsia="ja-JP"/>
    </w:rPr>
  </w:style>
  <w:style w:type="character" w:customStyle="1" w:styleId="SignatureChar">
    <w:name w:val="Signature Char"/>
    <w:basedOn w:val="DefaultParagraphFont"/>
    <w:link w:val="Signature"/>
    <w:rsid w:val="00F470F5"/>
    <w:rPr>
      <w:rFonts w:ascii="Arial" w:eastAsia="MS Mincho" w:hAnsi="Arial" w:cs="Times New Roman"/>
      <w:sz w:val="20"/>
      <w:szCs w:val="20"/>
      <w:lang w:val="en-GB" w:eastAsia="ja-JP"/>
    </w:rPr>
  </w:style>
  <w:style w:type="paragraph" w:customStyle="1" w:styleId="Special">
    <w:name w:val="Special"/>
    <w:basedOn w:val="Normal"/>
    <w:next w:val="Normal"/>
    <w:rsid w:val="00F470F5"/>
  </w:style>
  <w:style w:type="character" w:styleId="Strong">
    <w:name w:val="Strong"/>
    <w:basedOn w:val="DefaultParagraphFont"/>
    <w:uiPriority w:val="22"/>
    <w:qFormat/>
    <w:rsid w:val="00F470F5"/>
    <w:rPr>
      <w:b/>
      <w:bCs/>
    </w:rPr>
  </w:style>
  <w:style w:type="paragraph" w:customStyle="1" w:styleId="Style1">
    <w:name w:val="Style 1"/>
    <w:basedOn w:val="PlainText"/>
    <w:qFormat/>
    <w:rsid w:val="00F470F5"/>
    <w:pPr>
      <w:keepNext/>
      <w:tabs>
        <w:tab w:val="left" w:pos="504"/>
        <w:tab w:val="left" w:pos="720"/>
      </w:tabs>
      <w:spacing w:before="270" w:line="240" w:lineRule="auto"/>
    </w:pPr>
    <w:rPr>
      <w:b/>
      <w:sz w:val="24"/>
      <w:szCs w:val="24"/>
    </w:rPr>
  </w:style>
  <w:style w:type="paragraph" w:customStyle="1" w:styleId="StyleHeading1Arial11ptBold">
    <w:name w:val="Style Heading 1 + Arial 11 pt Bold"/>
    <w:basedOn w:val="Heading1"/>
    <w:rsid w:val="00F470F5"/>
    <w:pPr>
      <w:numPr>
        <w:numId w:val="0"/>
      </w:numPr>
    </w:pPr>
    <w:rPr>
      <w:rFonts w:eastAsia="Times New Roman"/>
      <w:caps/>
      <w:szCs w:val="24"/>
      <w:lang w:eastAsia="en-US"/>
    </w:rPr>
  </w:style>
  <w:style w:type="paragraph" w:customStyle="1" w:styleId="Style2">
    <w:name w:val="Style2"/>
    <w:basedOn w:val="Normal"/>
    <w:link w:val="Style2Char"/>
    <w:qFormat/>
    <w:rsid w:val="00F470F5"/>
    <w:pPr>
      <w:keepNext/>
      <w:tabs>
        <w:tab w:val="left" w:pos="634"/>
        <w:tab w:val="left" w:pos="720"/>
        <w:tab w:val="left" w:pos="878"/>
      </w:tabs>
      <w:autoSpaceDE w:val="0"/>
      <w:autoSpaceDN w:val="0"/>
      <w:adjustRightInd w:val="0"/>
      <w:spacing w:before="60" w:line="240" w:lineRule="auto"/>
    </w:pPr>
    <w:rPr>
      <w:rFonts w:cs="Times New Roman"/>
      <w:b/>
      <w:sz w:val="22"/>
      <w:szCs w:val="22"/>
      <w:lang w:val="x-none" w:eastAsia="x-none"/>
    </w:rPr>
  </w:style>
  <w:style w:type="character" w:customStyle="1" w:styleId="Style2Char">
    <w:name w:val="Style2 Char"/>
    <w:link w:val="Style2"/>
    <w:rsid w:val="00F470F5"/>
    <w:rPr>
      <w:rFonts w:ascii="Arial" w:eastAsia="Times New Roman" w:hAnsi="Arial" w:cs="Times New Roman"/>
      <w:b/>
      <w:lang w:val="x-none" w:eastAsia="x-none"/>
    </w:rPr>
  </w:style>
  <w:style w:type="paragraph" w:styleId="Subtitle">
    <w:name w:val="Subtitle"/>
    <w:basedOn w:val="Normal"/>
    <w:link w:val="SubtitleChar"/>
    <w:uiPriority w:val="11"/>
    <w:qFormat/>
    <w:rsid w:val="00F470F5"/>
    <w:pPr>
      <w:spacing w:after="0" w:line="240" w:lineRule="auto"/>
      <w:ind w:left="-1080" w:firstLine="720"/>
      <w:jc w:val="center"/>
    </w:pPr>
    <w:rPr>
      <w:rFonts w:ascii="Times New Roman" w:hAnsi="Times New Roman"/>
      <w:sz w:val="28"/>
      <w:szCs w:val="24"/>
    </w:rPr>
  </w:style>
  <w:style w:type="character" w:customStyle="1" w:styleId="SubtitleChar">
    <w:name w:val="Subtitle Char"/>
    <w:basedOn w:val="DefaultParagraphFont"/>
    <w:link w:val="Subtitle"/>
    <w:uiPriority w:val="11"/>
    <w:rsid w:val="00F470F5"/>
    <w:rPr>
      <w:rFonts w:ascii="Times New Roman" w:eastAsia="Times New Roman" w:hAnsi="Times New Roman" w:cs="Arial"/>
      <w:sz w:val="28"/>
      <w:szCs w:val="24"/>
    </w:rPr>
  </w:style>
  <w:style w:type="paragraph" w:customStyle="1" w:styleId="table">
    <w:name w:val="table"/>
    <w:basedOn w:val="Normal"/>
    <w:rsid w:val="00F470F5"/>
    <w:pPr>
      <w:keepNext/>
      <w:spacing w:before="40" w:after="40" w:line="240" w:lineRule="auto"/>
      <w:jc w:val="left"/>
    </w:pPr>
    <w:rPr>
      <w:rFonts w:ascii="Garamond" w:hAnsi="Garamond" w:cs="Times New Roman"/>
      <w:color w:val="000000"/>
      <w:lang w:val="en-GB" w:eastAsia="nl-NL"/>
    </w:rPr>
  </w:style>
  <w:style w:type="paragraph" w:customStyle="1" w:styleId="Tablefootnote">
    <w:name w:val="Table footnote"/>
    <w:basedOn w:val="Normal"/>
    <w:rsid w:val="00F470F5"/>
    <w:pPr>
      <w:tabs>
        <w:tab w:val="left" w:pos="340"/>
      </w:tabs>
      <w:spacing w:before="60" w:after="60" w:line="190" w:lineRule="atLeast"/>
    </w:pPr>
    <w:rPr>
      <w:sz w:val="16"/>
    </w:rPr>
  </w:style>
  <w:style w:type="table" w:styleId="TableGrid">
    <w:name w:val="Table Grid"/>
    <w:basedOn w:val="TableNormal"/>
    <w:rsid w:val="00F470F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basedOn w:val="Note"/>
    <w:rsid w:val="00F470F5"/>
    <w:pPr>
      <w:spacing w:before="60" w:after="60"/>
    </w:pPr>
    <w:rPr>
      <w:lang w:val="de-DE"/>
    </w:rPr>
  </w:style>
  <w:style w:type="paragraph" w:customStyle="1" w:styleId="TableNote8">
    <w:name w:val="Table Note (8)"/>
    <w:basedOn w:val="Note"/>
    <w:rsid w:val="00F470F5"/>
    <w:pPr>
      <w:spacing w:before="60" w:after="60"/>
    </w:pPr>
    <w:rPr>
      <w:sz w:val="16"/>
    </w:rPr>
  </w:style>
  <w:style w:type="paragraph" w:customStyle="1" w:styleId="TableNoteItema">
    <w:name w:val="Table Note Item a+"/>
    <w:uiPriority w:val="99"/>
    <w:rsid w:val="00F470F5"/>
    <w:pPr>
      <w:widowControl/>
      <w:numPr>
        <w:numId w:val="139"/>
      </w:numPr>
      <w:tabs>
        <w:tab w:val="left" w:pos="240"/>
      </w:tabs>
      <w:suppressAutoHyphens/>
      <w:autoSpaceDE w:val="0"/>
      <w:autoSpaceDN w:val="0"/>
      <w:adjustRightInd w:val="0"/>
      <w:spacing w:before="60" w:after="60" w:line="200" w:lineRule="atLeast"/>
      <w:jc w:val="both"/>
    </w:pPr>
    <w:rPr>
      <w:rFonts w:ascii="Arial" w:eastAsia="MS Mincho" w:hAnsi="Arial" w:cs="Times New Roman"/>
      <w:w w:val="0"/>
      <w:sz w:val="16"/>
      <w:szCs w:val="16"/>
      <w:lang w:eastAsia="ja-JP"/>
    </w:rPr>
  </w:style>
  <w:style w:type="paragraph" w:customStyle="1" w:styleId="TableNoteSubitem1">
    <w:name w:val="Table Note Subitem 1"/>
    <w:uiPriority w:val="99"/>
    <w:rsid w:val="00F470F5"/>
    <w:pPr>
      <w:keepNext/>
      <w:widowControl/>
      <w:numPr>
        <w:ilvl w:val="1"/>
        <w:numId w:val="139"/>
      </w:numPr>
      <w:suppressAutoHyphens/>
      <w:autoSpaceDE w:val="0"/>
      <w:autoSpaceDN w:val="0"/>
      <w:adjustRightInd w:val="0"/>
      <w:spacing w:before="120" w:after="120" w:line="200" w:lineRule="atLeast"/>
      <w:jc w:val="both"/>
    </w:pPr>
    <w:rPr>
      <w:rFonts w:ascii="Arial" w:eastAsia="MS Mincho" w:hAnsi="Arial" w:cs="Times New Roman"/>
      <w:w w:val="0"/>
      <w:sz w:val="16"/>
      <w:szCs w:val="16"/>
      <w:lang w:eastAsia="ja-JP"/>
    </w:rPr>
  </w:style>
  <w:style w:type="paragraph" w:styleId="TableofAuthorities">
    <w:name w:val="table of authorities"/>
    <w:basedOn w:val="Normal"/>
    <w:next w:val="Normal"/>
    <w:rsid w:val="00F470F5"/>
    <w:pPr>
      <w:ind w:left="200" w:hanging="200"/>
    </w:pPr>
    <w:rPr>
      <w:rFonts w:eastAsia="MS Mincho" w:cs="Times New Roman"/>
      <w:lang w:val="en-GB" w:eastAsia="ja-JP"/>
    </w:rPr>
  </w:style>
  <w:style w:type="paragraph" w:styleId="TableofFigures">
    <w:name w:val="table of figures"/>
    <w:basedOn w:val="Normal"/>
    <w:next w:val="Normal"/>
    <w:rsid w:val="00F470F5"/>
    <w:pPr>
      <w:ind w:left="400" w:hanging="400"/>
    </w:pPr>
    <w:rPr>
      <w:rFonts w:eastAsia="MS Mincho" w:cs="Times New Roman"/>
      <w:lang w:val="en-GB" w:eastAsia="ja-JP"/>
    </w:rPr>
  </w:style>
  <w:style w:type="paragraph" w:customStyle="1" w:styleId="Tabletext9">
    <w:name w:val="Table text (9)"/>
    <w:basedOn w:val="Normal"/>
    <w:qFormat/>
    <w:rsid w:val="00F470F5"/>
    <w:pPr>
      <w:spacing w:before="60" w:after="60" w:line="210" w:lineRule="atLeast"/>
    </w:pPr>
    <w:rPr>
      <w:sz w:val="18"/>
    </w:rPr>
  </w:style>
  <w:style w:type="paragraph" w:customStyle="1" w:styleId="Tabletext10">
    <w:name w:val="Table text (10)"/>
    <w:basedOn w:val="Tabletext9"/>
    <w:rsid w:val="00F470F5"/>
    <w:pPr>
      <w:spacing w:line="230" w:lineRule="atLeast"/>
    </w:pPr>
    <w:rPr>
      <w:sz w:val="20"/>
    </w:rPr>
  </w:style>
  <w:style w:type="paragraph" w:customStyle="1" w:styleId="Tabletext7">
    <w:name w:val="Table text (7)"/>
    <w:basedOn w:val="Tabletext9"/>
    <w:rsid w:val="00F470F5"/>
    <w:pPr>
      <w:spacing w:line="170" w:lineRule="atLeast"/>
    </w:pPr>
    <w:rPr>
      <w:sz w:val="14"/>
    </w:rPr>
  </w:style>
  <w:style w:type="paragraph" w:customStyle="1" w:styleId="Tabletext8">
    <w:name w:val="Table text (8)"/>
    <w:basedOn w:val="Tabletext9"/>
    <w:rsid w:val="00F470F5"/>
    <w:pPr>
      <w:spacing w:line="190" w:lineRule="atLeast"/>
    </w:pPr>
    <w:rPr>
      <w:sz w:val="16"/>
    </w:rPr>
  </w:style>
  <w:style w:type="paragraph" w:customStyle="1" w:styleId="Tabletitle">
    <w:name w:val="Table title"/>
    <w:basedOn w:val="Normal"/>
    <w:next w:val="Normal"/>
    <w:qFormat/>
    <w:rsid w:val="00F470F5"/>
    <w:pPr>
      <w:keepNext/>
      <w:suppressAutoHyphens/>
      <w:spacing w:before="120" w:after="120" w:line="-230" w:lineRule="auto"/>
      <w:jc w:val="center"/>
    </w:pPr>
    <w:rPr>
      <w:b/>
    </w:rPr>
  </w:style>
  <w:style w:type="character" w:customStyle="1" w:styleId="TableFootNoteXref">
    <w:name w:val="TableFootNoteXref"/>
    <w:rsid w:val="00F470F5"/>
    <w:rPr>
      <w:noProof/>
      <w:position w:val="6"/>
      <w:sz w:val="14"/>
      <w:lang w:val="fr-FR"/>
    </w:rPr>
  </w:style>
  <w:style w:type="paragraph" w:customStyle="1" w:styleId="Terms">
    <w:name w:val="Term(s)"/>
    <w:basedOn w:val="Normal"/>
    <w:next w:val="Definition"/>
    <w:qFormat/>
    <w:rsid w:val="00F470F5"/>
    <w:pPr>
      <w:keepNext/>
      <w:suppressAutoHyphens/>
      <w:spacing w:after="0"/>
      <w:jc w:val="left"/>
    </w:pPr>
    <w:rPr>
      <w:b/>
    </w:rPr>
  </w:style>
  <w:style w:type="paragraph" w:customStyle="1" w:styleId="TermNum">
    <w:name w:val="TermNum"/>
    <w:basedOn w:val="Normal"/>
    <w:next w:val="Terms"/>
    <w:rsid w:val="00F470F5"/>
    <w:pPr>
      <w:keepNext/>
      <w:spacing w:after="0"/>
    </w:pPr>
    <w:rPr>
      <w:b/>
    </w:rPr>
  </w:style>
  <w:style w:type="paragraph" w:customStyle="1" w:styleId="TermNum2">
    <w:name w:val="TermNum2"/>
    <w:basedOn w:val="Normal"/>
    <w:next w:val="Terms"/>
    <w:rsid w:val="00F470F5"/>
    <w:pPr>
      <w:keepNext/>
      <w:numPr>
        <w:numId w:val="140"/>
      </w:numPr>
      <w:tabs>
        <w:tab w:val="left" w:pos="450"/>
      </w:tabs>
      <w:spacing w:after="0"/>
    </w:pPr>
    <w:rPr>
      <w:b/>
      <w:lang w:val="en-GB"/>
    </w:rPr>
  </w:style>
  <w:style w:type="paragraph" w:customStyle="1" w:styleId="terms0">
    <w:name w:val="terms"/>
    <w:basedOn w:val="Definition"/>
    <w:rsid w:val="00F470F5"/>
    <w:rPr>
      <w:b/>
      <w:bCs/>
      <w:lang w:val="en-GB"/>
    </w:rPr>
  </w:style>
  <w:style w:type="paragraph" w:customStyle="1" w:styleId="Text">
    <w:name w:val="Text"/>
    <w:uiPriority w:val="99"/>
    <w:qFormat/>
    <w:rsid w:val="00F470F5"/>
    <w:pPr>
      <w:widowControl/>
      <w:suppressAutoHyphens/>
      <w:autoSpaceDE w:val="0"/>
      <w:autoSpaceDN w:val="0"/>
      <w:adjustRightInd w:val="0"/>
      <w:spacing w:before="120" w:after="240"/>
      <w:jc w:val="both"/>
    </w:pPr>
    <w:rPr>
      <w:rFonts w:ascii="Arial" w:eastAsia="MS Mincho" w:hAnsi="Arial" w:cs="Arial"/>
      <w:color w:val="000000"/>
      <w:sz w:val="20"/>
      <w:szCs w:val="20"/>
      <w:lang w:eastAsia="ja-JP"/>
    </w:rPr>
  </w:style>
  <w:style w:type="paragraph" w:customStyle="1" w:styleId="TextBody">
    <w:name w:val="Text Body"/>
    <w:basedOn w:val="Normal"/>
    <w:qFormat/>
    <w:rsid w:val="00F470F5"/>
    <w:pPr>
      <w:spacing w:before="60" w:after="120" w:line="240" w:lineRule="auto"/>
      <w:ind w:left="1134"/>
      <w:jc w:val="left"/>
    </w:pPr>
    <w:rPr>
      <w:rFonts w:ascii="Times New Roman" w:hAnsi="Times New Roman"/>
      <w:sz w:val="22"/>
      <w:lang w:val="en-GB"/>
    </w:rPr>
  </w:style>
  <w:style w:type="paragraph" w:customStyle="1" w:styleId="Textcommentbullet2">
    <w:name w:val="Text comment bullet 2"/>
    <w:basedOn w:val="Normal"/>
    <w:locked/>
    <w:rsid w:val="00F470F5"/>
    <w:pPr>
      <w:numPr>
        <w:ilvl w:val="1"/>
        <w:numId w:val="141"/>
      </w:numPr>
      <w:spacing w:before="120" w:after="120" w:line="240" w:lineRule="auto"/>
      <w:jc w:val="left"/>
    </w:pPr>
    <w:rPr>
      <w:rFonts w:ascii="Times New Roman" w:hAnsi="Times New Roman" w:cs="Times New Roman"/>
      <w:i/>
      <w:iCs/>
      <w:vanish/>
      <w:color w:val="0000FF"/>
      <w:sz w:val="22"/>
      <w:lang w:val="en-GB"/>
    </w:rPr>
  </w:style>
  <w:style w:type="paragraph" w:styleId="Title">
    <w:name w:val="Title"/>
    <w:basedOn w:val="Normal"/>
    <w:link w:val="TitleChar"/>
    <w:uiPriority w:val="10"/>
    <w:qFormat/>
    <w:rsid w:val="00F470F5"/>
    <w:pPr>
      <w:spacing w:before="240" w:after="60"/>
      <w:jc w:val="left"/>
      <w:outlineLvl w:val="0"/>
    </w:pPr>
    <w:rPr>
      <w:rFonts w:eastAsia="MS Mincho"/>
      <w:b/>
      <w:kern w:val="28"/>
      <w:sz w:val="44"/>
      <w:szCs w:val="44"/>
      <w:lang w:val="en-GB" w:eastAsia="ja-JP"/>
    </w:rPr>
  </w:style>
  <w:style w:type="character" w:customStyle="1" w:styleId="TitleChar">
    <w:name w:val="Title Char"/>
    <w:basedOn w:val="DefaultParagraphFont"/>
    <w:link w:val="Title"/>
    <w:uiPriority w:val="10"/>
    <w:rsid w:val="00F470F5"/>
    <w:rPr>
      <w:rFonts w:ascii="Arial" w:eastAsia="MS Mincho" w:hAnsi="Arial" w:cs="Arial"/>
      <w:b/>
      <w:kern w:val="28"/>
      <w:sz w:val="44"/>
      <w:szCs w:val="44"/>
      <w:lang w:val="en-GB" w:eastAsia="ja-JP"/>
    </w:rPr>
  </w:style>
  <w:style w:type="paragraph" w:styleId="TOAHeading">
    <w:name w:val="toa heading"/>
    <w:basedOn w:val="Normal"/>
    <w:next w:val="Normal"/>
    <w:rsid w:val="00F470F5"/>
    <w:pPr>
      <w:spacing w:before="120"/>
    </w:pPr>
    <w:rPr>
      <w:rFonts w:eastAsia="MS Mincho" w:cs="Times New Roman"/>
      <w:b/>
      <w:sz w:val="24"/>
      <w:lang w:val="en-GB" w:eastAsia="ja-JP"/>
    </w:rPr>
  </w:style>
  <w:style w:type="paragraph" w:styleId="TOC5">
    <w:name w:val="toc 5"/>
    <w:basedOn w:val="TOC4"/>
    <w:next w:val="Normal"/>
    <w:uiPriority w:val="39"/>
    <w:rsid w:val="00F470F5"/>
  </w:style>
  <w:style w:type="paragraph" w:styleId="TOC6">
    <w:name w:val="toc 6"/>
    <w:basedOn w:val="TOC4"/>
    <w:next w:val="Normal"/>
    <w:uiPriority w:val="39"/>
    <w:rsid w:val="00F470F5"/>
    <w:pPr>
      <w:tabs>
        <w:tab w:val="clear" w:pos="1140"/>
        <w:tab w:val="left" w:pos="1440"/>
      </w:tabs>
      <w:ind w:left="1440" w:hanging="1440"/>
    </w:pPr>
  </w:style>
  <w:style w:type="paragraph" w:styleId="TOC7">
    <w:name w:val="toc 7"/>
    <w:basedOn w:val="Normal"/>
    <w:next w:val="Normal"/>
    <w:autoRedefine/>
    <w:uiPriority w:val="39"/>
    <w:rsid w:val="00F470F5"/>
    <w:pPr>
      <w:ind w:left="1200"/>
    </w:pPr>
  </w:style>
  <w:style w:type="paragraph" w:styleId="TOC8">
    <w:name w:val="toc 8"/>
    <w:basedOn w:val="Normal"/>
    <w:next w:val="Normal"/>
    <w:autoRedefine/>
    <w:uiPriority w:val="39"/>
    <w:rsid w:val="00F470F5"/>
    <w:pPr>
      <w:ind w:left="1400"/>
    </w:pPr>
  </w:style>
  <w:style w:type="paragraph" w:styleId="TOC9">
    <w:name w:val="toc 9"/>
    <w:basedOn w:val="TOC1"/>
    <w:next w:val="Normal"/>
    <w:uiPriority w:val="39"/>
    <w:rsid w:val="00F470F5"/>
    <w:pPr>
      <w:tabs>
        <w:tab w:val="clear" w:pos="720"/>
      </w:tabs>
      <w:ind w:left="0" w:firstLine="0"/>
    </w:pPr>
  </w:style>
  <w:style w:type="character" w:customStyle="1" w:styleId="Variable">
    <w:name w:val="Variable"/>
    <w:basedOn w:val="DefaultParagraphFont"/>
    <w:uiPriority w:val="1"/>
    <w:qFormat/>
    <w:rsid w:val="00F470F5"/>
    <w:rPr>
      <w:rFonts w:ascii="Times New Roman" w:hAnsi="Times New Roman"/>
      <w:i/>
    </w:rPr>
  </w:style>
  <w:style w:type="paragraph" w:customStyle="1" w:styleId="zzBiblio">
    <w:name w:val="zzBiblio"/>
    <w:basedOn w:val="Normal"/>
    <w:next w:val="Bibliography1"/>
    <w:rsid w:val="00F470F5"/>
    <w:pPr>
      <w:pageBreakBefore/>
      <w:spacing w:after="760" w:line="-310" w:lineRule="auto"/>
      <w:jc w:val="center"/>
    </w:pPr>
    <w:rPr>
      <w:b/>
      <w:sz w:val="28"/>
    </w:rPr>
  </w:style>
  <w:style w:type="paragraph" w:customStyle="1" w:styleId="zzContents">
    <w:name w:val="zzContents"/>
    <w:basedOn w:val="Introduction"/>
    <w:next w:val="TOC1"/>
    <w:rsid w:val="00F470F5"/>
  </w:style>
  <w:style w:type="paragraph" w:customStyle="1" w:styleId="zzCover">
    <w:name w:val="zzCover"/>
    <w:basedOn w:val="Normal"/>
    <w:rsid w:val="00F470F5"/>
    <w:pPr>
      <w:spacing w:after="220"/>
      <w:jc w:val="right"/>
    </w:pPr>
    <w:rPr>
      <w:b/>
      <w:color w:val="000000"/>
      <w:sz w:val="24"/>
    </w:rPr>
  </w:style>
  <w:style w:type="paragraph" w:customStyle="1" w:styleId="zzForeword">
    <w:name w:val="zzForeword"/>
    <w:basedOn w:val="Introduction"/>
    <w:next w:val="Normal"/>
    <w:rsid w:val="00F470F5"/>
    <w:pPr>
      <w:tabs>
        <w:tab w:val="clear" w:pos="400"/>
      </w:tabs>
      <w:spacing w:before="600"/>
    </w:pPr>
  </w:style>
  <w:style w:type="paragraph" w:customStyle="1" w:styleId="zzHelp">
    <w:name w:val="zzHelp"/>
    <w:basedOn w:val="Normal"/>
    <w:rsid w:val="00F470F5"/>
    <w:rPr>
      <w:color w:val="008000"/>
    </w:rPr>
  </w:style>
  <w:style w:type="paragraph" w:customStyle="1" w:styleId="zzIndex">
    <w:name w:val="zzIndex"/>
    <w:basedOn w:val="zzBiblio"/>
    <w:next w:val="IndexHeading"/>
    <w:rsid w:val="00F470F5"/>
    <w:pPr>
      <w:spacing w:line="310" w:lineRule="exact"/>
    </w:pPr>
  </w:style>
  <w:style w:type="character" w:customStyle="1" w:styleId="zzISOSTDAutomation">
    <w:name w:val="zzISOSTDAutomation"/>
    <w:rsid w:val="00F470F5"/>
    <w:rPr>
      <w:b/>
      <w:bCs/>
      <w:lang w:val="en-GB"/>
    </w:rPr>
  </w:style>
  <w:style w:type="paragraph" w:customStyle="1" w:styleId="zzLc5">
    <w:name w:val="zzLc5"/>
    <w:basedOn w:val="Normal"/>
    <w:next w:val="Normal"/>
    <w:rsid w:val="00F470F5"/>
    <w:pPr>
      <w:jc w:val="left"/>
    </w:pPr>
    <w:rPr>
      <w:rFonts w:eastAsia="MS Mincho" w:cs="Times New Roman"/>
      <w:lang w:val="en-GB" w:eastAsia="ja-JP"/>
    </w:rPr>
  </w:style>
  <w:style w:type="paragraph" w:customStyle="1" w:styleId="zzLc6">
    <w:name w:val="zzLc6"/>
    <w:basedOn w:val="Normal"/>
    <w:next w:val="Normal"/>
    <w:rsid w:val="00F470F5"/>
    <w:pPr>
      <w:jc w:val="left"/>
    </w:pPr>
    <w:rPr>
      <w:rFonts w:eastAsia="MS Mincho" w:cs="Times New Roman"/>
      <w:lang w:val="en-GB" w:eastAsia="ja-JP"/>
    </w:rPr>
  </w:style>
  <w:style w:type="paragraph" w:customStyle="1" w:styleId="zzLn5">
    <w:name w:val="zzLn5"/>
    <w:basedOn w:val="Normal"/>
    <w:next w:val="Normal"/>
    <w:rsid w:val="00F470F5"/>
    <w:pPr>
      <w:jc w:val="left"/>
    </w:pPr>
    <w:rPr>
      <w:rFonts w:eastAsia="MS Mincho" w:cs="Times New Roman"/>
      <w:lang w:val="en-GB" w:eastAsia="ja-JP"/>
    </w:rPr>
  </w:style>
  <w:style w:type="paragraph" w:customStyle="1" w:styleId="zzLn6">
    <w:name w:val="zzLn6"/>
    <w:basedOn w:val="Normal"/>
    <w:next w:val="Normal"/>
    <w:rsid w:val="00F470F5"/>
    <w:pPr>
      <w:jc w:val="left"/>
    </w:pPr>
    <w:rPr>
      <w:rFonts w:eastAsia="MS Mincho" w:cs="Times New Roman"/>
      <w:lang w:val="en-GB" w:eastAsia="ja-JP"/>
    </w:rPr>
  </w:style>
  <w:style w:type="character" w:customStyle="1" w:styleId="zzNormalFont">
    <w:name w:val="zzNormalFont"/>
    <w:rsid w:val="00F470F5"/>
    <w:rPr>
      <w:lang w:val="en-GB"/>
    </w:rPr>
  </w:style>
  <w:style w:type="paragraph" w:customStyle="1" w:styleId="zzSTDTitle">
    <w:name w:val="zzSTDTitle"/>
    <w:basedOn w:val="Normal"/>
    <w:next w:val="Normal"/>
    <w:rsid w:val="00F470F5"/>
    <w:pPr>
      <w:suppressAutoHyphens/>
      <w:spacing w:before="400" w:after="760" w:line="-350" w:lineRule="auto"/>
      <w:jc w:val="left"/>
    </w:pPr>
    <w:rPr>
      <w:b/>
      <w:color w:val="0000FF"/>
      <w:sz w:val="32"/>
    </w:rPr>
  </w:style>
  <w:style w:type="paragraph" w:styleId="TOCHeading">
    <w:name w:val="TOC Heading"/>
    <w:basedOn w:val="Heading1"/>
    <w:next w:val="Normal"/>
    <w:uiPriority w:val="39"/>
    <w:unhideWhenUsed/>
    <w:qFormat/>
    <w:rsid w:val="00690BF7"/>
    <w:pPr>
      <w:keepLines/>
      <w:numPr>
        <w:numId w:val="0"/>
      </w:numPr>
      <w:tabs>
        <w:tab w:val="clear" w:pos="400"/>
        <w:tab w:val="clear" w:pos="560"/>
      </w:tabs>
      <w:suppressAutoHyphens w:val="0"/>
      <w:spacing w:before="240" w:after="0" w:line="230" w:lineRule="atLeast"/>
      <w:jc w:val="both"/>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NoSpacing">
    <w:name w:val="No Spacing"/>
    <w:uiPriority w:val="1"/>
    <w:qFormat/>
    <w:rsid w:val="00690BF7"/>
    <w:pPr>
      <w:widowControl/>
    </w:pPr>
    <w:rPr>
      <w:rFonts w:eastAsiaTheme="minorEastAsia"/>
    </w:rPr>
  </w:style>
  <w:style w:type="paragraph" w:styleId="Quote">
    <w:name w:val="Quote"/>
    <w:basedOn w:val="Normal"/>
    <w:next w:val="Normal"/>
    <w:link w:val="QuoteChar"/>
    <w:uiPriority w:val="29"/>
    <w:qFormat/>
    <w:rsid w:val="00690BF7"/>
    <w:pPr>
      <w:spacing w:before="120" w:after="120" w:line="259" w:lineRule="auto"/>
      <w:ind w:left="720"/>
      <w:jc w:val="left"/>
    </w:pPr>
    <w:rPr>
      <w:rFonts w:asciiTheme="minorHAnsi" w:eastAsiaTheme="minorEastAsia" w:hAnsiTheme="minorHAnsi" w:cstheme="minorBidi"/>
      <w:color w:val="1F497D" w:themeColor="text2"/>
      <w:sz w:val="24"/>
      <w:szCs w:val="24"/>
    </w:rPr>
  </w:style>
  <w:style w:type="character" w:customStyle="1" w:styleId="QuoteChar">
    <w:name w:val="Quote Char"/>
    <w:basedOn w:val="DefaultParagraphFont"/>
    <w:link w:val="Quote"/>
    <w:uiPriority w:val="29"/>
    <w:rsid w:val="00690BF7"/>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690BF7"/>
    <w:pPr>
      <w:spacing w:before="100" w:beforeAutospacing="1"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90BF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90BF7"/>
    <w:rPr>
      <w:i/>
      <w:iCs/>
      <w:color w:val="595959" w:themeColor="text1" w:themeTint="A6"/>
    </w:rPr>
  </w:style>
  <w:style w:type="character" w:styleId="IntenseEmphasis">
    <w:name w:val="Intense Emphasis"/>
    <w:basedOn w:val="DefaultParagraphFont"/>
    <w:uiPriority w:val="21"/>
    <w:qFormat/>
    <w:rsid w:val="00690BF7"/>
    <w:rPr>
      <w:b/>
      <w:bCs/>
      <w:i/>
      <w:iCs/>
    </w:rPr>
  </w:style>
  <w:style w:type="character" w:styleId="SubtleReference">
    <w:name w:val="Subtle Reference"/>
    <w:basedOn w:val="DefaultParagraphFont"/>
    <w:uiPriority w:val="31"/>
    <w:qFormat/>
    <w:rsid w:val="00690B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90BF7"/>
    <w:rPr>
      <w:b/>
      <w:bCs/>
      <w:smallCaps/>
      <w:color w:val="1F497D" w:themeColor="text2"/>
      <w:u w:val="single"/>
    </w:rPr>
  </w:style>
  <w:style w:type="character" w:styleId="BookTitle">
    <w:name w:val="Book Title"/>
    <w:basedOn w:val="DefaultParagraphFont"/>
    <w:uiPriority w:val="33"/>
    <w:qFormat/>
    <w:rsid w:val="00690BF7"/>
    <w:rPr>
      <w:b/>
      <w:bCs/>
      <w:smallCaps/>
      <w:spacing w:val="10"/>
    </w:rPr>
  </w:style>
  <w:style w:type="character" w:styleId="UnresolvedMention">
    <w:name w:val="Unresolved Mention"/>
    <w:basedOn w:val="DefaultParagraphFont"/>
    <w:uiPriority w:val="99"/>
    <w:semiHidden/>
    <w:unhideWhenUsed/>
    <w:rsid w:val="00892BE0"/>
    <w:rPr>
      <w:color w:val="605E5C"/>
      <w:shd w:val="clear" w:color="auto" w:fill="E1DFDD"/>
    </w:rPr>
  </w:style>
  <w:style w:type="character" w:customStyle="1" w:styleId="lrzxr">
    <w:name w:val="lrzxr"/>
    <w:basedOn w:val="DefaultParagraphFont"/>
    <w:rsid w:val="00B8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704">
      <w:bodyDiv w:val="1"/>
      <w:marLeft w:val="0"/>
      <w:marRight w:val="0"/>
      <w:marTop w:val="0"/>
      <w:marBottom w:val="0"/>
      <w:divBdr>
        <w:top w:val="none" w:sz="0" w:space="0" w:color="auto"/>
        <w:left w:val="none" w:sz="0" w:space="0" w:color="auto"/>
        <w:bottom w:val="none" w:sz="0" w:space="0" w:color="auto"/>
        <w:right w:val="none" w:sz="0" w:space="0" w:color="auto"/>
      </w:divBdr>
    </w:div>
    <w:div w:id="100803295">
      <w:bodyDiv w:val="1"/>
      <w:marLeft w:val="0"/>
      <w:marRight w:val="0"/>
      <w:marTop w:val="0"/>
      <w:marBottom w:val="0"/>
      <w:divBdr>
        <w:top w:val="none" w:sz="0" w:space="0" w:color="auto"/>
        <w:left w:val="none" w:sz="0" w:space="0" w:color="auto"/>
        <w:bottom w:val="none" w:sz="0" w:space="0" w:color="auto"/>
        <w:right w:val="none" w:sz="0" w:space="0" w:color="auto"/>
      </w:divBdr>
    </w:div>
    <w:div w:id="122699750">
      <w:bodyDiv w:val="1"/>
      <w:marLeft w:val="0"/>
      <w:marRight w:val="0"/>
      <w:marTop w:val="0"/>
      <w:marBottom w:val="0"/>
      <w:divBdr>
        <w:top w:val="none" w:sz="0" w:space="0" w:color="auto"/>
        <w:left w:val="none" w:sz="0" w:space="0" w:color="auto"/>
        <w:bottom w:val="none" w:sz="0" w:space="0" w:color="auto"/>
        <w:right w:val="none" w:sz="0" w:space="0" w:color="auto"/>
      </w:divBdr>
    </w:div>
    <w:div w:id="140849781">
      <w:bodyDiv w:val="1"/>
      <w:marLeft w:val="0"/>
      <w:marRight w:val="0"/>
      <w:marTop w:val="0"/>
      <w:marBottom w:val="0"/>
      <w:divBdr>
        <w:top w:val="none" w:sz="0" w:space="0" w:color="auto"/>
        <w:left w:val="none" w:sz="0" w:space="0" w:color="auto"/>
        <w:bottom w:val="none" w:sz="0" w:space="0" w:color="auto"/>
        <w:right w:val="none" w:sz="0" w:space="0" w:color="auto"/>
      </w:divBdr>
    </w:div>
    <w:div w:id="276497626">
      <w:bodyDiv w:val="1"/>
      <w:marLeft w:val="0"/>
      <w:marRight w:val="0"/>
      <w:marTop w:val="0"/>
      <w:marBottom w:val="0"/>
      <w:divBdr>
        <w:top w:val="none" w:sz="0" w:space="0" w:color="auto"/>
        <w:left w:val="none" w:sz="0" w:space="0" w:color="auto"/>
        <w:bottom w:val="none" w:sz="0" w:space="0" w:color="auto"/>
        <w:right w:val="none" w:sz="0" w:space="0" w:color="auto"/>
      </w:divBdr>
    </w:div>
    <w:div w:id="442456190">
      <w:bodyDiv w:val="1"/>
      <w:marLeft w:val="0"/>
      <w:marRight w:val="0"/>
      <w:marTop w:val="0"/>
      <w:marBottom w:val="0"/>
      <w:divBdr>
        <w:top w:val="none" w:sz="0" w:space="0" w:color="auto"/>
        <w:left w:val="none" w:sz="0" w:space="0" w:color="auto"/>
        <w:bottom w:val="none" w:sz="0" w:space="0" w:color="auto"/>
        <w:right w:val="none" w:sz="0" w:space="0" w:color="auto"/>
      </w:divBdr>
    </w:div>
    <w:div w:id="450589458">
      <w:bodyDiv w:val="1"/>
      <w:marLeft w:val="0"/>
      <w:marRight w:val="0"/>
      <w:marTop w:val="0"/>
      <w:marBottom w:val="0"/>
      <w:divBdr>
        <w:top w:val="none" w:sz="0" w:space="0" w:color="auto"/>
        <w:left w:val="none" w:sz="0" w:space="0" w:color="auto"/>
        <w:bottom w:val="none" w:sz="0" w:space="0" w:color="auto"/>
        <w:right w:val="none" w:sz="0" w:space="0" w:color="auto"/>
      </w:divBdr>
    </w:div>
    <w:div w:id="471825246">
      <w:bodyDiv w:val="1"/>
      <w:marLeft w:val="0"/>
      <w:marRight w:val="0"/>
      <w:marTop w:val="0"/>
      <w:marBottom w:val="0"/>
      <w:divBdr>
        <w:top w:val="none" w:sz="0" w:space="0" w:color="auto"/>
        <w:left w:val="none" w:sz="0" w:space="0" w:color="auto"/>
        <w:bottom w:val="none" w:sz="0" w:space="0" w:color="auto"/>
        <w:right w:val="none" w:sz="0" w:space="0" w:color="auto"/>
      </w:divBdr>
    </w:div>
    <w:div w:id="612439846">
      <w:bodyDiv w:val="1"/>
      <w:marLeft w:val="0"/>
      <w:marRight w:val="0"/>
      <w:marTop w:val="0"/>
      <w:marBottom w:val="0"/>
      <w:divBdr>
        <w:top w:val="none" w:sz="0" w:space="0" w:color="auto"/>
        <w:left w:val="none" w:sz="0" w:space="0" w:color="auto"/>
        <w:bottom w:val="none" w:sz="0" w:space="0" w:color="auto"/>
        <w:right w:val="none" w:sz="0" w:space="0" w:color="auto"/>
      </w:divBdr>
    </w:div>
    <w:div w:id="692802232">
      <w:bodyDiv w:val="1"/>
      <w:marLeft w:val="0"/>
      <w:marRight w:val="0"/>
      <w:marTop w:val="0"/>
      <w:marBottom w:val="0"/>
      <w:divBdr>
        <w:top w:val="none" w:sz="0" w:space="0" w:color="auto"/>
        <w:left w:val="none" w:sz="0" w:space="0" w:color="auto"/>
        <w:bottom w:val="none" w:sz="0" w:space="0" w:color="auto"/>
        <w:right w:val="none" w:sz="0" w:space="0" w:color="auto"/>
      </w:divBdr>
    </w:div>
    <w:div w:id="753429637">
      <w:bodyDiv w:val="1"/>
      <w:marLeft w:val="0"/>
      <w:marRight w:val="0"/>
      <w:marTop w:val="0"/>
      <w:marBottom w:val="0"/>
      <w:divBdr>
        <w:top w:val="none" w:sz="0" w:space="0" w:color="auto"/>
        <w:left w:val="none" w:sz="0" w:space="0" w:color="auto"/>
        <w:bottom w:val="none" w:sz="0" w:space="0" w:color="auto"/>
        <w:right w:val="none" w:sz="0" w:space="0" w:color="auto"/>
      </w:divBdr>
    </w:div>
    <w:div w:id="820539786">
      <w:bodyDiv w:val="1"/>
      <w:marLeft w:val="0"/>
      <w:marRight w:val="0"/>
      <w:marTop w:val="0"/>
      <w:marBottom w:val="0"/>
      <w:divBdr>
        <w:top w:val="none" w:sz="0" w:space="0" w:color="auto"/>
        <w:left w:val="none" w:sz="0" w:space="0" w:color="auto"/>
        <w:bottom w:val="none" w:sz="0" w:space="0" w:color="auto"/>
        <w:right w:val="none" w:sz="0" w:space="0" w:color="auto"/>
      </w:divBdr>
    </w:div>
    <w:div w:id="1014696651">
      <w:bodyDiv w:val="1"/>
      <w:marLeft w:val="0"/>
      <w:marRight w:val="0"/>
      <w:marTop w:val="0"/>
      <w:marBottom w:val="0"/>
      <w:divBdr>
        <w:top w:val="none" w:sz="0" w:space="0" w:color="auto"/>
        <w:left w:val="none" w:sz="0" w:space="0" w:color="auto"/>
        <w:bottom w:val="none" w:sz="0" w:space="0" w:color="auto"/>
        <w:right w:val="none" w:sz="0" w:space="0" w:color="auto"/>
      </w:divBdr>
    </w:div>
    <w:div w:id="1238202189">
      <w:bodyDiv w:val="1"/>
      <w:marLeft w:val="0"/>
      <w:marRight w:val="0"/>
      <w:marTop w:val="0"/>
      <w:marBottom w:val="0"/>
      <w:divBdr>
        <w:top w:val="none" w:sz="0" w:space="0" w:color="auto"/>
        <w:left w:val="none" w:sz="0" w:space="0" w:color="auto"/>
        <w:bottom w:val="none" w:sz="0" w:space="0" w:color="auto"/>
        <w:right w:val="none" w:sz="0" w:space="0" w:color="auto"/>
      </w:divBdr>
    </w:div>
    <w:div w:id="1260601073">
      <w:bodyDiv w:val="1"/>
      <w:marLeft w:val="0"/>
      <w:marRight w:val="0"/>
      <w:marTop w:val="0"/>
      <w:marBottom w:val="0"/>
      <w:divBdr>
        <w:top w:val="none" w:sz="0" w:space="0" w:color="auto"/>
        <w:left w:val="none" w:sz="0" w:space="0" w:color="auto"/>
        <w:bottom w:val="none" w:sz="0" w:space="0" w:color="auto"/>
        <w:right w:val="none" w:sz="0" w:space="0" w:color="auto"/>
      </w:divBdr>
    </w:div>
    <w:div w:id="1285884206">
      <w:bodyDiv w:val="1"/>
      <w:marLeft w:val="0"/>
      <w:marRight w:val="0"/>
      <w:marTop w:val="0"/>
      <w:marBottom w:val="0"/>
      <w:divBdr>
        <w:top w:val="none" w:sz="0" w:space="0" w:color="auto"/>
        <w:left w:val="none" w:sz="0" w:space="0" w:color="auto"/>
        <w:bottom w:val="none" w:sz="0" w:space="0" w:color="auto"/>
        <w:right w:val="none" w:sz="0" w:space="0" w:color="auto"/>
      </w:divBdr>
    </w:div>
    <w:div w:id="1389304835">
      <w:bodyDiv w:val="1"/>
      <w:marLeft w:val="0"/>
      <w:marRight w:val="0"/>
      <w:marTop w:val="0"/>
      <w:marBottom w:val="0"/>
      <w:divBdr>
        <w:top w:val="none" w:sz="0" w:space="0" w:color="auto"/>
        <w:left w:val="none" w:sz="0" w:space="0" w:color="auto"/>
        <w:bottom w:val="none" w:sz="0" w:space="0" w:color="auto"/>
        <w:right w:val="none" w:sz="0" w:space="0" w:color="auto"/>
      </w:divBdr>
    </w:div>
    <w:div w:id="1428622098">
      <w:bodyDiv w:val="1"/>
      <w:marLeft w:val="0"/>
      <w:marRight w:val="0"/>
      <w:marTop w:val="0"/>
      <w:marBottom w:val="0"/>
      <w:divBdr>
        <w:top w:val="none" w:sz="0" w:space="0" w:color="auto"/>
        <w:left w:val="none" w:sz="0" w:space="0" w:color="auto"/>
        <w:bottom w:val="none" w:sz="0" w:space="0" w:color="auto"/>
        <w:right w:val="none" w:sz="0" w:space="0" w:color="auto"/>
      </w:divBdr>
    </w:div>
    <w:div w:id="1491215282">
      <w:bodyDiv w:val="1"/>
      <w:marLeft w:val="0"/>
      <w:marRight w:val="0"/>
      <w:marTop w:val="0"/>
      <w:marBottom w:val="0"/>
      <w:divBdr>
        <w:top w:val="none" w:sz="0" w:space="0" w:color="auto"/>
        <w:left w:val="none" w:sz="0" w:space="0" w:color="auto"/>
        <w:bottom w:val="none" w:sz="0" w:space="0" w:color="auto"/>
        <w:right w:val="none" w:sz="0" w:space="0" w:color="auto"/>
      </w:divBdr>
    </w:div>
    <w:div w:id="1493525678">
      <w:bodyDiv w:val="1"/>
      <w:marLeft w:val="0"/>
      <w:marRight w:val="0"/>
      <w:marTop w:val="0"/>
      <w:marBottom w:val="0"/>
      <w:divBdr>
        <w:top w:val="none" w:sz="0" w:space="0" w:color="auto"/>
        <w:left w:val="none" w:sz="0" w:space="0" w:color="auto"/>
        <w:bottom w:val="none" w:sz="0" w:space="0" w:color="auto"/>
        <w:right w:val="none" w:sz="0" w:space="0" w:color="auto"/>
      </w:divBdr>
    </w:div>
    <w:div w:id="1564870519">
      <w:bodyDiv w:val="1"/>
      <w:marLeft w:val="0"/>
      <w:marRight w:val="0"/>
      <w:marTop w:val="0"/>
      <w:marBottom w:val="0"/>
      <w:divBdr>
        <w:top w:val="none" w:sz="0" w:space="0" w:color="auto"/>
        <w:left w:val="none" w:sz="0" w:space="0" w:color="auto"/>
        <w:bottom w:val="none" w:sz="0" w:space="0" w:color="auto"/>
        <w:right w:val="none" w:sz="0" w:space="0" w:color="auto"/>
      </w:divBdr>
    </w:div>
    <w:div w:id="1566378739">
      <w:bodyDiv w:val="1"/>
      <w:marLeft w:val="0"/>
      <w:marRight w:val="0"/>
      <w:marTop w:val="0"/>
      <w:marBottom w:val="0"/>
      <w:divBdr>
        <w:top w:val="none" w:sz="0" w:space="0" w:color="auto"/>
        <w:left w:val="none" w:sz="0" w:space="0" w:color="auto"/>
        <w:bottom w:val="none" w:sz="0" w:space="0" w:color="auto"/>
        <w:right w:val="none" w:sz="0" w:space="0" w:color="auto"/>
      </w:divBdr>
    </w:div>
    <w:div w:id="1596278687">
      <w:bodyDiv w:val="1"/>
      <w:marLeft w:val="0"/>
      <w:marRight w:val="0"/>
      <w:marTop w:val="0"/>
      <w:marBottom w:val="0"/>
      <w:divBdr>
        <w:top w:val="none" w:sz="0" w:space="0" w:color="auto"/>
        <w:left w:val="none" w:sz="0" w:space="0" w:color="auto"/>
        <w:bottom w:val="none" w:sz="0" w:space="0" w:color="auto"/>
        <w:right w:val="none" w:sz="0" w:space="0" w:color="auto"/>
      </w:divBdr>
    </w:div>
    <w:div w:id="1625574553">
      <w:bodyDiv w:val="1"/>
      <w:marLeft w:val="0"/>
      <w:marRight w:val="0"/>
      <w:marTop w:val="0"/>
      <w:marBottom w:val="0"/>
      <w:divBdr>
        <w:top w:val="none" w:sz="0" w:space="0" w:color="auto"/>
        <w:left w:val="none" w:sz="0" w:space="0" w:color="auto"/>
        <w:bottom w:val="none" w:sz="0" w:space="0" w:color="auto"/>
        <w:right w:val="none" w:sz="0" w:space="0" w:color="auto"/>
      </w:divBdr>
    </w:div>
    <w:div w:id="1636640657">
      <w:bodyDiv w:val="1"/>
      <w:marLeft w:val="0"/>
      <w:marRight w:val="0"/>
      <w:marTop w:val="0"/>
      <w:marBottom w:val="0"/>
      <w:divBdr>
        <w:top w:val="none" w:sz="0" w:space="0" w:color="auto"/>
        <w:left w:val="none" w:sz="0" w:space="0" w:color="auto"/>
        <w:bottom w:val="none" w:sz="0" w:space="0" w:color="auto"/>
        <w:right w:val="none" w:sz="0" w:space="0" w:color="auto"/>
      </w:divBdr>
    </w:div>
    <w:div w:id="1699314826">
      <w:bodyDiv w:val="1"/>
      <w:marLeft w:val="0"/>
      <w:marRight w:val="0"/>
      <w:marTop w:val="0"/>
      <w:marBottom w:val="0"/>
      <w:divBdr>
        <w:top w:val="none" w:sz="0" w:space="0" w:color="auto"/>
        <w:left w:val="none" w:sz="0" w:space="0" w:color="auto"/>
        <w:bottom w:val="none" w:sz="0" w:space="0" w:color="auto"/>
        <w:right w:val="none" w:sz="0" w:space="0" w:color="auto"/>
      </w:divBdr>
    </w:div>
    <w:div w:id="1764296963">
      <w:bodyDiv w:val="1"/>
      <w:marLeft w:val="0"/>
      <w:marRight w:val="0"/>
      <w:marTop w:val="0"/>
      <w:marBottom w:val="0"/>
      <w:divBdr>
        <w:top w:val="none" w:sz="0" w:space="0" w:color="auto"/>
        <w:left w:val="none" w:sz="0" w:space="0" w:color="auto"/>
        <w:bottom w:val="none" w:sz="0" w:space="0" w:color="auto"/>
        <w:right w:val="none" w:sz="0" w:space="0" w:color="auto"/>
      </w:divBdr>
    </w:div>
    <w:div w:id="1775783609">
      <w:bodyDiv w:val="1"/>
      <w:marLeft w:val="0"/>
      <w:marRight w:val="0"/>
      <w:marTop w:val="0"/>
      <w:marBottom w:val="0"/>
      <w:divBdr>
        <w:top w:val="none" w:sz="0" w:space="0" w:color="auto"/>
        <w:left w:val="none" w:sz="0" w:space="0" w:color="auto"/>
        <w:bottom w:val="none" w:sz="0" w:space="0" w:color="auto"/>
        <w:right w:val="none" w:sz="0" w:space="0" w:color="auto"/>
      </w:divBdr>
    </w:div>
    <w:div w:id="1798141095">
      <w:bodyDiv w:val="1"/>
      <w:marLeft w:val="0"/>
      <w:marRight w:val="0"/>
      <w:marTop w:val="0"/>
      <w:marBottom w:val="0"/>
      <w:divBdr>
        <w:top w:val="none" w:sz="0" w:space="0" w:color="auto"/>
        <w:left w:val="none" w:sz="0" w:space="0" w:color="auto"/>
        <w:bottom w:val="none" w:sz="0" w:space="0" w:color="auto"/>
        <w:right w:val="none" w:sz="0" w:space="0" w:color="auto"/>
      </w:divBdr>
    </w:div>
    <w:div w:id="1865365004">
      <w:bodyDiv w:val="1"/>
      <w:marLeft w:val="0"/>
      <w:marRight w:val="0"/>
      <w:marTop w:val="0"/>
      <w:marBottom w:val="0"/>
      <w:divBdr>
        <w:top w:val="none" w:sz="0" w:space="0" w:color="auto"/>
        <w:left w:val="none" w:sz="0" w:space="0" w:color="auto"/>
        <w:bottom w:val="none" w:sz="0" w:space="0" w:color="auto"/>
        <w:right w:val="none" w:sz="0" w:space="0" w:color="auto"/>
      </w:divBdr>
    </w:div>
    <w:div w:id="1881628102">
      <w:bodyDiv w:val="1"/>
      <w:marLeft w:val="0"/>
      <w:marRight w:val="0"/>
      <w:marTop w:val="0"/>
      <w:marBottom w:val="0"/>
      <w:divBdr>
        <w:top w:val="none" w:sz="0" w:space="0" w:color="auto"/>
        <w:left w:val="none" w:sz="0" w:space="0" w:color="auto"/>
        <w:bottom w:val="none" w:sz="0" w:space="0" w:color="auto"/>
        <w:right w:val="none" w:sz="0" w:space="0" w:color="auto"/>
      </w:divBdr>
    </w:div>
    <w:div w:id="1897546481">
      <w:bodyDiv w:val="1"/>
      <w:marLeft w:val="0"/>
      <w:marRight w:val="0"/>
      <w:marTop w:val="0"/>
      <w:marBottom w:val="0"/>
      <w:divBdr>
        <w:top w:val="none" w:sz="0" w:space="0" w:color="auto"/>
        <w:left w:val="none" w:sz="0" w:space="0" w:color="auto"/>
        <w:bottom w:val="none" w:sz="0" w:space="0" w:color="auto"/>
        <w:right w:val="none" w:sz="0" w:space="0" w:color="auto"/>
      </w:divBdr>
    </w:div>
    <w:div w:id="1920287943">
      <w:bodyDiv w:val="1"/>
      <w:marLeft w:val="0"/>
      <w:marRight w:val="0"/>
      <w:marTop w:val="0"/>
      <w:marBottom w:val="0"/>
      <w:divBdr>
        <w:top w:val="none" w:sz="0" w:space="0" w:color="auto"/>
        <w:left w:val="none" w:sz="0" w:space="0" w:color="auto"/>
        <w:bottom w:val="none" w:sz="0" w:space="0" w:color="auto"/>
        <w:right w:val="none" w:sz="0" w:space="0" w:color="auto"/>
      </w:divBdr>
    </w:div>
    <w:div w:id="1938637134">
      <w:bodyDiv w:val="1"/>
      <w:marLeft w:val="0"/>
      <w:marRight w:val="0"/>
      <w:marTop w:val="0"/>
      <w:marBottom w:val="0"/>
      <w:divBdr>
        <w:top w:val="none" w:sz="0" w:space="0" w:color="auto"/>
        <w:left w:val="none" w:sz="0" w:space="0" w:color="auto"/>
        <w:bottom w:val="none" w:sz="0" w:space="0" w:color="auto"/>
        <w:right w:val="none" w:sz="0" w:space="0" w:color="auto"/>
      </w:divBdr>
    </w:div>
    <w:div w:id="1954245964">
      <w:bodyDiv w:val="1"/>
      <w:marLeft w:val="0"/>
      <w:marRight w:val="0"/>
      <w:marTop w:val="0"/>
      <w:marBottom w:val="0"/>
      <w:divBdr>
        <w:top w:val="none" w:sz="0" w:space="0" w:color="auto"/>
        <w:left w:val="none" w:sz="0" w:space="0" w:color="auto"/>
        <w:bottom w:val="none" w:sz="0" w:space="0" w:color="auto"/>
        <w:right w:val="none" w:sz="0" w:space="0" w:color="auto"/>
      </w:divBdr>
    </w:div>
    <w:div w:id="2059233584">
      <w:bodyDiv w:val="1"/>
      <w:marLeft w:val="0"/>
      <w:marRight w:val="0"/>
      <w:marTop w:val="0"/>
      <w:marBottom w:val="0"/>
      <w:divBdr>
        <w:top w:val="none" w:sz="0" w:space="0" w:color="auto"/>
        <w:left w:val="none" w:sz="0" w:space="0" w:color="auto"/>
        <w:bottom w:val="none" w:sz="0" w:space="0" w:color="auto"/>
        <w:right w:val="none" w:sz="0" w:space="0" w:color="auto"/>
      </w:divBdr>
    </w:div>
    <w:div w:id="2103910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0178BD88A4504B9E27AB4E19D81E6A" ma:contentTypeVersion="8" ma:contentTypeDescription="Create a new document." ma:contentTypeScope="" ma:versionID="906f74a72f2ea45d69b8272dea25f4fa">
  <xsd:schema xmlns:xsd="http://www.w3.org/2001/XMLSchema" xmlns:xs="http://www.w3.org/2001/XMLSchema" xmlns:p="http://schemas.microsoft.com/office/2006/metadata/properties" xmlns:ns3="d7293c47-68b3-4b4b-af0d-d6a3b045e148" targetNamespace="http://schemas.microsoft.com/office/2006/metadata/properties" ma:root="true" ma:fieldsID="9f9158215b6c055cef01a56a9d88b0bf" ns3:_="">
    <xsd:import namespace="d7293c47-68b3-4b4b-af0d-d6a3b045e1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93c47-68b3-4b4b-af0d-d6a3b045e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93A00-0EFA-460B-ADE7-12B68D7C8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AE900F-F8F3-4483-B7EC-0B9FCBF736C3}">
  <ds:schemaRefs>
    <ds:schemaRef ds:uri="http://schemas.microsoft.com/sharepoint/v3/contenttype/forms"/>
  </ds:schemaRefs>
</ds:datastoreItem>
</file>

<file path=customXml/itemProps3.xml><?xml version="1.0" encoding="utf-8"?>
<ds:datastoreItem xmlns:ds="http://schemas.openxmlformats.org/officeDocument/2006/customXml" ds:itemID="{8BD4BE0A-CA0B-4405-8360-C9D362B11144}">
  <ds:schemaRefs>
    <ds:schemaRef ds:uri="http://schemas.openxmlformats.org/officeDocument/2006/bibliography"/>
  </ds:schemaRefs>
</ds:datastoreItem>
</file>

<file path=customXml/itemProps4.xml><?xml version="1.0" encoding="utf-8"?>
<ds:datastoreItem xmlns:ds="http://schemas.openxmlformats.org/officeDocument/2006/customXml" ds:itemID="{DA6CD45E-5163-4878-B9CC-3BEF1EAE8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93c47-68b3-4b4b-af0d-d6a3b045e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573 RP e3 pages.fm</vt:lpstr>
    </vt:vector>
  </TitlesOfParts>
  <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 RP e3 pages.fm</dc:title>
  <dc:creator>ambrosiustl</dc:creator>
  <cp:lastModifiedBy>Rick Nichols</cp:lastModifiedBy>
  <cp:revision>3</cp:revision>
  <dcterms:created xsi:type="dcterms:W3CDTF">2022-09-09T18:09:00Z</dcterms:created>
  <dcterms:modified xsi:type="dcterms:W3CDTF">2022-09-09T18:47:00Z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2009-10-21T00:00:00Z</vt:filetime>
  </property>
  <property fmtid="{D5CDD505-2E9C-101B-9397-08002B2CF9AE}" pid="3" name="Creator">
    <vt:lpwstr>FrameMaker 9.0</vt:lpwstr>
  </property>
  <property fmtid="{D5CDD505-2E9C-101B-9397-08002B2CF9AE}" pid="4" name="LastSaved">
    <vt:filetime>2016-05-31T00:00:00Z</vt:filetime>
  </property>
  <property fmtid="{D5CDD505-2E9C-101B-9397-08002B2CF9AE}" pid="5" name="_NewReviewCycle">
    <vt:lpwstr/>
  </property>
  <property fmtid="{D5CDD505-2E9C-101B-9397-08002B2CF9AE}" pid="6" name="ContentTypeId">
    <vt:lpwstr>0x010100F60178BD88A4504B9E27AB4E19D81E6A</vt:lpwstr>
  </property>
  <property fmtid="{D5CDD505-2E9C-101B-9397-08002B2CF9AE}" pid="7" name="MSIP_Label_6e4db608-ddec-4a44-8ad7-7d5a79b7448e_Enabled">
    <vt:lpwstr>true</vt:lpwstr>
  </property>
  <property fmtid="{D5CDD505-2E9C-101B-9397-08002B2CF9AE}" pid="8" name="MSIP_Label_6e4db608-ddec-4a44-8ad7-7d5a79b7448e_SetDate">
    <vt:lpwstr>2022-09-09T13:33:58Z</vt:lpwstr>
  </property>
  <property fmtid="{D5CDD505-2E9C-101B-9397-08002B2CF9AE}" pid="9" name="MSIP_Label_6e4db608-ddec-4a44-8ad7-7d5a79b7448e_Method">
    <vt:lpwstr>Standard</vt:lpwstr>
  </property>
  <property fmtid="{D5CDD505-2E9C-101B-9397-08002B2CF9AE}" pid="10" name="MSIP_Label_6e4db608-ddec-4a44-8ad7-7d5a79b7448e_Name">
    <vt:lpwstr>Internal</vt:lpwstr>
  </property>
  <property fmtid="{D5CDD505-2E9C-101B-9397-08002B2CF9AE}" pid="11" name="MSIP_Label_6e4db608-ddec-4a44-8ad7-7d5a79b7448e_SiteId">
    <vt:lpwstr>fd799da1-bfc1-4234-a91c-72b3a1cb9e26</vt:lpwstr>
  </property>
  <property fmtid="{D5CDD505-2E9C-101B-9397-08002B2CF9AE}" pid="12" name="MSIP_Label_6e4db608-ddec-4a44-8ad7-7d5a79b7448e_ActionId">
    <vt:lpwstr>550f27c3-d0e1-4751-8218-0c9383d653ed</vt:lpwstr>
  </property>
  <property fmtid="{D5CDD505-2E9C-101B-9397-08002B2CF9AE}" pid="13" name="MSIP_Label_6e4db608-ddec-4a44-8ad7-7d5a79b7448e_ContentBits">
    <vt:lpwstr>0</vt:lpwstr>
  </property>
</Properties>
</file>