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EB6F" w14:textId="77777777" w:rsidR="006E4089" w:rsidRPr="00AC1F8D" w:rsidRDefault="00884B4B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E01020" w:rsidRPr="006E2985">
        <w:rPr>
          <w:rFonts w:ascii="Arial Narrow" w:hAnsi="Arial Narrow"/>
          <w:sz w:val="28"/>
          <w:szCs w:val="28"/>
          <w:bdr w:val="single" w:sz="4" w:space="0" w:color="auto"/>
        </w:rPr>
        <w:t>Document Informatio</w:t>
      </w:r>
      <w:r w:rsidR="00B70289">
        <w:rPr>
          <w:rFonts w:ascii="Arial Narrow" w:hAnsi="Arial Narrow"/>
          <w:sz w:val="28"/>
          <w:szCs w:val="28"/>
          <w:bdr w:val="single" w:sz="4" w:space="0" w:color="auto"/>
        </w:rPr>
        <w:t xml:space="preserve">n </w:t>
      </w:r>
    </w:p>
    <w:tbl>
      <w:tblPr>
        <w:tblW w:w="109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26"/>
        <w:gridCol w:w="290"/>
        <w:gridCol w:w="185"/>
        <w:gridCol w:w="1082"/>
        <w:gridCol w:w="374"/>
        <w:gridCol w:w="123"/>
        <w:gridCol w:w="415"/>
        <w:gridCol w:w="160"/>
        <w:gridCol w:w="418"/>
        <w:gridCol w:w="468"/>
        <w:gridCol w:w="374"/>
        <w:gridCol w:w="25"/>
        <w:gridCol w:w="139"/>
        <w:gridCol w:w="279"/>
        <w:gridCol w:w="139"/>
        <w:gridCol w:w="736"/>
        <w:gridCol w:w="266"/>
        <w:gridCol w:w="137"/>
        <w:gridCol w:w="238"/>
        <w:gridCol w:w="63"/>
        <w:gridCol w:w="418"/>
        <w:gridCol w:w="1102"/>
        <w:gridCol w:w="376"/>
        <w:gridCol w:w="21"/>
        <w:gridCol w:w="8"/>
      </w:tblGrid>
      <w:tr w:rsidR="00C8137E" w:rsidRPr="00DC486D" w14:paraId="60BBF45F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6F03C6EE" w14:textId="77777777" w:rsidR="00C8137E" w:rsidRPr="00DC486D" w:rsidRDefault="00C8137E" w:rsidP="00884B4B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Standard Designation: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7EF38ED8" w14:textId="54B4E108" w:rsidR="00C8137E" w:rsidRPr="00B47D88" w:rsidRDefault="00BB41F4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RP 1183</w:t>
            </w:r>
          </w:p>
        </w:tc>
      </w:tr>
      <w:tr w:rsidR="00C8137E" w:rsidRPr="00DC486D" w14:paraId="2BD88C0A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DBE5F1"/>
          </w:tcPr>
          <w:p w14:paraId="259ABCC0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Title: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pct10" w:color="auto" w:fill="auto"/>
          </w:tcPr>
          <w:p w14:paraId="3C47DC3B" w14:textId="73B65240" w:rsidR="00C8137E" w:rsidRPr="00B47D88" w:rsidRDefault="0087094B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87094B">
              <w:rPr>
                <w:rFonts w:ascii="Arial" w:hAnsi="Arial" w:cs="Arial"/>
                <w:b/>
                <w:sz w:val="20"/>
                <w:szCs w:val="20"/>
              </w:rPr>
              <w:t>Measuring and Assessing Dents in Pipelines</w:t>
            </w:r>
          </w:p>
        </w:tc>
      </w:tr>
      <w:tr w:rsidR="00C8137E" w:rsidRPr="00DC486D" w14:paraId="5E68EF54" w14:textId="77777777" w:rsidTr="00A874B1">
        <w:trPr>
          <w:gridAfter w:val="2"/>
          <w:wAfter w:w="29" w:type="dxa"/>
          <w:trHeight w:val="60"/>
          <w:jc w:val="center"/>
        </w:trPr>
        <w:tc>
          <w:tcPr>
            <w:tcW w:w="310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D8135D9" w14:textId="77777777" w:rsidR="00C8137E" w:rsidRDefault="00C8137E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Edition:</w:t>
            </w:r>
          </w:p>
        </w:tc>
        <w:tc>
          <w:tcPr>
            <w:tcW w:w="7833" w:type="dxa"/>
            <w:gridSpan w:val="23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0FB93FB" w14:textId="347E59D0" w:rsidR="00C8137E" w:rsidRPr="00B47D88" w:rsidRDefault="0087094B" w:rsidP="00884B4B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</w:tr>
      <w:tr w:rsidR="006E4089" w:rsidRPr="00DC486D" w14:paraId="5C7CA08E" w14:textId="77777777" w:rsidTr="00A874B1">
        <w:trPr>
          <w:gridAfter w:val="2"/>
          <w:wAfter w:w="29" w:type="dxa"/>
          <w:jc w:val="center"/>
        </w:trPr>
        <w:tc>
          <w:tcPr>
            <w:tcW w:w="31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AB25FF9" w14:textId="77777777" w:rsidR="006E4089" w:rsidRPr="00DC486D" w:rsidRDefault="006E4089" w:rsidP="00884B4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Budget Year:  </w:t>
            </w:r>
          </w:p>
        </w:tc>
        <w:tc>
          <w:tcPr>
            <w:tcW w:w="7833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2818DA54" w14:textId="4C6A6A8F" w:rsidR="006E4089" w:rsidRPr="00F62DC9" w:rsidRDefault="009D39AD" w:rsidP="00884B4B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2027</w:t>
            </w:r>
          </w:p>
        </w:tc>
      </w:tr>
      <w:tr w:rsidR="005D2501" w:rsidRPr="00DC486D" w14:paraId="6015EB29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342851D6" w14:textId="77777777" w:rsidR="005D2501" w:rsidRPr="00DC486D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Committee/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Subcommittee</w:t>
            </w:r>
            <w:r>
              <w:rPr>
                <w:rFonts w:ascii="Arial Narrow" w:hAnsi="Arial Narrow"/>
                <w:b/>
                <w:sz w:val="20"/>
                <w:szCs w:val="20"/>
              </w:rPr>
              <w:t>/Group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BD7CCB">
              <w:rPr>
                <w:rFonts w:ascii="Arial Narrow" w:hAnsi="Arial Narrow"/>
                <w:sz w:val="20"/>
                <w:szCs w:val="20"/>
              </w:rPr>
              <w:t xml:space="preserve">(check </w:t>
            </w:r>
            <w:r>
              <w:rPr>
                <w:rFonts w:ascii="Arial Narrow" w:hAnsi="Arial Narrow"/>
                <w:sz w:val="20"/>
                <w:szCs w:val="20"/>
              </w:rPr>
              <w:t>all that apply if a joint project)</w:t>
            </w: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09D847F3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SMS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494CFA83" w14:textId="6EBC7E49" w:rsidR="005D2501" w:rsidRPr="00411ABE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9334723" w14:textId="77777777" w:rsidR="005D2501" w:rsidRPr="0006769F" w:rsidRDefault="005D2501" w:rsidP="00411ABE">
            <w:pPr>
              <w:spacing w:before="20" w:after="2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Public Awareness</w:t>
            </w:r>
            <w:r>
              <w:rPr>
                <w:rFonts w:ascii="Arial Narrow" w:hAnsi="Arial Narrow"/>
                <w:b/>
                <w:sz w:val="18"/>
                <w:szCs w:val="18"/>
              </w:rPr>
              <w:t xml:space="preserve"> &amp; Engagement</w:t>
            </w:r>
            <w:r w:rsidRPr="0006769F">
              <w:rPr>
                <w:rFonts w:ascii="Arial Narrow" w:hAnsi="Arial Narrow"/>
                <w:b/>
                <w:sz w:val="18"/>
                <w:szCs w:val="18"/>
              </w:rPr>
              <w:t xml:space="preserve">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F3CD17F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B3DCF6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Cybernetics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1D4B5DB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6F571C81" w14:textId="77777777" w:rsidR="005D2501" w:rsidRPr="0006769F" w:rsidRDefault="005D2501" w:rsidP="00411ABE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Operator Qualifications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7BED77B2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4F3637A3" w14:textId="77777777" w:rsidTr="00A874B1">
        <w:trPr>
          <w:gridAfter w:val="2"/>
          <w:wAfter w:w="29" w:type="dxa"/>
          <w:trHeight w:val="550"/>
          <w:jc w:val="center"/>
        </w:trPr>
        <w:tc>
          <w:tcPr>
            <w:tcW w:w="3100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EB7BB4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3BF5933D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Pipeline Integrity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1E65BF" w14:textId="5045B021" w:rsidR="005D2501" w:rsidRPr="00411ABE" w:rsidRDefault="00006C9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X</w:t>
            </w: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4432416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Emergency Response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702FCC8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28A856A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Construction &amp; Operations VG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5D102D63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vAlign w:val="center"/>
          </w:tcPr>
          <w:p w14:paraId="50AA1311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06769F">
              <w:rPr>
                <w:rFonts w:ascii="Arial Narrow" w:hAnsi="Arial Narrow"/>
                <w:b/>
                <w:sz w:val="18"/>
                <w:szCs w:val="18"/>
              </w:rPr>
              <w:t>Underground Storage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right w:val="single" w:sz="12" w:space="0" w:color="000000"/>
            </w:tcBorders>
            <w:shd w:val="pct10" w:color="auto" w:fill="auto"/>
            <w:vAlign w:val="center"/>
          </w:tcPr>
          <w:p w14:paraId="27AA66CB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5D2501" w:rsidRPr="00DC486D" w14:paraId="5888BA08" w14:textId="77777777" w:rsidTr="00A874B1">
        <w:trPr>
          <w:gridAfter w:val="2"/>
          <w:wAfter w:w="29" w:type="dxa"/>
          <w:trHeight w:val="314"/>
          <w:jc w:val="center"/>
        </w:trPr>
        <w:tc>
          <w:tcPr>
            <w:tcW w:w="3100" w:type="dxa"/>
            <w:vMerge/>
            <w:tcBorders>
              <w:left w:val="single" w:sz="12" w:space="0" w:color="000000"/>
              <w:bottom w:val="single" w:sz="4" w:space="0" w:color="auto"/>
              <w:right w:val="single" w:sz="12" w:space="0" w:color="000000"/>
            </w:tcBorders>
            <w:shd w:val="clear" w:color="auto" w:fill="DBE5F1"/>
            <w:vAlign w:val="center"/>
          </w:tcPr>
          <w:p w14:paraId="6E014366" w14:textId="77777777" w:rsidR="005D2501" w:rsidRDefault="005D2501" w:rsidP="00BD7CCB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4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183A26E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Gathering Lines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71FB31E5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4CB6198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Environment, Health &amp; Safety VG</w:t>
            </w:r>
          </w:p>
        </w:tc>
        <w:tc>
          <w:tcPr>
            <w:tcW w:w="374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00FE02EC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2BC2D806" w14:textId="77777777" w:rsidR="005D2501" w:rsidRPr="0006769F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COPS</w:t>
            </w:r>
          </w:p>
        </w:tc>
        <w:tc>
          <w:tcPr>
            <w:tcW w:w="375" w:type="dxa"/>
            <w:gridSpan w:val="2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6CE6322C" w14:textId="06CE8029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8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561FBF13" w14:textId="4CF68247" w:rsidR="005D2501" w:rsidRPr="0006769F" w:rsidRDefault="00242932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Cybersecurity VG</w:t>
            </w:r>
          </w:p>
        </w:tc>
        <w:tc>
          <w:tcPr>
            <w:tcW w:w="376" w:type="dxa"/>
            <w:tcBorders>
              <w:top w:val="single" w:sz="12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pct10" w:color="auto" w:fill="auto"/>
            <w:vAlign w:val="center"/>
          </w:tcPr>
          <w:p w14:paraId="1AF23284" w14:textId="77777777" w:rsidR="005D2501" w:rsidRPr="00411ABE" w:rsidRDefault="005D2501" w:rsidP="00A63C98">
            <w:pPr>
              <w:spacing w:before="40" w:after="40" w:line="240" w:lineRule="auto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3F5DDA" w14:paraId="68987901" w14:textId="77777777" w:rsidTr="00A874B1">
        <w:trPr>
          <w:gridAfter w:val="1"/>
          <w:wAfter w:w="8" w:type="dxa"/>
          <w:trHeight w:val="566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55BB12" w14:textId="77777777" w:rsidR="003F5DDA" w:rsidRPr="00DC486D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OLE_LINK1"/>
            <w:bookmarkStart w:id="1" w:name="OLE_LINK2"/>
            <w:r>
              <w:rPr>
                <w:rFonts w:ascii="Arial Narrow" w:hAnsi="Arial Narrow"/>
                <w:b/>
                <w:sz w:val="20"/>
                <w:szCs w:val="20"/>
              </w:rPr>
              <w:t xml:space="preserve">Priority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Matrix Ranking: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3F6662C" w14:textId="153B0D8D" w:rsidR="003F5DDA" w:rsidRPr="00DC486D" w:rsidRDefault="00525747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  <w:tc>
          <w:tcPr>
            <w:tcW w:w="2154" w:type="dxa"/>
            <w:gridSpan w:val="5"/>
            <w:tcBorders>
              <w:top w:val="single" w:sz="12" w:space="0" w:color="auto"/>
              <w:bottom w:val="single" w:sz="12" w:space="0" w:color="000000"/>
              <w:right w:val="single" w:sz="12" w:space="0" w:color="auto"/>
            </w:tcBorders>
          </w:tcPr>
          <w:p w14:paraId="5EBA8E82" w14:textId="77777777" w:rsidR="003F5DDA" w:rsidRPr="000F6734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1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(Rank 1</w:t>
            </w:r>
            <w:r>
              <w:rPr>
                <w:rFonts w:ascii="Arial Narrow" w:hAnsi="Arial Narrow"/>
                <w:b/>
                <w:sz w:val="20"/>
                <w:szCs w:val="20"/>
              </w:rPr>
              <w:t>0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-15)</w:t>
            </w:r>
          </w:p>
        </w:tc>
        <w:tc>
          <w:tcPr>
            <w:tcW w:w="418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5F9F9FA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160" w:type="dxa"/>
            <w:gridSpan w:val="7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51F7C31C" w14:textId="77777777" w:rsidR="003F5DDA" w:rsidRPr="00A42205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 xml:space="preserve"> 2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br/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7-9</w:t>
            </w:r>
            <w:r w:rsidRPr="00A42205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  <w:tc>
          <w:tcPr>
            <w:tcW w:w="403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2904FA77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218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3F09734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Priority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 3</w:t>
            </w:r>
            <w:r>
              <w:rPr>
                <w:rFonts w:ascii="Arial Narrow" w:hAnsi="Arial Narrow"/>
                <w:b/>
                <w:sz w:val="20"/>
                <w:szCs w:val="20"/>
              </w:rPr>
              <w:br/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 xml:space="preserve">(Rank </w:t>
            </w:r>
            <w:r>
              <w:rPr>
                <w:rFonts w:ascii="Arial Narrow" w:hAnsi="Arial Narrow"/>
                <w:b/>
                <w:sz w:val="20"/>
                <w:szCs w:val="20"/>
              </w:rPr>
              <w:t>≤6</w:t>
            </w:r>
            <w:r w:rsidRPr="000F6734">
              <w:rPr>
                <w:rFonts w:ascii="Arial Narrow" w:hAnsi="Arial Narrow"/>
                <w:b/>
                <w:sz w:val="20"/>
                <w:szCs w:val="20"/>
              </w:rPr>
              <w:t>)</w:t>
            </w:r>
          </w:p>
        </w:tc>
      </w:tr>
      <w:tr w:rsidR="00A874B1" w14:paraId="68D41C81" w14:textId="77777777" w:rsidTr="003F1387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2703573" w14:textId="77777777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API Climate Action Framework</w:t>
            </w:r>
          </w:p>
          <w:p w14:paraId="15BF587E" w14:textId="5FDD676F" w:rsidR="00A874B1" w:rsidRP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Cs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(</w:t>
            </w:r>
            <w:r w:rsidRPr="00A874B1">
              <w:rPr>
                <w:rFonts w:ascii="Arial Narrow" w:hAnsi="Arial Narrow"/>
                <w:bCs/>
                <w:sz w:val="20"/>
                <w:szCs w:val="20"/>
              </w:rPr>
              <w:t>To be completed by API Staff</w:t>
            </w:r>
          </w:p>
          <w:p w14:paraId="570F9A8C" w14:textId="1005155C" w:rsidR="00A874B1" w:rsidRDefault="00A874B1" w:rsidP="00A874B1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Cs/>
                <w:sz w:val="20"/>
                <w:szCs w:val="20"/>
              </w:rPr>
              <w:t>Should be filled out before policy committee approval</w:t>
            </w:r>
            <w:r>
              <w:rPr>
                <w:rFonts w:ascii="Arial Narrow" w:hAnsi="Arial Narrow"/>
                <w:bCs/>
                <w:sz w:val="20"/>
                <w:szCs w:val="20"/>
              </w:rPr>
              <w:t>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0CA8DE9B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45708972" w14:textId="0AE14BAC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#1 Accelerate Technology &amp; Innovation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0955A98B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655E5C8" w14:textId="0C0BF488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#2 Mitigate Emissions from Operations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185CEA8C" w14:textId="77777777" w:rsidR="00A874B1" w:rsidRPr="00DC486D" w:rsidRDefault="00A874B1" w:rsidP="003F1387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3F9EBBE0" w14:textId="477E3651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#4 Advance Cleaner Fuels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479A50FF" w14:textId="77777777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223190" w14:textId="592860BE" w:rsidR="00A874B1" w:rsidRDefault="00A874B1" w:rsidP="003F138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874B1">
              <w:rPr>
                <w:rFonts w:ascii="Arial Narrow" w:hAnsi="Arial Narrow"/>
                <w:b/>
                <w:sz w:val="20"/>
                <w:szCs w:val="20"/>
              </w:rPr>
              <w:t>#5 Support GHG/Climate Reporting</w:t>
            </w:r>
          </w:p>
        </w:tc>
      </w:tr>
      <w:tr w:rsidR="00A874B1" w14:paraId="0C5534E6" w14:textId="77777777" w:rsidTr="0053321C">
        <w:trPr>
          <w:gridAfter w:val="1"/>
          <w:wAfter w:w="8" w:type="dxa"/>
          <w:trHeight w:val="144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41BF6DD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UN Sustainable Development Goal</w:t>
            </w:r>
          </w:p>
          <w:p w14:paraId="7FDA669B" w14:textId="77777777" w:rsidR="00A874B1" w:rsidRDefault="00A874B1" w:rsidP="00907FFD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789F3ED8" w14:textId="77777777" w:rsidR="00A874B1" w:rsidRPr="00DC486D" w:rsidRDefault="00A874B1" w:rsidP="00907FFD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103ACC19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#7 Access to Energy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3AB496A7" w14:textId="77777777" w:rsidR="00A874B1" w:rsidRPr="00DC486D" w:rsidRDefault="00A874B1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3D0447A8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#8 Economic Growth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</w:tcBorders>
            <w:shd w:val="pct10" w:color="auto" w:fill="auto"/>
            <w:vAlign w:val="center"/>
          </w:tcPr>
          <w:p w14:paraId="683DBA57" w14:textId="77777777" w:rsidR="00A874B1" w:rsidRPr="00DC486D" w:rsidRDefault="00A874B1" w:rsidP="0053321C">
            <w:pPr>
              <w:spacing w:before="40" w:after="40" w:line="240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440" w:type="dxa"/>
            <w:gridSpan w:val="5"/>
            <w:tcBorders>
              <w:top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14:paraId="2322924B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#9 Resilient Infrastructure</w:t>
            </w:r>
          </w:p>
        </w:tc>
        <w:tc>
          <w:tcPr>
            <w:tcW w:w="418" w:type="dxa"/>
            <w:tcBorders>
              <w:top w:val="single" w:sz="12" w:space="0" w:color="000000"/>
              <w:bottom w:val="single" w:sz="12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53164D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499" w:type="dxa"/>
            <w:gridSpan w:val="3"/>
            <w:tcBorders>
              <w:top w:val="single" w:sz="12" w:space="0" w:color="000000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8B2D4A" w14:textId="77777777" w:rsidR="00A874B1" w:rsidRDefault="00A874B1" w:rsidP="0053321C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Other</w:t>
            </w:r>
          </w:p>
        </w:tc>
      </w:tr>
      <w:tr w:rsidR="003F5DDA" w14:paraId="1E2D1CE4" w14:textId="77777777" w:rsidTr="00A874B1">
        <w:trPr>
          <w:gridAfter w:val="1"/>
          <w:wAfter w:w="8" w:type="dxa"/>
          <w:trHeight w:val="485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CA02233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API Energy Excellence Program </w:t>
            </w:r>
          </w:p>
          <w:p w14:paraId="064CE1D0" w14:textId="77777777" w:rsidR="003F5DDA" w:rsidRDefault="003F5DDA" w:rsidP="00053CDC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(to be completed by API Staff)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  <w:vAlign w:val="center"/>
          </w:tcPr>
          <w:p w14:paraId="4E7F8F86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79" w:type="dxa"/>
            <w:gridSpan w:val="3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  <w:vAlign w:val="center"/>
          </w:tcPr>
          <w:p w14:paraId="0EB1F2E8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Yes</w:t>
            </w:r>
          </w:p>
        </w:tc>
        <w:tc>
          <w:tcPr>
            <w:tcW w:w="415" w:type="dxa"/>
            <w:tcBorders>
              <w:top w:val="single" w:sz="12" w:space="0" w:color="auto"/>
              <w:left w:val="single" w:sz="12" w:space="0" w:color="auto"/>
              <w:bottom w:val="single" w:sz="12" w:space="0" w:color="000000"/>
            </w:tcBorders>
            <w:shd w:val="pct10" w:color="auto" w:fill="auto"/>
            <w:vAlign w:val="center"/>
          </w:tcPr>
          <w:p w14:paraId="5BC05EFC" w14:textId="77777777" w:rsidR="003F5DDA" w:rsidRPr="00DC486D" w:rsidRDefault="003F5DDA" w:rsidP="00ED5D4F">
            <w:pPr>
              <w:spacing w:before="40" w:after="40" w:line="24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584" w:type="dxa"/>
            <w:gridSpan w:val="6"/>
            <w:tcBorders>
              <w:top w:val="single" w:sz="12" w:space="0" w:color="000000"/>
              <w:bottom w:val="nil"/>
            </w:tcBorders>
            <w:vAlign w:val="center"/>
          </w:tcPr>
          <w:p w14:paraId="7E08C5E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</w:t>
            </w:r>
          </w:p>
        </w:tc>
        <w:tc>
          <w:tcPr>
            <w:tcW w:w="3775" w:type="dxa"/>
            <w:gridSpan w:val="11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319E3A3E" w14:textId="77777777" w:rsidR="003F5DDA" w:rsidRDefault="003F5DDA" w:rsidP="00ED5D4F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AC0E97" w:rsidRPr="000F6734" w14:paraId="3D2AB2D0" w14:textId="77777777" w:rsidTr="00A874B1">
        <w:trPr>
          <w:gridAfter w:val="1"/>
          <w:wAfter w:w="8" w:type="dxa"/>
          <w:trHeight w:val="113"/>
          <w:jc w:val="center"/>
        </w:trPr>
        <w:tc>
          <w:tcPr>
            <w:tcW w:w="3126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BE5F1"/>
            <w:vAlign w:val="center"/>
          </w:tcPr>
          <w:p w14:paraId="43BA0B6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Action: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</w:tcBorders>
            <w:shd w:val="pct10" w:color="auto" w:fill="auto"/>
            <w:vAlign w:val="center"/>
          </w:tcPr>
          <w:p w14:paraId="53554211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right w:val="single" w:sz="12" w:space="0" w:color="auto"/>
            </w:tcBorders>
            <w:shd w:val="clear" w:color="auto" w:fill="DBE5F1"/>
          </w:tcPr>
          <w:p w14:paraId="08D46E7B" w14:textId="77777777" w:rsidR="00AC0E97" w:rsidRPr="000F6734" w:rsidRDefault="00AC0E97" w:rsidP="00AC0E97">
            <w:pPr>
              <w:tabs>
                <w:tab w:val="center" w:pos="1678"/>
                <w:tab w:val="left" w:pos="2070"/>
              </w:tabs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New Standard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</w:tcBorders>
            <w:shd w:val="pct10" w:color="auto" w:fill="auto"/>
          </w:tcPr>
          <w:p w14:paraId="589F122A" w14:textId="075DB4DF" w:rsidR="00AC0E97" w:rsidRPr="00F62DC9" w:rsidRDefault="0052574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  <w:tc>
          <w:tcPr>
            <w:tcW w:w="3496" w:type="dxa"/>
            <w:gridSpan w:val="10"/>
            <w:tcBorders>
              <w:top w:val="single" w:sz="12" w:space="0" w:color="000000"/>
              <w:right w:val="single" w:sz="12" w:space="0" w:color="000000"/>
            </w:tcBorders>
            <w:shd w:val="clear" w:color="auto" w:fill="DBE5F1"/>
          </w:tcPr>
          <w:p w14:paraId="6988B8E9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Revise Current Standard</w:t>
            </w:r>
          </w:p>
        </w:tc>
      </w:tr>
      <w:tr w:rsidR="00AC0E97" w:rsidRPr="000F6734" w14:paraId="26B79E41" w14:textId="77777777" w:rsidTr="00A874B1">
        <w:trPr>
          <w:gridAfter w:val="1"/>
          <w:wAfter w:w="8" w:type="dxa"/>
          <w:trHeight w:val="112"/>
          <w:jc w:val="center"/>
        </w:trPr>
        <w:tc>
          <w:tcPr>
            <w:tcW w:w="3126" w:type="dxa"/>
            <w:gridSpan w:val="2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2A1AAC2E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475" w:type="dxa"/>
            <w:gridSpan w:val="2"/>
            <w:tcBorders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5C4C39A6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bottom w:val="single" w:sz="12" w:space="0" w:color="000000"/>
              <w:right w:val="single" w:sz="12" w:space="0" w:color="auto"/>
            </w:tcBorders>
            <w:shd w:val="clear" w:color="auto" w:fill="DBE5F1"/>
          </w:tcPr>
          <w:p w14:paraId="734C8672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Withdraw Current Standard</w:t>
            </w:r>
          </w:p>
        </w:tc>
        <w:tc>
          <w:tcPr>
            <w:tcW w:w="418" w:type="dxa"/>
            <w:gridSpan w:val="2"/>
            <w:tcBorders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9CEA7E4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80BC5FE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Research Only</w:t>
            </w:r>
          </w:p>
        </w:tc>
      </w:tr>
      <w:tr w:rsidR="00AC0E97" w:rsidRPr="000F6734" w14:paraId="1D7346ED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D3EFC8D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Proposed Funding Type:</w:t>
            </w:r>
          </w:p>
        </w:tc>
        <w:tc>
          <w:tcPr>
            <w:tcW w:w="47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pct10" w:color="auto" w:fill="auto"/>
          </w:tcPr>
          <w:p w14:paraId="246B9E5E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39" w:type="dxa"/>
            <w:gridSpan w:val="9"/>
            <w:tcBorders>
              <w:top w:val="single" w:sz="12" w:space="0" w:color="000000"/>
              <w:bottom w:val="single" w:sz="12" w:space="0" w:color="000000"/>
              <w:right w:val="single" w:sz="12" w:space="0" w:color="auto"/>
            </w:tcBorders>
          </w:tcPr>
          <w:p w14:paraId="4FA73A6A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Budget Request</w:t>
            </w:r>
          </w:p>
        </w:tc>
        <w:tc>
          <w:tcPr>
            <w:tcW w:w="41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</w:tcBorders>
            <w:shd w:val="pct10" w:color="auto" w:fill="auto"/>
          </w:tcPr>
          <w:p w14:paraId="5D78CC2C" w14:textId="77777777" w:rsidR="00AC0E97" w:rsidRPr="00F62DC9" w:rsidRDefault="00AC0E97" w:rsidP="00AC0E97">
            <w:pPr>
              <w:spacing w:before="40" w:after="4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96" w:type="dxa"/>
            <w:gridSpan w:val="10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E3DA1C0" w14:textId="77777777" w:rsidR="00AC0E97" w:rsidRPr="000F6734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0F6734">
              <w:rPr>
                <w:rFonts w:ascii="Arial Narrow" w:hAnsi="Arial Narrow"/>
                <w:b/>
                <w:sz w:val="20"/>
                <w:szCs w:val="20"/>
              </w:rPr>
              <w:t>Special Solicitation</w:t>
            </w:r>
          </w:p>
        </w:tc>
      </w:tr>
      <w:tr w:rsidR="00AC0E97" w:rsidRPr="00B47D88" w14:paraId="232ABA76" w14:textId="77777777" w:rsidTr="00A874B1">
        <w:trPr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6A74B575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 xml:space="preserve">Total Funding Request </w:t>
            </w:r>
            <w:r w:rsidRPr="00DC486D">
              <w:rPr>
                <w:rFonts w:ascii="Arial Narrow" w:hAnsi="Arial Narrow"/>
                <w:sz w:val="20"/>
                <w:szCs w:val="20"/>
              </w:rPr>
              <w:t xml:space="preserve">(Parts </w:t>
            </w:r>
            <w:r>
              <w:rPr>
                <w:rFonts w:ascii="Arial Narrow" w:hAnsi="Arial Narrow"/>
                <w:sz w:val="20"/>
                <w:szCs w:val="20"/>
              </w:rPr>
              <w:t>A &amp; B</w:t>
            </w:r>
            <w:r w:rsidRPr="00DC486D">
              <w:rPr>
                <w:rFonts w:ascii="Arial Narrow" w:hAnsi="Arial Narrow"/>
                <w:sz w:val="20"/>
                <w:szCs w:val="20"/>
              </w:rPr>
              <w:t>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2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DBE5F1"/>
          </w:tcPr>
          <w:p w14:paraId="1A622EA9" w14:textId="77777777" w:rsidR="00AC0E97" w:rsidRPr="00A442B9" w:rsidRDefault="00AC0E97" w:rsidP="00AC0E97">
            <w:pPr>
              <w:spacing w:before="40" w:after="4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 w:rsidRPr="00A442B9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7546" w:type="dxa"/>
            <w:gridSpan w:val="23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43A4C51D" w14:textId="3AD9C1D9" w:rsidR="00AC0E97" w:rsidRPr="00B47D88" w:rsidRDefault="009D39AD" w:rsidP="00AC0E97">
            <w:pPr>
              <w:spacing w:before="40" w:after="4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30</w:t>
            </w:r>
            <w:r w:rsidR="0005328D">
              <w:rPr>
                <w:rFonts w:ascii="Arial" w:hAnsi="Arial" w:cs="Arial"/>
                <w:b/>
                <w:sz w:val="20"/>
                <w:szCs w:val="20"/>
              </w:rPr>
              <w:t>,000</w:t>
            </w:r>
          </w:p>
        </w:tc>
      </w:tr>
      <w:tr w:rsidR="00AC0E97" w:rsidRPr="00B47D88" w14:paraId="6E4CC458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393FFAF0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Name of 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Submitter</w:t>
            </w:r>
            <w:r>
              <w:rPr>
                <w:rFonts w:ascii="Arial Narrow" w:hAnsi="Arial Narrow"/>
                <w:b/>
                <w:sz w:val="20"/>
                <w:szCs w:val="20"/>
              </w:rPr>
              <w:t>(s)</w:t>
            </w:r>
            <w:r w:rsidRPr="00DC486D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668A9A42" w14:textId="0C20D3BC" w:rsidR="00AC0E97" w:rsidRPr="00B47D88" w:rsidRDefault="001848D2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Nicholas Montebello</w:t>
            </w:r>
          </w:p>
        </w:tc>
      </w:tr>
      <w:tr w:rsidR="00AC0E97" w:rsidRPr="00B47D88" w14:paraId="23F8CA3E" w14:textId="77777777" w:rsidTr="00A874B1">
        <w:trPr>
          <w:gridAfter w:val="1"/>
          <w:wAfter w:w="8" w:type="dxa"/>
          <w:jc w:val="center"/>
        </w:trPr>
        <w:tc>
          <w:tcPr>
            <w:tcW w:w="3126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BE5F1"/>
          </w:tcPr>
          <w:p w14:paraId="1215532A" w14:textId="77777777" w:rsidR="00AC0E97" w:rsidRPr="00DC486D" w:rsidRDefault="00AC0E97" w:rsidP="00AC0E97">
            <w:pPr>
              <w:spacing w:before="40" w:after="40" w:line="240" w:lineRule="auto"/>
              <w:ind w:left="-3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Date:</w:t>
            </w:r>
          </w:p>
        </w:tc>
        <w:tc>
          <w:tcPr>
            <w:tcW w:w="7828" w:type="dxa"/>
            <w:gridSpan w:val="2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pct10" w:color="auto" w:fill="auto"/>
          </w:tcPr>
          <w:p w14:paraId="57243B03" w14:textId="18D3BBDA" w:rsidR="00AC0E97" w:rsidRPr="00B47D88" w:rsidRDefault="001848D2" w:rsidP="00AC0E97">
            <w:pPr>
              <w:spacing w:before="40" w:after="4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4/7/2026</w:t>
            </w:r>
          </w:p>
        </w:tc>
      </w:tr>
    </w:tbl>
    <w:p w14:paraId="1A73726F" w14:textId="77777777" w:rsidR="00E01020" w:rsidRPr="00C33F6A" w:rsidRDefault="00E01020" w:rsidP="0027502E">
      <w:pPr>
        <w:rPr>
          <w:rFonts w:ascii="Arial Narrow" w:hAnsi="Arial Narrow"/>
          <w:sz w:val="20"/>
          <w:szCs w:val="20"/>
        </w:rPr>
      </w:pPr>
    </w:p>
    <w:bookmarkEnd w:id="0"/>
    <w:bookmarkEnd w:id="1"/>
    <w:p w14:paraId="59F9D1DB" w14:textId="77777777" w:rsidR="0027502E" w:rsidRPr="00AC1F8D" w:rsidRDefault="00884B4B" w:rsidP="00E01020">
      <w:pPr>
        <w:pStyle w:val="Heading2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C1F8D" w:rsidRPr="006E2985">
        <w:rPr>
          <w:rFonts w:ascii="Arial Narrow" w:hAnsi="Arial Narrow"/>
          <w:sz w:val="28"/>
          <w:szCs w:val="28"/>
          <w:bdr w:val="single" w:sz="4" w:space="0" w:color="auto"/>
        </w:rPr>
        <w:t>Part A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>–</w:t>
      </w:r>
      <w:r w:rsidR="00985013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6E2985">
        <w:rPr>
          <w:rFonts w:ascii="Arial Narrow" w:hAnsi="Arial Narrow"/>
          <w:sz w:val="28"/>
          <w:szCs w:val="28"/>
          <w:bdr w:val="single" w:sz="4" w:space="0" w:color="auto"/>
        </w:rPr>
        <w:t>Resource</w:t>
      </w:r>
      <w:r w:rsidR="005566A5" w:rsidRPr="006E2985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5FF4ADFA" w14:textId="77777777" w:rsidR="005D0CE4" w:rsidRPr="00F631F1" w:rsidRDefault="005D0CE4" w:rsidP="006E2985">
      <w:pPr>
        <w:pStyle w:val="Heading3"/>
        <w:numPr>
          <w:ilvl w:val="0"/>
          <w:numId w:val="2"/>
        </w:numPr>
        <w:spacing w:before="12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Information:</w:t>
      </w:r>
    </w:p>
    <w:p w14:paraId="48C32D7B" w14:textId="77777777" w:rsidR="00E01020" w:rsidRPr="00C33F6A" w:rsidRDefault="00E01020" w:rsidP="009D7357">
      <w:pPr>
        <w:pStyle w:val="ListParagraph"/>
        <w:keepNext/>
        <w:numPr>
          <w:ilvl w:val="1"/>
          <w:numId w:val="2"/>
        </w:numPr>
        <w:spacing w:before="60"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Explain t</w:t>
      </w:r>
      <w:r w:rsidR="0027502E" w:rsidRPr="00C33F6A">
        <w:rPr>
          <w:rFonts w:ascii="Arial Narrow" w:hAnsi="Arial Narrow"/>
          <w:b/>
          <w:sz w:val="20"/>
          <w:szCs w:val="20"/>
        </w:rPr>
        <w:t>he business need for the proposed action</w:t>
      </w:r>
      <w:r w:rsidR="00AC1F8D">
        <w:rPr>
          <w:rFonts w:ascii="Arial Narrow" w:hAnsi="Arial Narrow"/>
          <w:b/>
          <w:sz w:val="20"/>
          <w:szCs w:val="20"/>
        </w:rPr>
        <w:t>.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 </w:t>
      </w:r>
      <w:r w:rsidRPr="00EE66D4">
        <w:rPr>
          <w:rFonts w:ascii="Arial Narrow" w:hAnsi="Arial Narrow"/>
          <w:sz w:val="20"/>
          <w:szCs w:val="20"/>
        </w:rPr>
        <w:t>I</w:t>
      </w:r>
      <w:r w:rsidR="0027502E" w:rsidRPr="00EE66D4">
        <w:rPr>
          <w:rFonts w:ascii="Arial Narrow" w:hAnsi="Arial Narrow"/>
          <w:sz w:val="20"/>
          <w:szCs w:val="20"/>
        </w:rPr>
        <w:t>ndicate potential cost savings to industry</w:t>
      </w:r>
      <w:r w:rsidRPr="00EE66D4">
        <w:rPr>
          <w:rFonts w:ascii="Arial Narrow" w:hAnsi="Arial Narrow"/>
          <w:sz w:val="20"/>
          <w:szCs w:val="20"/>
        </w:rPr>
        <w:t xml:space="preserve"> where possible</w:t>
      </w:r>
      <w:r w:rsidR="0027502E" w:rsidRPr="00EE66D4">
        <w:rPr>
          <w:rFonts w:ascii="Arial Narrow" w:hAnsi="Arial Narrow"/>
          <w:sz w:val="20"/>
          <w:szCs w:val="20"/>
        </w:rPr>
        <w:t>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E01020" w:rsidRPr="00DC486D" w14:paraId="66F01FFD" w14:textId="77777777" w:rsidTr="009A7C4E">
        <w:tc>
          <w:tcPr>
            <w:tcW w:w="9504" w:type="dxa"/>
            <w:shd w:val="pct10" w:color="auto" w:fill="auto"/>
          </w:tcPr>
          <w:p w14:paraId="0842B0D3" w14:textId="0C8FF17D" w:rsidR="00D9460C" w:rsidRPr="00F62DC9" w:rsidRDefault="00901891" w:rsidP="005B37F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This budget request is to fund a master editor to support the forthcoming revision of RP 1183. This document </w:t>
            </w:r>
            <w:r w:rsidR="00CC31E4">
              <w:rPr>
                <w:rFonts w:ascii="Arial" w:hAnsi="Arial" w:cs="Arial"/>
                <w:sz w:val="20"/>
                <w:szCs w:val="20"/>
              </w:rPr>
              <w:t>began</w:t>
            </w:r>
            <w:r>
              <w:rPr>
                <w:rFonts w:ascii="Arial" w:hAnsi="Arial" w:cs="Arial"/>
                <w:sz w:val="20"/>
                <w:szCs w:val="20"/>
              </w:rPr>
              <w:t xml:space="preserve"> revision in late </w:t>
            </w:r>
            <w:r w:rsidR="00CC31E4">
              <w:rPr>
                <w:rFonts w:ascii="Arial" w:hAnsi="Arial" w:cs="Arial"/>
                <w:sz w:val="20"/>
                <w:szCs w:val="20"/>
              </w:rPr>
              <w:t>2025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="00D64969">
              <w:rPr>
                <w:rFonts w:ascii="Arial" w:hAnsi="Arial" w:cs="Arial"/>
                <w:sz w:val="20"/>
                <w:szCs w:val="20"/>
              </w:rPr>
              <w:t xml:space="preserve"> in committee work groups.  The next phase of the document is to bring on a master editor to compile the (7) work groups </w:t>
            </w:r>
            <w:r w:rsidR="004A067D">
              <w:rPr>
                <w:rFonts w:ascii="Arial" w:hAnsi="Arial" w:cs="Arial"/>
                <w:sz w:val="20"/>
                <w:szCs w:val="20"/>
              </w:rPr>
              <w:t>draft components into a single draft document for the 2</w:t>
            </w:r>
            <w:r w:rsidR="004A067D" w:rsidRPr="004A067D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="004A067D">
              <w:rPr>
                <w:rFonts w:ascii="Arial" w:hAnsi="Arial" w:cs="Arial"/>
                <w:sz w:val="20"/>
                <w:szCs w:val="20"/>
              </w:rPr>
              <w:t xml:space="preserve"> edition.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02B4A37A" w14:textId="097F77C3" w:rsidR="00E01020" w:rsidRPr="00F62DC9" w:rsidRDefault="00E01020" w:rsidP="00901891">
            <w:pPr>
              <w:spacing w:after="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5080E3F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1174F7E" w14:textId="77777777" w:rsidR="0027502E" w:rsidRPr="00C33F6A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 xml:space="preserve">What is the scope of the </w:t>
      </w:r>
      <w:r w:rsidRPr="00872A93">
        <w:rPr>
          <w:rFonts w:ascii="Arial Narrow" w:hAnsi="Arial Narrow"/>
          <w:b/>
          <w:sz w:val="20"/>
          <w:szCs w:val="20"/>
          <w:u w:val="single"/>
        </w:rPr>
        <w:t>standard</w:t>
      </w:r>
      <w:r w:rsidRPr="00C33F6A">
        <w:rPr>
          <w:rFonts w:ascii="Arial Narrow" w:hAnsi="Arial Narrow"/>
          <w:b/>
          <w:sz w:val="20"/>
          <w:szCs w:val="20"/>
        </w:rPr>
        <w:t>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D1BAE0F" w14:textId="77777777" w:rsidTr="009A7C4E">
        <w:tc>
          <w:tcPr>
            <w:tcW w:w="9504" w:type="dxa"/>
            <w:shd w:val="pct10" w:color="auto" w:fill="auto"/>
          </w:tcPr>
          <w:p w14:paraId="36516EFD" w14:textId="147E56B8" w:rsidR="00985013" w:rsidRPr="00F62DC9" w:rsidRDefault="00844698" w:rsidP="0005084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RP 1183 is a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 xml:space="preserve"> recommended practice (RP)</w:t>
            </w:r>
            <w:r>
              <w:rPr>
                <w:rFonts w:ascii="Arial" w:hAnsi="Arial" w:cs="Arial"/>
                <w:sz w:val="20"/>
                <w:szCs w:val="20"/>
              </w:rPr>
              <w:t xml:space="preserve"> that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 xml:space="preserve"> is applicable to any pipeline system used to transport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lastRenderedPageBreak/>
              <w:t>hazardous liquid or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natural gas. This RP includes detailed technical discussion on dent formation, strain and fatigue, and failure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modes and mechanisms. These details are provided to give pipeline operators the information and</w:t>
            </w:r>
            <w:r w:rsidR="000508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knowledge necessary to make informed integrity management decisions regarding the management of</w:t>
            </w:r>
            <w:r w:rsidR="000508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dents on their systems. This RP describes preventive and mitigative measures that pipeline operators can</w:t>
            </w:r>
            <w:r w:rsidR="000508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apply to manage dents after detection. The in-service response of dents to a range of loading conditions is</w:t>
            </w:r>
            <w:r w:rsidR="0005084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E64" w:rsidRPr="00BD3E64">
              <w:rPr>
                <w:rFonts w:ascii="Arial" w:hAnsi="Arial" w:cs="Arial"/>
                <w:sz w:val="20"/>
                <w:szCs w:val="20"/>
              </w:rPr>
              <w:t>discussed in detail.</w:t>
            </w:r>
          </w:p>
        </w:tc>
      </w:tr>
    </w:tbl>
    <w:p w14:paraId="59F16098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C139DD5" w14:textId="77777777" w:rsidR="00552D03" w:rsidRDefault="0027502E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this standard on the work program of another standards development organization</w:t>
      </w:r>
      <w:r w:rsidR="00F62DC9">
        <w:rPr>
          <w:rFonts w:ascii="Arial Narrow" w:hAnsi="Arial Narrow"/>
          <w:b/>
          <w:sz w:val="20"/>
          <w:szCs w:val="20"/>
        </w:rPr>
        <w:t xml:space="preserve"> (SDO)</w:t>
      </w:r>
      <w:r w:rsidR="009D7357">
        <w:rPr>
          <w:rFonts w:ascii="Arial Narrow" w:hAnsi="Arial Narrow"/>
          <w:b/>
          <w:sz w:val="20"/>
          <w:szCs w:val="20"/>
        </w:rPr>
        <w:t>?</w:t>
      </w:r>
    </w:p>
    <w:tbl>
      <w:tblPr>
        <w:tblW w:w="2718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576"/>
        <w:gridCol w:w="576"/>
        <w:gridCol w:w="270"/>
        <w:gridCol w:w="576"/>
        <w:gridCol w:w="720"/>
      </w:tblGrid>
      <w:tr w:rsidR="00F62DC9" w:rsidRPr="00DC486D" w14:paraId="62820E05" w14:textId="77777777" w:rsidTr="00441992">
        <w:tc>
          <w:tcPr>
            <w:tcW w:w="576" w:type="dxa"/>
            <w:tcBorders>
              <w:bottom w:val="single" w:sz="4" w:space="0" w:color="000000"/>
            </w:tcBorders>
          </w:tcPr>
          <w:p w14:paraId="379ABC76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tcBorders>
              <w:bottom w:val="single" w:sz="4" w:space="0" w:color="000000"/>
            </w:tcBorders>
            <w:shd w:val="pct10" w:color="auto" w:fill="auto"/>
          </w:tcPr>
          <w:p w14:paraId="463CCAAA" w14:textId="77777777" w:rsidR="00F62DC9" w:rsidRPr="00B47D88" w:rsidRDefault="00F62DC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bottom w:val="nil"/>
            </w:tcBorders>
          </w:tcPr>
          <w:p w14:paraId="2537C6C2" w14:textId="77777777" w:rsidR="00F62DC9" w:rsidRDefault="00F62DC9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bottom w:val="single" w:sz="4" w:space="0" w:color="000000"/>
            </w:tcBorders>
          </w:tcPr>
          <w:p w14:paraId="67D0C2A3" w14:textId="77777777" w:rsidR="00F62DC9" w:rsidRPr="00DC486D" w:rsidRDefault="00F62DC9" w:rsidP="00F62DC9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720" w:type="dxa"/>
            <w:shd w:val="pct10" w:color="auto" w:fill="auto"/>
          </w:tcPr>
          <w:p w14:paraId="4EC7CFF7" w14:textId="6EDF8F2C" w:rsidR="00F62DC9" w:rsidRPr="00B47D88" w:rsidRDefault="00E819F6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</w:tbl>
    <w:p w14:paraId="3260C71C" w14:textId="77777777" w:rsidR="009A7C4E" w:rsidRPr="00080098" w:rsidRDefault="009A7C4E" w:rsidP="009D7357">
      <w:pPr>
        <w:spacing w:after="0"/>
        <w:ind w:left="360"/>
        <w:rPr>
          <w:rFonts w:ascii="Arial Narrow" w:hAnsi="Arial Narrow"/>
          <w:sz w:val="10"/>
          <w:szCs w:val="10"/>
        </w:rPr>
      </w:pPr>
    </w:p>
    <w:p w14:paraId="45C34939" w14:textId="77777777" w:rsidR="009A7C4E" w:rsidRDefault="009A7C4E" w:rsidP="009D7357">
      <w:pPr>
        <w:keepNext/>
        <w:spacing w:after="0"/>
        <w:ind w:left="360"/>
      </w:pPr>
      <w:r w:rsidRPr="00C33F6A">
        <w:rPr>
          <w:rFonts w:ascii="Arial Narrow" w:hAnsi="Arial Narrow"/>
          <w:b/>
          <w:sz w:val="20"/>
          <w:szCs w:val="20"/>
        </w:rPr>
        <w:t>If yes</w:t>
      </w:r>
      <w:r>
        <w:rPr>
          <w:rFonts w:ascii="Arial Narrow" w:hAnsi="Arial Narrow"/>
          <w:b/>
          <w:sz w:val="20"/>
          <w:szCs w:val="20"/>
        </w:rPr>
        <w:t>, specify SDO and standard designation/project title/contact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0B11F95A" w14:textId="77777777" w:rsidTr="009A7C4E">
        <w:tc>
          <w:tcPr>
            <w:tcW w:w="9504" w:type="dxa"/>
            <w:shd w:val="pct10" w:color="auto" w:fill="auto"/>
          </w:tcPr>
          <w:p w14:paraId="6FDCF78E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B97A16D" w14:textId="77777777" w:rsidR="009A7C4E" w:rsidRPr="00183208" w:rsidRDefault="009A7C4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1318A120" w14:textId="77777777" w:rsidR="009A7C4E" w:rsidRPr="00C33F6A" w:rsidRDefault="009A7C4E" w:rsidP="009D7357">
      <w:pPr>
        <w:pStyle w:val="ListParagraph"/>
        <w:keepNext/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If yes, is the work being coordinated with the appropriate group? Are there special circumstances that would justify independent API initiation of the proposed action?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A7C4E" w:rsidRPr="00DC486D" w14:paraId="578A2B52" w14:textId="77777777" w:rsidTr="009A7C4E">
        <w:tc>
          <w:tcPr>
            <w:tcW w:w="9504" w:type="dxa"/>
            <w:shd w:val="pct10" w:color="auto" w:fill="auto"/>
          </w:tcPr>
          <w:p w14:paraId="32EA09E3" w14:textId="77777777" w:rsidR="009A7C4E" w:rsidRPr="00080098" w:rsidRDefault="009A7C4E" w:rsidP="00DF0BD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AACCB2B" w14:textId="77777777" w:rsidR="00402A9A" w:rsidRPr="00B9117A" w:rsidRDefault="00402A9A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1FB1D6C" w14:textId="77777777" w:rsidR="0027502E" w:rsidRPr="00C33F6A" w:rsidRDefault="00DF779F" w:rsidP="009D7357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a volunteer chair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 and group of experts available to perform the p</w:t>
      </w:r>
      <w:r w:rsidR="00985013" w:rsidRPr="00C33F6A">
        <w:rPr>
          <w:rFonts w:ascii="Arial Narrow" w:hAnsi="Arial Narrow"/>
          <w:b/>
          <w:sz w:val="20"/>
          <w:szCs w:val="20"/>
        </w:rPr>
        <w:t>roposed action?</w:t>
      </w:r>
      <w:r w:rsidR="00641B02">
        <w:rPr>
          <w:rFonts w:ascii="Arial Narrow" w:hAnsi="Arial Narrow"/>
          <w:b/>
          <w:sz w:val="20"/>
          <w:szCs w:val="20"/>
        </w:rPr>
        <w:br/>
      </w:r>
      <w:r w:rsidR="00985013" w:rsidRPr="00B96DA4">
        <w:rPr>
          <w:rFonts w:ascii="Arial Narrow" w:hAnsi="Arial Narrow"/>
          <w:sz w:val="20"/>
          <w:szCs w:val="20"/>
        </w:rPr>
        <w:t xml:space="preserve">Please include </w:t>
      </w:r>
      <w:r w:rsidR="0027502E" w:rsidRPr="00B96DA4">
        <w:rPr>
          <w:rFonts w:ascii="Arial Narrow" w:hAnsi="Arial Narrow"/>
          <w:sz w:val="20"/>
          <w:szCs w:val="20"/>
        </w:rPr>
        <w:t xml:space="preserve">names and company affiliation </w:t>
      </w:r>
      <w:r w:rsidR="00985013" w:rsidRPr="00B96DA4">
        <w:rPr>
          <w:rFonts w:ascii="Arial Narrow" w:hAnsi="Arial Narrow"/>
          <w:sz w:val="20"/>
          <w:szCs w:val="20"/>
        </w:rPr>
        <w:t xml:space="preserve">and indicate chair, </w:t>
      </w:r>
      <w:r w:rsidR="0027502E" w:rsidRPr="00B96DA4">
        <w:rPr>
          <w:rFonts w:ascii="Arial Narrow" w:hAnsi="Arial Narrow"/>
          <w:sz w:val="20"/>
          <w:szCs w:val="20"/>
        </w:rPr>
        <w:t>if available.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524987DD" w14:textId="77777777" w:rsidTr="009A7C4E">
        <w:tc>
          <w:tcPr>
            <w:tcW w:w="9504" w:type="dxa"/>
            <w:shd w:val="pct10" w:color="auto" w:fill="auto"/>
          </w:tcPr>
          <w:p w14:paraId="1984A103" w14:textId="1021A032" w:rsidR="00447EAE" w:rsidRDefault="00E26B20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</w:t>
            </w:r>
            <w:r w:rsidRPr="00E26B20">
              <w:rPr>
                <w:rFonts w:ascii="Arial" w:hAnsi="Arial" w:cs="Arial"/>
                <w:sz w:val="20"/>
                <w:szCs w:val="20"/>
              </w:rPr>
              <w:t>-chair: Jake Haase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E26B20">
              <w:rPr>
                <w:rFonts w:ascii="Arial" w:hAnsi="Arial" w:cs="Arial"/>
                <w:sz w:val="20"/>
                <w:szCs w:val="20"/>
              </w:rPr>
              <w:t>Colonial</w:t>
            </w:r>
            <w:r>
              <w:rPr>
                <w:rFonts w:ascii="Arial" w:hAnsi="Arial" w:cs="Arial"/>
                <w:sz w:val="20"/>
                <w:szCs w:val="20"/>
              </w:rPr>
              <w:t xml:space="preserve"> Pipeline)</w:t>
            </w:r>
          </w:p>
          <w:p w14:paraId="371BAF46" w14:textId="77777777" w:rsidR="00985013" w:rsidRDefault="00447EAE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Co-chair: </w:t>
            </w:r>
            <w:r w:rsidR="00E26B20" w:rsidRPr="00E26B20">
              <w:rPr>
                <w:rFonts w:ascii="Arial" w:hAnsi="Arial" w:cs="Arial"/>
                <w:sz w:val="20"/>
                <w:szCs w:val="20"/>
              </w:rPr>
              <w:t>Jo</w:t>
            </w:r>
            <w:r>
              <w:rPr>
                <w:rFonts w:ascii="Arial" w:hAnsi="Arial" w:cs="Arial"/>
                <w:sz w:val="20"/>
                <w:szCs w:val="20"/>
              </w:rPr>
              <w:t>seph</w:t>
            </w:r>
            <w:r w:rsidR="00E26B20" w:rsidRPr="00E26B20">
              <w:rPr>
                <w:rFonts w:ascii="Arial" w:hAnsi="Arial" w:cs="Arial"/>
                <w:sz w:val="20"/>
                <w:szCs w:val="20"/>
              </w:rPr>
              <w:t xml:space="preserve"> Bratton</w:t>
            </w:r>
            <w:r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E26B20" w:rsidRPr="00E26B20">
              <w:rPr>
                <w:rFonts w:ascii="Arial" w:hAnsi="Arial" w:cs="Arial"/>
                <w:sz w:val="20"/>
                <w:szCs w:val="20"/>
              </w:rPr>
              <w:t>DNV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2DB63E66" w14:textId="77777777" w:rsidR="00447EAE" w:rsidRDefault="00447EAE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19A461D2" w14:textId="3BF7F2B0" w:rsidR="00447EAE" w:rsidRPr="00B47D88" w:rsidRDefault="00447EAE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Additionally</w:t>
            </w:r>
            <w:r w:rsidR="001044D9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there are </w:t>
            </w:r>
            <w:r w:rsidR="001044D9">
              <w:rPr>
                <w:rFonts w:ascii="Arial" w:hAnsi="Arial" w:cs="Arial"/>
                <w:sz w:val="20"/>
                <w:szCs w:val="20"/>
              </w:rPr>
              <w:t>(7) volunteer WG leads that are assisting</w:t>
            </w:r>
            <w:r w:rsidR="001027D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958A6">
              <w:rPr>
                <w:rFonts w:ascii="Arial" w:hAnsi="Arial" w:cs="Arial"/>
                <w:sz w:val="20"/>
                <w:szCs w:val="20"/>
              </w:rPr>
              <w:t xml:space="preserve">to </w:t>
            </w:r>
            <w:r w:rsidR="001027D8">
              <w:rPr>
                <w:rFonts w:ascii="Arial" w:hAnsi="Arial" w:cs="Arial"/>
                <w:sz w:val="20"/>
                <w:szCs w:val="20"/>
              </w:rPr>
              <w:t>compile information on smaller sections of the document.</w:t>
            </w:r>
          </w:p>
        </w:tc>
      </w:tr>
    </w:tbl>
    <w:p w14:paraId="69EDFA35" w14:textId="77777777" w:rsidR="00C8137E" w:rsidRPr="00B9117A" w:rsidRDefault="00C8137E" w:rsidP="009D7357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9A4A3AF" w14:textId="77777777" w:rsidR="00985013" w:rsidRPr="00C33F6A" w:rsidRDefault="00985013" w:rsidP="009D7357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</w:t>
      </w:r>
      <w:r w:rsidR="0027502E" w:rsidRPr="00C33F6A">
        <w:rPr>
          <w:rFonts w:ascii="Arial Narrow" w:hAnsi="Arial Narrow"/>
          <w:b/>
          <w:sz w:val="20"/>
          <w:szCs w:val="20"/>
        </w:rPr>
        <w:t xml:space="preserve">s there a need to commit resources to supplement the development of the draft?  Would a paid content specialist accelerate progress on the </w:t>
      </w:r>
      <w:r w:rsidR="00872A93">
        <w:rPr>
          <w:rFonts w:ascii="Arial Narrow" w:hAnsi="Arial Narrow"/>
          <w:b/>
          <w:sz w:val="20"/>
          <w:szCs w:val="20"/>
        </w:rPr>
        <w:t>development/</w:t>
      </w:r>
      <w:r w:rsidR="0027502E" w:rsidRPr="00C33F6A">
        <w:rPr>
          <w:rFonts w:ascii="Arial Narrow" w:hAnsi="Arial Narrow"/>
          <w:b/>
          <w:sz w:val="20"/>
          <w:szCs w:val="20"/>
        </w:rPr>
        <w:t>revision? Is there a readily available content specialist?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652B0318" w14:textId="77777777" w:rsidTr="009A7C4E">
        <w:tc>
          <w:tcPr>
            <w:tcW w:w="9504" w:type="dxa"/>
            <w:shd w:val="pct10" w:color="auto" w:fill="auto"/>
          </w:tcPr>
          <w:p w14:paraId="6C286802" w14:textId="39526BA2" w:rsidR="00985013" w:rsidRPr="00B47D88" w:rsidRDefault="0055796E" w:rsidP="0037362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5796E">
              <w:rPr>
                <w:rFonts w:ascii="Arial" w:hAnsi="Arial" w:cs="Arial"/>
                <w:sz w:val="20"/>
                <w:szCs w:val="20"/>
              </w:rPr>
              <w:t>Ye</w:t>
            </w:r>
            <w:r>
              <w:rPr>
                <w:rFonts w:ascii="Arial" w:hAnsi="Arial" w:cs="Arial"/>
                <w:sz w:val="20"/>
                <w:szCs w:val="20"/>
              </w:rPr>
              <w:t>s, t</w:t>
            </w:r>
            <w:r w:rsidRPr="0055796E">
              <w:rPr>
                <w:rFonts w:ascii="Arial" w:hAnsi="Arial" w:cs="Arial"/>
                <w:sz w:val="20"/>
                <w:szCs w:val="20"/>
              </w:rPr>
              <w:t xml:space="preserve">his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5796E">
              <w:rPr>
                <w:rFonts w:ascii="Arial" w:hAnsi="Arial" w:cs="Arial"/>
                <w:sz w:val="20"/>
                <w:szCs w:val="20"/>
              </w:rPr>
              <w:t>equest</w:t>
            </w:r>
            <w:r>
              <w:rPr>
                <w:rFonts w:ascii="Arial" w:hAnsi="Arial" w:cs="Arial"/>
                <w:sz w:val="20"/>
                <w:szCs w:val="20"/>
              </w:rPr>
              <w:t xml:space="preserve"> includes</w:t>
            </w:r>
            <w:r w:rsidRPr="0055796E">
              <w:rPr>
                <w:rFonts w:ascii="Arial" w:hAnsi="Arial" w:cs="Arial"/>
                <w:sz w:val="20"/>
                <w:szCs w:val="20"/>
              </w:rPr>
              <w:t xml:space="preserve"> funding to support a master editor during the revision process.</w:t>
            </w:r>
          </w:p>
        </w:tc>
      </w:tr>
    </w:tbl>
    <w:p w14:paraId="3E229EFD" w14:textId="77777777" w:rsidR="00552D03" w:rsidRPr="00552D03" w:rsidRDefault="00552D03" w:rsidP="00441992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13A1FA2" w14:textId="77777777" w:rsidR="00C8137E" w:rsidRDefault="0027502E" w:rsidP="00441992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Are there special format requirements for final document</w:t>
      </w:r>
      <w:r w:rsidR="00A03D5C">
        <w:rPr>
          <w:rFonts w:ascii="Arial Narrow" w:hAnsi="Arial Narrow"/>
          <w:b/>
          <w:sz w:val="20"/>
          <w:szCs w:val="20"/>
        </w:rPr>
        <w:t>,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8137E">
        <w:rPr>
          <w:rFonts w:ascii="Arial Narrow" w:hAnsi="Arial Narrow"/>
          <w:b/>
          <w:sz w:val="20"/>
          <w:szCs w:val="20"/>
        </w:rPr>
        <w:t>i.e. knowledge of ISO template required), significant graphics, photos or</w:t>
      </w:r>
      <w:r w:rsidRPr="00C33F6A">
        <w:rPr>
          <w:rFonts w:ascii="Arial Narrow" w:hAnsi="Arial Narrow"/>
          <w:sz w:val="20"/>
          <w:szCs w:val="20"/>
        </w:rPr>
        <w:t xml:space="preserve"> </w:t>
      </w:r>
      <w:r w:rsidRPr="00C33F6A">
        <w:rPr>
          <w:rFonts w:ascii="Arial Narrow" w:hAnsi="Arial Narrow"/>
          <w:b/>
          <w:sz w:val="20"/>
          <w:szCs w:val="20"/>
        </w:rPr>
        <w:t>equations</w:t>
      </w:r>
      <w:r w:rsidR="00C8137E">
        <w:rPr>
          <w:rFonts w:ascii="Arial Narrow" w:hAnsi="Arial Narrow"/>
          <w:b/>
          <w:sz w:val="20"/>
          <w:szCs w:val="20"/>
        </w:rPr>
        <w:t>)</w:t>
      </w:r>
      <w:r w:rsidRPr="00C33F6A">
        <w:rPr>
          <w:rFonts w:ascii="Arial Narrow" w:hAnsi="Arial Narrow"/>
          <w:b/>
          <w:sz w:val="20"/>
          <w:szCs w:val="20"/>
        </w:rPr>
        <w:t xml:space="preserve"> required that would need extraordinary resources</w:t>
      </w:r>
      <w:r w:rsidRPr="00A03D5C"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</w:tblGrid>
      <w:tr w:rsidR="0025208B" w:rsidRPr="004E7B50" w14:paraId="253BC739" w14:textId="77777777" w:rsidTr="00DF779F">
        <w:tc>
          <w:tcPr>
            <w:tcW w:w="576" w:type="dxa"/>
          </w:tcPr>
          <w:p w14:paraId="3DDC6DE2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4C703D62" w14:textId="77777777" w:rsidR="0025208B" w:rsidRPr="004E7B50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08EFC0FB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70CB11A1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9705363" w14:textId="29F7F32E" w:rsidR="0025208B" w:rsidRPr="00B47D88" w:rsidRDefault="0055796E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</w:tbl>
    <w:p w14:paraId="01568969" w14:textId="77777777" w:rsidR="00872A93" w:rsidRPr="00183208" w:rsidRDefault="00872A93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sz w:val="10"/>
          <w:szCs w:val="10"/>
        </w:rPr>
      </w:pPr>
    </w:p>
    <w:p w14:paraId="6FE2415B" w14:textId="77777777" w:rsidR="0027502E" w:rsidRPr="00C8137E" w:rsidRDefault="00C8137E" w:rsidP="00537C0A">
      <w:pPr>
        <w:pStyle w:val="ListParagraph"/>
        <w:keepNext/>
        <w:spacing w:after="0"/>
        <w:ind w:left="360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If Yes, please provide details</w:t>
      </w:r>
      <w:r w:rsidR="00985013" w:rsidRPr="00C8137E">
        <w:rPr>
          <w:rFonts w:ascii="Arial Narrow" w:hAnsi="Arial Narrow"/>
          <w:b/>
          <w:sz w:val="20"/>
          <w:szCs w:val="20"/>
        </w:rPr>
        <w:t xml:space="preserve">: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47AC9DAA" w14:textId="77777777" w:rsidTr="00441992">
        <w:tc>
          <w:tcPr>
            <w:tcW w:w="9504" w:type="dxa"/>
            <w:shd w:val="pct10" w:color="auto" w:fill="auto"/>
          </w:tcPr>
          <w:p w14:paraId="55F23373" w14:textId="77777777" w:rsidR="00985013" w:rsidRPr="00B47D88" w:rsidRDefault="00985013" w:rsidP="0037362A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4296943" w14:textId="77777777" w:rsidR="00402A9A" w:rsidRPr="00B9117A" w:rsidRDefault="00402A9A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3B7F567" w14:textId="77777777" w:rsidR="0027502E" w:rsidRPr="00C33F6A" w:rsidRDefault="0027502E" w:rsidP="00537C0A">
      <w:pPr>
        <w:pStyle w:val="ListParagraph"/>
        <w:keepNext/>
        <w:numPr>
          <w:ilvl w:val="1"/>
          <w:numId w:val="2"/>
        </w:numPr>
        <w:spacing w:after="40"/>
        <w:ind w:left="360"/>
        <w:contextualSpacing w:val="0"/>
        <w:rPr>
          <w:rFonts w:ascii="Arial Narrow" w:hAnsi="Arial Narrow"/>
          <w:b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Please provide any other information that is p</w:t>
      </w:r>
      <w:r w:rsidR="00C8137E">
        <w:rPr>
          <w:rFonts w:ascii="Arial Narrow" w:hAnsi="Arial Narrow"/>
          <w:b/>
          <w:sz w:val="20"/>
          <w:szCs w:val="20"/>
        </w:rPr>
        <w:t>ertinent to the proposed action.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504"/>
      </w:tblGrid>
      <w:tr w:rsidR="00985013" w:rsidRPr="00DC486D" w14:paraId="26CF84DC" w14:textId="77777777" w:rsidTr="00441992">
        <w:tc>
          <w:tcPr>
            <w:tcW w:w="9504" w:type="dxa"/>
            <w:shd w:val="pct10" w:color="auto" w:fill="auto"/>
          </w:tcPr>
          <w:p w14:paraId="434E1D86" w14:textId="77777777" w:rsidR="00985013" w:rsidRPr="00B47D88" w:rsidRDefault="00985013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28A3F9" w14:textId="77777777" w:rsidR="00985013" w:rsidRPr="00C33F6A" w:rsidRDefault="00985013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2735D6" w14:textId="77777777" w:rsidR="005D0CE4" w:rsidRPr="00C33F6A" w:rsidRDefault="0027502E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What are the implications of not initiating the proposed action?</w:t>
      </w:r>
      <w:r w:rsidRPr="00C33F6A">
        <w:rPr>
          <w:rFonts w:ascii="Arial Narrow" w:hAnsi="Arial Narrow"/>
          <w:sz w:val="20"/>
          <w:szCs w:val="20"/>
        </w:rPr>
        <w:t xml:space="preserve">  Include potential safety, reliability, environmental and financial impacts that may arise.</w:t>
      </w:r>
      <w:r w:rsidR="005D0CE4" w:rsidRPr="00C33F6A">
        <w:rPr>
          <w:rFonts w:ascii="Arial Narrow" w:hAnsi="Arial Narrow"/>
          <w:sz w:val="20"/>
          <w:szCs w:val="20"/>
        </w:rPr>
        <w:t xml:space="preserve"> </w:t>
      </w:r>
    </w:p>
    <w:tbl>
      <w:tblPr>
        <w:tblW w:w="9504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04"/>
      </w:tblGrid>
      <w:tr w:rsidR="00012E09" w:rsidRPr="00DC486D" w14:paraId="0FC13C0B" w14:textId="77777777" w:rsidTr="00441992">
        <w:tc>
          <w:tcPr>
            <w:tcW w:w="9504" w:type="dxa"/>
            <w:shd w:val="pct10" w:color="auto" w:fill="auto"/>
          </w:tcPr>
          <w:p w14:paraId="66DCC15D" w14:textId="41ADE7CC" w:rsidR="00012E09" w:rsidRDefault="00661FEB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RP 1183 may be further delayed past the 5-year review cycle timeline </w:t>
            </w:r>
            <w:r w:rsidR="0012724B">
              <w:rPr>
                <w:rFonts w:ascii="Arial" w:hAnsi="Arial" w:cs="Arial"/>
                <w:sz w:val="20"/>
                <w:szCs w:val="20"/>
              </w:rPr>
              <w:t>from</w:t>
            </w:r>
            <w:r>
              <w:rPr>
                <w:rFonts w:ascii="Arial" w:hAnsi="Arial" w:cs="Arial"/>
                <w:sz w:val="20"/>
                <w:szCs w:val="20"/>
              </w:rPr>
              <w:t xml:space="preserve"> the first edition which published at the end of 2020, risking being withdrawn.</w:t>
            </w:r>
          </w:p>
          <w:p w14:paraId="2B63AFD7" w14:textId="77777777" w:rsidR="00661FEB" w:rsidRDefault="00661FEB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37493D4B" w14:textId="18A7CE93" w:rsidR="00661FEB" w:rsidRPr="00B47D88" w:rsidRDefault="0061399B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prior SR3 was filed and voted on in 2023, which included </w:t>
            </w:r>
            <w:r w:rsidR="004E7E44">
              <w:rPr>
                <w:rFonts w:ascii="Arial" w:hAnsi="Arial" w:cs="Arial"/>
                <w:sz w:val="20"/>
                <w:szCs w:val="20"/>
              </w:rPr>
              <w:t xml:space="preserve">many extra unnecessary details and </w:t>
            </w:r>
            <w:r w:rsidR="00902E1D">
              <w:rPr>
                <w:rFonts w:ascii="Arial" w:hAnsi="Arial" w:cs="Arial"/>
                <w:sz w:val="20"/>
                <w:szCs w:val="20"/>
              </w:rPr>
              <w:t>included an addendum request for the 1</w:t>
            </w:r>
            <w:r w:rsidR="00902E1D" w:rsidRPr="00902E1D">
              <w:rPr>
                <w:rFonts w:ascii="Arial" w:hAnsi="Arial" w:cs="Arial"/>
                <w:sz w:val="20"/>
                <w:szCs w:val="20"/>
                <w:vertAlign w:val="superscript"/>
              </w:rPr>
              <w:t>st</w:t>
            </w:r>
            <w:r w:rsidR="00902E1D">
              <w:rPr>
                <w:rFonts w:ascii="Arial" w:hAnsi="Arial" w:cs="Arial"/>
                <w:sz w:val="20"/>
                <w:szCs w:val="20"/>
              </w:rPr>
              <w:t xml:space="preserve"> edition </w:t>
            </w:r>
            <w:r w:rsidR="004E7E4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</w:tbl>
    <w:p w14:paraId="032924A7" w14:textId="77777777" w:rsidR="005D0CE4" w:rsidRPr="00C33F6A" w:rsidRDefault="005D0CE4" w:rsidP="00537C0A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C6FC60D" w14:textId="77777777" w:rsidR="00552D03" w:rsidRPr="00552D03" w:rsidRDefault="005D0CE4" w:rsidP="00537C0A">
      <w:pPr>
        <w:pStyle w:val="ListParagraph"/>
        <w:keepNext/>
        <w:numPr>
          <w:ilvl w:val="1"/>
          <w:numId w:val="2"/>
        </w:numPr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  <w:r w:rsidRPr="00C33F6A">
        <w:rPr>
          <w:rFonts w:ascii="Arial Narrow" w:hAnsi="Arial Narrow"/>
          <w:b/>
          <w:sz w:val="20"/>
          <w:szCs w:val="20"/>
        </w:rPr>
        <w:t>Is there research proposed to accomplish the proposed action?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11"/>
        <w:gridCol w:w="612"/>
        <w:gridCol w:w="612"/>
        <w:gridCol w:w="612"/>
        <w:gridCol w:w="612"/>
      </w:tblGrid>
      <w:tr w:rsidR="00012E09" w:rsidRPr="00DC486D" w14:paraId="13DCD95A" w14:textId="77777777" w:rsidTr="00441992">
        <w:tc>
          <w:tcPr>
            <w:tcW w:w="611" w:type="dxa"/>
          </w:tcPr>
          <w:p w14:paraId="470DC115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612" w:type="dxa"/>
            <w:shd w:val="pct10" w:color="auto" w:fill="auto"/>
          </w:tcPr>
          <w:p w14:paraId="75B523BC" w14:textId="77777777" w:rsidR="00012E09" w:rsidRPr="00223EB4" w:rsidRDefault="00012E09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  <w:tcBorders>
              <w:top w:val="nil"/>
              <w:bottom w:val="nil"/>
            </w:tcBorders>
          </w:tcPr>
          <w:p w14:paraId="4128CCB9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12" w:type="dxa"/>
          </w:tcPr>
          <w:p w14:paraId="55429E90" w14:textId="77777777" w:rsidR="00012E09" w:rsidRPr="00223EB4" w:rsidRDefault="00012E09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612" w:type="dxa"/>
            <w:shd w:val="pct10" w:color="auto" w:fill="auto"/>
          </w:tcPr>
          <w:p w14:paraId="77C9CD7B" w14:textId="1A95E98B" w:rsidR="00012E09" w:rsidRPr="00223EB4" w:rsidRDefault="0012724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X</w:t>
            </w:r>
          </w:p>
        </w:tc>
      </w:tr>
      <w:tr w:rsidR="00012E09" w:rsidRPr="00DC486D" w14:paraId="657CD62F" w14:textId="77777777" w:rsidTr="00441992">
        <w:tc>
          <w:tcPr>
            <w:tcW w:w="3059" w:type="dxa"/>
            <w:gridSpan w:val="5"/>
          </w:tcPr>
          <w:p w14:paraId="1A8B1A4E" w14:textId="77777777" w:rsidR="00012E09" w:rsidRPr="00223EB4" w:rsidRDefault="00012E09" w:rsidP="00C8137E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 w:rsidRPr="00223EB4">
              <w:rPr>
                <w:rFonts w:ascii="Arial Narrow" w:hAnsi="Arial Narrow"/>
                <w:sz w:val="20"/>
                <w:szCs w:val="20"/>
              </w:rPr>
              <w:t xml:space="preserve">If yes, complete Part </w:t>
            </w:r>
            <w:r w:rsidRPr="00C8137E">
              <w:rPr>
                <w:rFonts w:ascii="Arial Narrow" w:hAnsi="Arial Narrow"/>
                <w:sz w:val="20"/>
                <w:szCs w:val="20"/>
              </w:rPr>
              <w:t>B</w:t>
            </w:r>
            <w:r w:rsidRPr="00223EB4">
              <w:rPr>
                <w:rFonts w:ascii="Arial Narrow" w:hAnsi="Arial Narrow"/>
                <w:sz w:val="20"/>
                <w:szCs w:val="20"/>
              </w:rPr>
              <w:t xml:space="preserve"> of this form.</w:t>
            </w:r>
          </w:p>
        </w:tc>
      </w:tr>
    </w:tbl>
    <w:p w14:paraId="0131BD98" w14:textId="77777777" w:rsidR="001D5700" w:rsidRPr="001D5700" w:rsidRDefault="001D5700" w:rsidP="00537C0A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C430EA3" w14:textId="77777777" w:rsidR="005D0CE4" w:rsidRPr="00F631F1" w:rsidRDefault="005D0CE4" w:rsidP="0037362A">
      <w:pPr>
        <w:pStyle w:val="Heading3"/>
        <w:numPr>
          <w:ilvl w:val="0"/>
          <w:numId w:val="2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lastRenderedPageBreak/>
        <w:t>Project Timing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7"/>
        <w:gridCol w:w="2058"/>
        <w:gridCol w:w="3368"/>
        <w:gridCol w:w="1961"/>
      </w:tblGrid>
      <w:tr w:rsidR="006E4089" w:rsidRPr="00DC486D" w14:paraId="61B19741" w14:textId="77777777" w:rsidTr="006E2985">
        <w:tc>
          <w:tcPr>
            <w:tcW w:w="2268" w:type="dxa"/>
            <w:vAlign w:val="center"/>
          </w:tcPr>
          <w:p w14:paraId="639579AD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s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tart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>ate: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7869CDF7" w14:textId="7633AF73" w:rsidR="006E4089" w:rsidRPr="00B47D88" w:rsidRDefault="005B37FB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D62CB6">
              <w:rPr>
                <w:rFonts w:ascii="Arial" w:hAnsi="Arial" w:cs="Arial"/>
                <w:sz w:val="20"/>
                <w:szCs w:val="20"/>
              </w:rPr>
              <w:t>/1/2026</w:t>
            </w:r>
          </w:p>
        </w:tc>
        <w:tc>
          <w:tcPr>
            <w:tcW w:w="3420" w:type="dxa"/>
            <w:vAlign w:val="center"/>
          </w:tcPr>
          <w:p w14:paraId="0E0F810F" w14:textId="77777777" w:rsidR="006E4089" w:rsidRPr="00DC486D" w:rsidRDefault="006E2985" w:rsidP="0037362A">
            <w:pPr>
              <w:keepNext/>
              <w:spacing w:after="0" w:line="240" w:lineRule="auto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Proposed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d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ate draft </w:t>
            </w:r>
            <w:r w:rsidR="00EA4E3E">
              <w:rPr>
                <w:rFonts w:ascii="Arial Narrow" w:hAnsi="Arial Narrow"/>
                <w:b/>
                <w:sz w:val="20"/>
                <w:szCs w:val="20"/>
              </w:rPr>
              <w:t>will be</w:t>
            </w:r>
            <w:r w:rsidR="006E4089" w:rsidRPr="00DC486D">
              <w:rPr>
                <w:rFonts w:ascii="Arial Narrow" w:hAnsi="Arial Narrow"/>
                <w:b/>
                <w:sz w:val="20"/>
                <w:szCs w:val="20"/>
              </w:rPr>
              <w:t xml:space="preserve"> ready for letter ballot: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03D6C789" w14:textId="391F38F7" w:rsidR="006E4089" w:rsidRPr="00B47D88" w:rsidRDefault="00D62CB6" w:rsidP="0037362A">
            <w:pPr>
              <w:keepNext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10/01/202</w:t>
            </w:r>
            <w:r w:rsidR="005B37FB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C8137E" w:rsidRPr="00DC486D" w14:paraId="1DCAD53E" w14:textId="77777777" w:rsidTr="006E2985">
        <w:tc>
          <w:tcPr>
            <w:tcW w:w="2268" w:type="dxa"/>
            <w:vAlign w:val="center"/>
          </w:tcPr>
          <w:p w14:paraId="75047333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TG/WG: </w:t>
            </w:r>
            <w:r>
              <w:rPr>
                <w:rFonts w:ascii="Arial Narrow" w:hAnsi="Arial Narrow"/>
                <w:sz w:val="20"/>
                <w:szCs w:val="20"/>
              </w:rPr>
              <w:t>(estimated number of volunteers needed)</w:t>
            </w:r>
          </w:p>
        </w:tc>
        <w:tc>
          <w:tcPr>
            <w:tcW w:w="2070" w:type="dxa"/>
            <w:shd w:val="pct10" w:color="auto" w:fill="auto"/>
            <w:vAlign w:val="center"/>
          </w:tcPr>
          <w:p w14:paraId="3D6CAEB2" w14:textId="1E174736" w:rsidR="0093604D" w:rsidRDefault="0093604D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WGS ALREADY ESTABLISHED </w:t>
            </w:r>
          </w:p>
          <w:p w14:paraId="46C45C85" w14:textId="7EE7584E" w:rsidR="00C8137E" w:rsidRPr="00B47D88" w:rsidRDefault="0093604D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(25-50)</w:t>
            </w:r>
          </w:p>
        </w:tc>
        <w:tc>
          <w:tcPr>
            <w:tcW w:w="3420" w:type="dxa"/>
            <w:vAlign w:val="center"/>
          </w:tcPr>
          <w:p w14:paraId="761E30DB" w14:textId="77777777" w:rsidR="00C8137E" w:rsidRPr="00C8137E" w:rsidRDefault="00C8137E" w:rsidP="006E2985">
            <w:pPr>
              <w:spacing w:after="0" w:line="240" w:lineRule="auto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Content Management: </w:t>
            </w:r>
            <w:r w:rsidR="006E2985">
              <w:rPr>
                <w:rFonts w:ascii="Arial Narrow" w:hAnsi="Arial Narrow"/>
                <w:b/>
                <w:sz w:val="20"/>
                <w:szCs w:val="20"/>
              </w:rPr>
              <w:br/>
            </w:r>
            <w:r>
              <w:rPr>
                <w:rFonts w:ascii="Arial Narrow" w:hAnsi="Arial Narrow"/>
                <w:sz w:val="20"/>
                <w:szCs w:val="20"/>
              </w:rPr>
              <w:t>($ amount "if needed" or volunteer)</w:t>
            </w:r>
          </w:p>
        </w:tc>
        <w:tc>
          <w:tcPr>
            <w:tcW w:w="1980" w:type="dxa"/>
            <w:shd w:val="pct10" w:color="auto" w:fill="auto"/>
            <w:vAlign w:val="center"/>
          </w:tcPr>
          <w:p w14:paraId="7F4539E4" w14:textId="5AB3495F" w:rsidR="00C8137E" w:rsidRPr="00B47D88" w:rsidRDefault="0093604D" w:rsidP="006E298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$30K</w:t>
            </w:r>
          </w:p>
        </w:tc>
      </w:tr>
    </w:tbl>
    <w:p w14:paraId="09637748" w14:textId="77777777" w:rsidR="00C8137E" w:rsidRDefault="00C8137E" w:rsidP="006E2985">
      <w:pPr>
        <w:pStyle w:val="Heading2"/>
        <w:keepNext w:val="0"/>
        <w:keepLines w:val="0"/>
      </w:pPr>
    </w:p>
    <w:p w14:paraId="47E3AAC5" w14:textId="77777777" w:rsidR="0027502E" w:rsidRPr="00A03D5C" w:rsidRDefault="00764CF2" w:rsidP="00764CF2">
      <w:pPr>
        <w:pStyle w:val="Heading2"/>
        <w:spacing w:before="120" w:after="120"/>
        <w:rPr>
          <w:rFonts w:ascii="Arial Narrow" w:hAnsi="Arial Narrow"/>
          <w:sz w:val="28"/>
          <w:szCs w:val="28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PART </w:t>
      </w:r>
      <w:r w:rsidR="00C8137E" w:rsidRPr="00F631F1">
        <w:rPr>
          <w:rFonts w:ascii="Arial Narrow" w:hAnsi="Arial Narrow"/>
          <w:sz w:val="28"/>
          <w:szCs w:val="28"/>
          <w:bdr w:val="single" w:sz="4" w:space="0" w:color="auto"/>
        </w:rPr>
        <w:t>B</w:t>
      </w:r>
      <w:r w:rsidR="0027502E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– Research</w:t>
      </w:r>
      <w:r w:rsidR="005566A5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Plan</w:t>
      </w:r>
    </w:p>
    <w:p w14:paraId="041B2874" w14:textId="77777777" w:rsidR="005566A5" w:rsidRPr="00F631F1" w:rsidRDefault="005566A5" w:rsidP="005566A5">
      <w:pPr>
        <w:pStyle w:val="Heading3"/>
        <w:numPr>
          <w:ilvl w:val="0"/>
          <w:numId w:val="5"/>
        </w:numPr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t>Background and Information</w:t>
      </w:r>
    </w:p>
    <w:p w14:paraId="20EB984C" w14:textId="77777777" w:rsidR="00C666DC" w:rsidRDefault="0027502E" w:rsidP="009041A9">
      <w:pPr>
        <w:pStyle w:val="ListParagraph"/>
        <w:keepNext/>
        <w:numPr>
          <w:ilvl w:val="1"/>
          <w:numId w:val="5"/>
        </w:numPr>
        <w:spacing w:before="60"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Proposed Research Title: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666DC" w:rsidRPr="00DC486D" w14:paraId="3B8B95B1" w14:textId="77777777" w:rsidTr="008F1E8A">
        <w:tc>
          <w:tcPr>
            <w:tcW w:w="9468" w:type="dxa"/>
            <w:shd w:val="pct10" w:color="auto" w:fill="auto"/>
          </w:tcPr>
          <w:p w14:paraId="093E7142" w14:textId="77777777" w:rsidR="00C666DC" w:rsidRPr="00B47D88" w:rsidRDefault="00C666DC" w:rsidP="00DC48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FA8149" w14:textId="77777777" w:rsidR="005566A5" w:rsidRPr="00B9117A" w:rsidRDefault="005566A5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493ED37E" w14:textId="77777777" w:rsidR="005566A5" w:rsidRDefault="005566A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P</w:t>
      </w:r>
      <w:r w:rsidR="0027502E" w:rsidRPr="005566A5">
        <w:rPr>
          <w:rFonts w:ascii="Arial Narrow" w:hAnsi="Arial Narrow"/>
          <w:b/>
          <w:sz w:val="20"/>
          <w:szCs w:val="20"/>
        </w:rPr>
        <w:t>roposed Project Scope: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E66D5A" w:rsidRPr="00DC486D" w14:paraId="7B3A81B5" w14:textId="77777777" w:rsidTr="008F1E8A">
        <w:tc>
          <w:tcPr>
            <w:tcW w:w="9468" w:type="dxa"/>
            <w:shd w:val="pct10" w:color="auto" w:fill="auto"/>
          </w:tcPr>
          <w:p w14:paraId="0A4459ED" w14:textId="77777777" w:rsidR="00E66D5A" w:rsidRPr="00B47D88" w:rsidRDefault="00E66D5A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8EE7D4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B607939" w14:textId="77777777" w:rsidR="005566A5" w:rsidRPr="00C8137E" w:rsidRDefault="00D829E5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C8137E">
        <w:rPr>
          <w:rFonts w:ascii="Arial Narrow" w:hAnsi="Arial Narrow"/>
          <w:b/>
          <w:sz w:val="20"/>
          <w:szCs w:val="20"/>
        </w:rPr>
        <w:t>Research Amount: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76"/>
        <w:gridCol w:w="8888"/>
      </w:tblGrid>
      <w:tr w:rsidR="00D829E5" w:rsidRPr="00DC486D" w14:paraId="521677DD" w14:textId="77777777" w:rsidTr="008F1E8A">
        <w:tc>
          <w:tcPr>
            <w:tcW w:w="378" w:type="dxa"/>
          </w:tcPr>
          <w:p w14:paraId="5F1744F0" w14:textId="77777777" w:rsidR="00D829E5" w:rsidRPr="00DC486D" w:rsidRDefault="00D829E5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9090" w:type="dxa"/>
            <w:shd w:val="pct10" w:color="auto" w:fill="auto"/>
          </w:tcPr>
          <w:p w14:paraId="1ABCA519" w14:textId="77777777" w:rsidR="00D829E5" w:rsidRPr="00B47D88" w:rsidRDefault="00D829E5" w:rsidP="00D829E5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3013393" w14:textId="77777777" w:rsidR="00E66D5A" w:rsidRPr="00B9117A" w:rsidRDefault="00E66D5A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20246386" w14:textId="77777777" w:rsidR="00C25201" w:rsidRDefault="0027502E" w:rsidP="009041A9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 w:rsidRPr="005566A5">
        <w:rPr>
          <w:rFonts w:ascii="Arial Narrow" w:hAnsi="Arial Narrow"/>
          <w:b/>
          <w:sz w:val="20"/>
          <w:szCs w:val="20"/>
        </w:rPr>
        <w:t>What is the business need for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C25201" w:rsidRPr="00DC486D" w14:paraId="4C4E1C71" w14:textId="77777777" w:rsidTr="008F1E8A">
        <w:tc>
          <w:tcPr>
            <w:tcW w:w="9468" w:type="dxa"/>
            <w:shd w:val="pct10" w:color="auto" w:fill="auto"/>
          </w:tcPr>
          <w:p w14:paraId="2F0ACC58" w14:textId="77777777" w:rsidR="00C25201" w:rsidRPr="00B47D88" w:rsidRDefault="00C25201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BA5F809" w14:textId="77777777" w:rsidR="00C25201" w:rsidRPr="00B9117A" w:rsidRDefault="00C25201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9295B11" w14:textId="77777777" w:rsidR="00C25201" w:rsidRDefault="00C25201" w:rsidP="009041A9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the proposed research edition-specific for a single standard or will it result in technology enhancement for multiple standards?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3"/>
        <w:gridCol w:w="567"/>
        <w:gridCol w:w="567"/>
        <w:gridCol w:w="572"/>
        <w:gridCol w:w="567"/>
        <w:gridCol w:w="1750"/>
        <w:gridCol w:w="4668"/>
      </w:tblGrid>
      <w:tr w:rsidR="0025208B" w:rsidRPr="004E7B50" w14:paraId="2BB1FEE2" w14:textId="77777777" w:rsidTr="00DF779F">
        <w:trPr>
          <w:gridAfter w:val="2"/>
          <w:wAfter w:w="6588" w:type="dxa"/>
        </w:trPr>
        <w:tc>
          <w:tcPr>
            <w:tcW w:w="576" w:type="dxa"/>
          </w:tcPr>
          <w:p w14:paraId="2297874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2A2E4C92" w14:textId="77777777" w:rsidR="0025208B" w:rsidRPr="00B47D88" w:rsidRDefault="0025208B" w:rsidP="00B47D88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D3C4E5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</w:tcPr>
          <w:p w14:paraId="1D961628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21DCB90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137E" w:rsidRPr="00DC486D" w14:paraId="5CF5C29C" w14:textId="77777777" w:rsidTr="0025208B">
        <w:tc>
          <w:tcPr>
            <w:tcW w:w="4678" w:type="dxa"/>
            <w:gridSpan w:val="6"/>
            <w:shd w:val="clear" w:color="auto" w:fill="FFFFFF"/>
          </w:tcPr>
          <w:p w14:paraId="668BDB52" w14:textId="77777777" w:rsidR="00C8137E" w:rsidRPr="004B018C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multiple standards, please cite the standards effected:</w:t>
            </w:r>
          </w:p>
        </w:tc>
        <w:tc>
          <w:tcPr>
            <w:tcW w:w="4790" w:type="dxa"/>
            <w:shd w:val="pct10" w:color="auto" w:fill="auto"/>
          </w:tcPr>
          <w:p w14:paraId="1E69D3F9" w14:textId="77777777" w:rsidR="00C8137E" w:rsidRPr="00B47D88" w:rsidRDefault="00C8137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B37BBA1" w14:textId="77777777" w:rsidR="004C6DAE" w:rsidRPr="00B9117A" w:rsidRDefault="004C6DAE" w:rsidP="009041A9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0425EAFB" w14:textId="77777777" w:rsidR="00ED5111" w:rsidRDefault="00A14112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Research Timing: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3854"/>
        <w:gridCol w:w="556"/>
        <w:gridCol w:w="556"/>
        <w:gridCol w:w="3801"/>
      </w:tblGrid>
      <w:tr w:rsidR="0025208B" w:rsidRPr="00DC486D" w14:paraId="1D8794D9" w14:textId="77777777" w:rsidTr="0025208B">
        <w:tc>
          <w:tcPr>
            <w:tcW w:w="506" w:type="dxa"/>
            <w:shd w:val="pct10" w:color="auto" w:fill="auto"/>
          </w:tcPr>
          <w:p w14:paraId="3DB44A58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51" w:type="dxa"/>
          </w:tcPr>
          <w:p w14:paraId="4894DD6C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C25201">
              <w:rPr>
                <w:rFonts w:ascii="Arial Narrow" w:hAnsi="Arial Narrow"/>
                <w:sz w:val="20"/>
                <w:szCs w:val="20"/>
              </w:rPr>
              <w:t>Research is necessary prior to scheduled revision.</w:t>
            </w:r>
          </w:p>
        </w:tc>
        <w:tc>
          <w:tcPr>
            <w:tcW w:w="567" w:type="dxa"/>
            <w:tcBorders>
              <w:top w:val="nil"/>
              <w:bottom w:val="nil"/>
            </w:tcBorders>
          </w:tcPr>
          <w:p w14:paraId="11FF4EB4" w14:textId="77777777" w:rsidR="0025208B" w:rsidRPr="00DC486D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67" w:type="dxa"/>
            <w:shd w:val="pct10" w:color="auto" w:fill="auto"/>
          </w:tcPr>
          <w:p w14:paraId="0A7B1A66" w14:textId="77777777" w:rsidR="0025208B" w:rsidRPr="00B47D88" w:rsidRDefault="0025208B" w:rsidP="0025208B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895" w:type="dxa"/>
          </w:tcPr>
          <w:p w14:paraId="2FB067B7" w14:textId="77777777" w:rsidR="0025208B" w:rsidRPr="00DC486D" w:rsidRDefault="0025208B" w:rsidP="00403C47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</w:t>
            </w:r>
            <w:r w:rsidRPr="00C25201">
              <w:rPr>
                <w:rFonts w:ascii="Arial Narrow" w:hAnsi="Arial Narrow"/>
                <w:sz w:val="20"/>
                <w:szCs w:val="20"/>
              </w:rPr>
              <w:t>search can be done concurrent with revision.</w:t>
            </w:r>
          </w:p>
        </w:tc>
      </w:tr>
    </w:tbl>
    <w:p w14:paraId="7566199A" w14:textId="77777777" w:rsidR="004C6DAE" w:rsidRPr="00C25201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68F121CD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How does the research support the proposed action identified in Part </w:t>
      </w:r>
      <w:r w:rsidR="00A14112">
        <w:rPr>
          <w:rFonts w:ascii="Arial Narrow" w:hAnsi="Arial Narrow"/>
          <w:b/>
          <w:sz w:val="20"/>
          <w:szCs w:val="20"/>
        </w:rPr>
        <w:t>A</w:t>
      </w:r>
      <w:r>
        <w:rPr>
          <w:rFonts w:ascii="Arial Narrow" w:hAnsi="Arial Narrow"/>
          <w:b/>
          <w:sz w:val="20"/>
          <w:szCs w:val="20"/>
        </w:rPr>
        <w:t>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00F7404D" w14:textId="77777777" w:rsidTr="00540FB9">
        <w:tc>
          <w:tcPr>
            <w:tcW w:w="10476" w:type="dxa"/>
            <w:shd w:val="pct10" w:color="auto" w:fill="auto"/>
          </w:tcPr>
          <w:p w14:paraId="05AAB53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86A6F5D" w14:textId="77777777" w:rsidR="004C6DAE" w:rsidRPr="00B9117A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163F0EC4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Is a joint industry project (JIP) a possibility?</w:t>
      </w:r>
    </w:p>
    <w:tbl>
      <w:tblPr>
        <w:tblW w:w="946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9"/>
        <w:gridCol w:w="580"/>
        <w:gridCol w:w="579"/>
        <w:gridCol w:w="580"/>
        <w:gridCol w:w="580"/>
        <w:gridCol w:w="6570"/>
      </w:tblGrid>
      <w:tr w:rsidR="0025208B" w:rsidRPr="004E7B50" w14:paraId="75AFA580" w14:textId="77777777" w:rsidTr="00B47D88">
        <w:trPr>
          <w:gridAfter w:val="1"/>
          <w:wAfter w:w="6570" w:type="dxa"/>
        </w:trPr>
        <w:tc>
          <w:tcPr>
            <w:tcW w:w="579" w:type="dxa"/>
          </w:tcPr>
          <w:p w14:paraId="0C263B3A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80" w:type="dxa"/>
            <w:shd w:val="pct10" w:color="auto" w:fill="FFFFFF"/>
          </w:tcPr>
          <w:p w14:paraId="31BADCE0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bottom w:val="nil"/>
            </w:tcBorders>
          </w:tcPr>
          <w:p w14:paraId="68B8536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80" w:type="dxa"/>
          </w:tcPr>
          <w:p w14:paraId="02658130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80" w:type="dxa"/>
            <w:shd w:val="pct10" w:color="auto" w:fill="FFFFFF"/>
          </w:tcPr>
          <w:p w14:paraId="0B19BE8C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3604E453" w14:textId="77777777" w:rsidTr="00B47D88">
        <w:tc>
          <w:tcPr>
            <w:tcW w:w="1738" w:type="dxa"/>
            <w:gridSpan w:val="3"/>
            <w:shd w:val="clear" w:color="auto" w:fill="FFFFFF"/>
          </w:tcPr>
          <w:p w14:paraId="6E6D0983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If Yes, with who</w:t>
            </w:r>
            <w:r w:rsidR="005A1355">
              <w:rPr>
                <w:rFonts w:ascii="Arial Narrow" w:hAnsi="Arial Narrow"/>
                <w:b/>
                <w:sz w:val="20"/>
                <w:szCs w:val="20"/>
              </w:rPr>
              <w:t>m</w:t>
            </w:r>
            <w:r>
              <w:rPr>
                <w:rFonts w:ascii="Arial Narrow" w:hAnsi="Arial Narrow"/>
                <w:b/>
                <w:sz w:val="20"/>
                <w:szCs w:val="20"/>
              </w:rPr>
              <w:t>?</w:t>
            </w:r>
          </w:p>
        </w:tc>
        <w:tc>
          <w:tcPr>
            <w:tcW w:w="7730" w:type="dxa"/>
            <w:gridSpan w:val="3"/>
            <w:shd w:val="pct10" w:color="auto" w:fill="auto"/>
          </w:tcPr>
          <w:p w14:paraId="6812D867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4B8161F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55359886" w14:textId="77777777" w:rsidR="001539F5" w:rsidRDefault="00C25201" w:rsidP="00DB7BE4">
      <w:pPr>
        <w:pStyle w:val="ListParagraph"/>
        <w:keepNext/>
        <w:numPr>
          <w:ilvl w:val="1"/>
          <w:numId w:val="5"/>
        </w:numPr>
        <w:spacing w:after="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Are there opportunities for leveraged research with other organizations?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6"/>
        <w:gridCol w:w="567"/>
        <w:gridCol w:w="568"/>
        <w:gridCol w:w="283"/>
        <w:gridCol w:w="290"/>
        <w:gridCol w:w="567"/>
        <w:gridCol w:w="6413"/>
      </w:tblGrid>
      <w:tr w:rsidR="0025208B" w:rsidRPr="004E7B50" w14:paraId="6A445B38" w14:textId="77777777" w:rsidTr="00DF779F">
        <w:trPr>
          <w:gridAfter w:val="1"/>
          <w:wAfter w:w="6588" w:type="dxa"/>
        </w:trPr>
        <w:tc>
          <w:tcPr>
            <w:tcW w:w="576" w:type="dxa"/>
          </w:tcPr>
          <w:p w14:paraId="042930DD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76" w:type="dxa"/>
            <w:shd w:val="pct10" w:color="auto" w:fill="FFFFFF"/>
          </w:tcPr>
          <w:p w14:paraId="3B443C2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" w:type="dxa"/>
            <w:tcBorders>
              <w:top w:val="nil"/>
              <w:bottom w:val="nil"/>
            </w:tcBorders>
          </w:tcPr>
          <w:p w14:paraId="43C41136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76" w:type="dxa"/>
            <w:gridSpan w:val="2"/>
          </w:tcPr>
          <w:p w14:paraId="53D5202E" w14:textId="77777777" w:rsidR="0025208B" w:rsidRPr="004E7B50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76" w:type="dxa"/>
            <w:shd w:val="pct10" w:color="auto" w:fill="FFFFFF"/>
          </w:tcPr>
          <w:p w14:paraId="32405D34" w14:textId="77777777" w:rsidR="0025208B" w:rsidRPr="00B47D88" w:rsidRDefault="0025208B" w:rsidP="0037362A">
            <w:pPr>
              <w:pStyle w:val="ListParagraph"/>
              <w:keepNext/>
              <w:spacing w:after="0" w:line="24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DC486D" w14:paraId="65BD162B" w14:textId="77777777" w:rsidTr="007C3702">
        <w:tblPrEx>
          <w:shd w:val="pct10" w:color="auto" w:fill="auto"/>
        </w:tblPrEx>
        <w:tc>
          <w:tcPr>
            <w:tcW w:w="2011" w:type="dxa"/>
            <w:gridSpan w:val="4"/>
            <w:shd w:val="clear" w:color="auto" w:fill="FFFFFF"/>
          </w:tcPr>
          <w:p w14:paraId="5B6C708C" w14:textId="77777777" w:rsidR="00A14112" w:rsidRPr="00DC486D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What organizations?</w:t>
            </w:r>
          </w:p>
        </w:tc>
        <w:tc>
          <w:tcPr>
            <w:tcW w:w="7457" w:type="dxa"/>
            <w:gridSpan w:val="3"/>
            <w:shd w:val="pct10" w:color="auto" w:fill="auto"/>
          </w:tcPr>
          <w:p w14:paraId="6A2698B4" w14:textId="77777777" w:rsidR="00A14112" w:rsidRPr="00B47D88" w:rsidRDefault="00A14112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08553A" w14:textId="77777777" w:rsidR="004C6DAE" w:rsidRPr="00DB7BE4" w:rsidRDefault="004C6DAE" w:rsidP="00DB7BE4">
      <w:pPr>
        <w:pStyle w:val="ListParagraph"/>
        <w:spacing w:after="0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4BA513C" w14:textId="77777777" w:rsidR="00C25201" w:rsidRDefault="00C25201" w:rsidP="00DB7BE4">
      <w:pPr>
        <w:pStyle w:val="ListParagraph"/>
        <w:keepNext/>
        <w:numPr>
          <w:ilvl w:val="1"/>
          <w:numId w:val="5"/>
        </w:numPr>
        <w:spacing w:after="40"/>
        <w:ind w:left="360" w:hanging="274"/>
        <w:contextualSpacing w:val="0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What are the implication</w:t>
      </w:r>
      <w:r w:rsidR="00DC486D">
        <w:rPr>
          <w:rFonts w:ascii="Arial Narrow" w:hAnsi="Arial Narrow"/>
          <w:b/>
          <w:sz w:val="20"/>
          <w:szCs w:val="20"/>
        </w:rPr>
        <w:t>s</w:t>
      </w:r>
      <w:r>
        <w:rPr>
          <w:rFonts w:ascii="Arial Narrow" w:hAnsi="Arial Narrow"/>
          <w:b/>
          <w:sz w:val="20"/>
          <w:szCs w:val="20"/>
        </w:rPr>
        <w:t xml:space="preserve"> of not performing the proposed research?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10" w:color="auto" w:fill="auto"/>
        <w:tblLook w:val="04A0" w:firstRow="1" w:lastRow="0" w:firstColumn="1" w:lastColumn="0" w:noHBand="0" w:noVBand="1"/>
      </w:tblPr>
      <w:tblGrid>
        <w:gridCol w:w="9264"/>
      </w:tblGrid>
      <w:tr w:rsidR="004C6DAE" w:rsidRPr="00DC486D" w14:paraId="13CA0ABE" w14:textId="77777777" w:rsidTr="001539F5">
        <w:tc>
          <w:tcPr>
            <w:tcW w:w="10476" w:type="dxa"/>
            <w:shd w:val="pct10" w:color="auto" w:fill="auto"/>
          </w:tcPr>
          <w:p w14:paraId="6ACB495B" w14:textId="77777777" w:rsidR="004C6DAE" w:rsidRPr="00B47D88" w:rsidRDefault="004C6DAE" w:rsidP="00DC486D">
            <w:pPr>
              <w:pStyle w:val="ListParagraph"/>
              <w:spacing w:after="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90AD70A" w14:textId="77777777" w:rsidR="004C6DAE" w:rsidRPr="00DB7BE4" w:rsidRDefault="004C6DAE" w:rsidP="00DB7BE4">
      <w:pPr>
        <w:pStyle w:val="ListParagraph"/>
        <w:ind w:left="360"/>
        <w:contextualSpacing w:val="0"/>
        <w:rPr>
          <w:rFonts w:ascii="Arial Narrow" w:hAnsi="Arial Narrow"/>
          <w:sz w:val="20"/>
          <w:szCs w:val="20"/>
        </w:rPr>
      </w:pPr>
    </w:p>
    <w:p w14:paraId="3FE8876E" w14:textId="77777777" w:rsidR="00C25201" w:rsidRDefault="004C6DAE" w:rsidP="00B96567">
      <w:pPr>
        <w:pStyle w:val="Heading3"/>
        <w:numPr>
          <w:ilvl w:val="0"/>
          <w:numId w:val="5"/>
        </w:numPr>
        <w:spacing w:before="0" w:after="200"/>
        <w:rPr>
          <w:rFonts w:ascii="Arial Narrow" w:hAnsi="Arial Narrow"/>
          <w:sz w:val="24"/>
          <w:szCs w:val="24"/>
          <w:u w:val="single"/>
        </w:rPr>
      </w:pPr>
      <w:r w:rsidRPr="00F631F1">
        <w:rPr>
          <w:rFonts w:ascii="Arial Narrow" w:hAnsi="Arial Narrow"/>
          <w:sz w:val="24"/>
          <w:szCs w:val="24"/>
          <w:u w:val="single"/>
        </w:rPr>
        <w:lastRenderedPageBreak/>
        <w:t>Dates and Funding:</w:t>
      </w:r>
    </w:p>
    <w:tbl>
      <w:tblPr>
        <w:tblW w:w="9496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59"/>
        <w:gridCol w:w="356"/>
        <w:gridCol w:w="1519"/>
        <w:gridCol w:w="984"/>
        <w:gridCol w:w="1080"/>
        <w:gridCol w:w="949"/>
        <w:gridCol w:w="965"/>
        <w:gridCol w:w="905"/>
        <w:gridCol w:w="1079"/>
      </w:tblGrid>
      <w:tr w:rsidR="004C6DAE" w:rsidRPr="00DC486D" w14:paraId="048CECD8" w14:textId="77777777" w:rsidTr="006F1DA5">
        <w:tc>
          <w:tcPr>
            <w:tcW w:w="1659" w:type="dxa"/>
            <w:tcBorders>
              <w:bottom w:val="single" w:sz="4" w:space="0" w:color="000000"/>
            </w:tcBorders>
          </w:tcPr>
          <w:p w14:paraId="56A056E9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Estimated Completion Date</w:t>
            </w:r>
          </w:p>
        </w:tc>
        <w:tc>
          <w:tcPr>
            <w:tcW w:w="1875" w:type="dxa"/>
            <w:gridSpan w:val="2"/>
          </w:tcPr>
          <w:p w14:paraId="6032FB37" w14:textId="77777777" w:rsidR="004C6DAE" w:rsidRPr="00DC486D" w:rsidRDefault="004C6DAE" w:rsidP="00DC486D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Prior Research Funding Requested</w:t>
            </w:r>
          </w:p>
        </w:tc>
        <w:tc>
          <w:tcPr>
            <w:tcW w:w="5962" w:type="dxa"/>
            <w:gridSpan w:val="6"/>
            <w:vAlign w:val="center"/>
          </w:tcPr>
          <w:p w14:paraId="1EDC4D44" w14:textId="77777777" w:rsidR="004C6DAE" w:rsidRPr="00DC486D" w:rsidRDefault="004C6DAE" w:rsidP="006F1DA5">
            <w:pPr>
              <w:pStyle w:val="ListParagraph"/>
              <w:spacing w:after="0" w:line="240" w:lineRule="auto"/>
              <w:ind w:left="0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Anticipated Future Research Funding Needs</w:t>
            </w:r>
          </w:p>
        </w:tc>
      </w:tr>
      <w:tr w:rsidR="001539F5" w:rsidRPr="00DC486D" w14:paraId="2D3C0E4E" w14:textId="77777777" w:rsidTr="007D6444">
        <w:tc>
          <w:tcPr>
            <w:tcW w:w="1659" w:type="dxa"/>
            <w:shd w:val="pct10" w:color="auto" w:fill="auto"/>
          </w:tcPr>
          <w:p w14:paraId="2D66C45B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56" w:type="dxa"/>
          </w:tcPr>
          <w:p w14:paraId="5A879F23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$</w:t>
            </w:r>
          </w:p>
        </w:tc>
        <w:tc>
          <w:tcPr>
            <w:tcW w:w="1519" w:type="dxa"/>
            <w:shd w:val="pct10" w:color="auto" w:fill="auto"/>
          </w:tcPr>
          <w:p w14:paraId="1FF0F7E1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4" w:type="dxa"/>
          </w:tcPr>
          <w:p w14:paraId="7A62375F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2: $</w:t>
            </w:r>
          </w:p>
        </w:tc>
        <w:tc>
          <w:tcPr>
            <w:tcW w:w="1080" w:type="dxa"/>
            <w:shd w:val="pct10" w:color="auto" w:fill="auto"/>
          </w:tcPr>
          <w:p w14:paraId="24F3200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</w:tcPr>
          <w:p w14:paraId="1E20E219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3: $</w:t>
            </w:r>
          </w:p>
        </w:tc>
        <w:tc>
          <w:tcPr>
            <w:tcW w:w="965" w:type="dxa"/>
            <w:shd w:val="pct10" w:color="auto" w:fill="auto"/>
          </w:tcPr>
          <w:p w14:paraId="6E8E90FA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05" w:type="dxa"/>
          </w:tcPr>
          <w:p w14:paraId="6E5CB3FD" w14:textId="77777777" w:rsidR="001539F5" w:rsidRPr="00DC486D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 Narrow" w:hAnsi="Arial Narrow"/>
                <w:b/>
                <w:sz w:val="20"/>
                <w:szCs w:val="20"/>
              </w:rPr>
            </w:pPr>
            <w:r w:rsidRPr="00DC486D">
              <w:rPr>
                <w:rFonts w:ascii="Arial Narrow" w:hAnsi="Arial Narrow"/>
                <w:b/>
                <w:sz w:val="20"/>
                <w:szCs w:val="20"/>
              </w:rPr>
              <w:t>Year 4: $</w:t>
            </w:r>
          </w:p>
        </w:tc>
        <w:tc>
          <w:tcPr>
            <w:tcW w:w="1079" w:type="dxa"/>
            <w:shd w:val="pct10" w:color="auto" w:fill="auto"/>
          </w:tcPr>
          <w:p w14:paraId="7571E3C6" w14:textId="77777777" w:rsidR="001539F5" w:rsidRPr="00B47D88" w:rsidRDefault="001539F5" w:rsidP="007D6444">
            <w:pPr>
              <w:pStyle w:val="ListParagraph"/>
              <w:spacing w:before="60" w:after="60" w:line="24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3FD850C" w14:textId="7C6A968C" w:rsidR="0025006C" w:rsidRDefault="005B37FB" w:rsidP="004C6DAE">
      <w:pPr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52B276" wp14:editId="3D478949">
                <wp:simplePos x="0" y="0"/>
                <wp:positionH relativeFrom="column">
                  <wp:posOffset>-457200</wp:posOffset>
                </wp:positionH>
                <wp:positionV relativeFrom="paragraph">
                  <wp:posOffset>203200</wp:posOffset>
                </wp:positionV>
                <wp:extent cx="7200900" cy="0"/>
                <wp:effectExtent l="9525" t="11430" r="9525" b="7620"/>
                <wp:wrapNone/>
                <wp:docPr id="151226396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00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E9AF7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36pt;margin-top:16pt;width:567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MkdtwEAAFYDAAAOAAAAZHJzL2Uyb0RvYy54bWysU8Fu2zAMvQ/YPwi6L3YCdFuNOD2k6y7d&#10;FqDdBzCSbAuTRYFUYufvJ6lJWmy3YT4IlEg+Pj7S67t5dOJoiC36Vi4XtRTGK9TW9638+fzw4bMU&#10;HMFrcOhNK0+G5d3m/bv1FBqzwgGdNiQSiOdmCq0cYgxNVbEazAi8wGB8cnZII8R0pb7SBFNCH121&#10;quuP1YSkA6EyzOn1/sUpNwW/64yKP7qOTRSulYlbLCeVc5/ParOGpicIg1VnGvAPLEawPhW9Qt1D&#10;BHEg+xfUaBUhYxcXCscKu84qU3pI3SzrP7p5GiCY0ksSh8NVJv5/sOr7cet3lKmr2T+FR1S/WHjc&#10;DuB7Uwg8n0Ia3DJLVU2Bm2tKvnDYkdhP31CnGDhELCrMHY0ZMvUn5iL26Sq2maNQ6fFTGt9tnWai&#10;Lr4KmktiII5fDY4iG63kSGD7IW7R+zRSpGUpA8dHjpkWNJeEXNXjg3WuTNZ5MbXy9mZ1UxIYndXZ&#10;mcOY+v3WkThC3o3ylR6T520Y4cHrAjYY0F/OdgTrXuxU3PmzNFmNvHrc7FGfdnSRLA2vsDwvWt6O&#10;t/eS/fo7bH4DAAD//wMAUEsDBBQABgAIAAAAIQAbl1Or3AAAAAoBAAAPAAAAZHJzL2Rvd25yZXYu&#10;eG1sTI/NTsMwEITvSLyDtUi9oNZuEAVCnKqqxIEjbSWu23hJ0sbrKHaa0KfHEQc47d9o9ptsPdpG&#10;XKjztWMNy4UCQVw4U3Op4bB/mz+D8AHZYOOYNHyTh3V+e5NhatzAH3TZhVJEE/YpaqhCaFMpfVGR&#10;Rb9wLXG8fbnOYohjV0rT4RDNbSMTpVbSYs3xQ4UtbSsqzrveaiDfPy7V5sWWh/frcP+ZXE9Du9d6&#10;djduXkEEGsOfGCb8iA55ZDq6no0XjYb5UxKzBA0PU50EajV1x9+NzDP5P0L+AwAA//8DAFBLAQIt&#10;ABQABgAIAAAAIQC2gziS/gAAAOEBAAATAAAAAAAAAAAAAAAAAAAAAABbQ29udGVudF9UeXBlc10u&#10;eG1sUEsBAi0AFAAGAAgAAAAhADj9If/WAAAAlAEAAAsAAAAAAAAAAAAAAAAALwEAAF9yZWxzLy5y&#10;ZWxzUEsBAi0AFAAGAAgAAAAhAOsoyR23AQAAVgMAAA4AAAAAAAAAAAAAAAAALgIAAGRycy9lMm9E&#10;b2MueG1sUEsBAi0AFAAGAAgAAAAhABuXU6vcAAAACgEAAA8AAAAAAAAAAAAAAAAAEQQAAGRycy9k&#10;b3ducmV2LnhtbFBLBQYAAAAABAAEAPMAAAAaBQAAAAA=&#10;"/>
            </w:pict>
          </mc:Fallback>
        </mc:AlternateContent>
      </w:r>
    </w:p>
    <w:p w14:paraId="5FE61ED5" w14:textId="77777777" w:rsidR="00A14112" w:rsidRPr="00A30636" w:rsidRDefault="00F12888" w:rsidP="00B96567">
      <w:pPr>
        <w:pStyle w:val="Heading2"/>
        <w:spacing w:after="200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PART C – Pro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posal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 xml:space="preserve"> </w:t>
      </w:r>
      <w:r w:rsidR="00AE0671">
        <w:rPr>
          <w:rFonts w:ascii="Arial Narrow" w:hAnsi="Arial Narrow"/>
          <w:sz w:val="28"/>
          <w:szCs w:val="28"/>
          <w:bdr w:val="single" w:sz="4" w:space="0" w:color="auto"/>
        </w:rPr>
        <w:t>Feedback/</w:t>
      </w:r>
      <w:r w:rsidR="00A14112" w:rsidRPr="00F631F1">
        <w:rPr>
          <w:rFonts w:ascii="Arial Narrow" w:hAnsi="Arial Narrow"/>
          <w:sz w:val="28"/>
          <w:szCs w:val="28"/>
          <w:bdr w:val="single" w:sz="4" w:space="0" w:color="auto"/>
        </w:rPr>
        <w:t>Approval Information</w:t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F631F1">
        <w:rPr>
          <w:rFonts w:ascii="Arial Narrow" w:hAnsi="Arial Narrow"/>
          <w:sz w:val="28"/>
          <w:szCs w:val="28"/>
        </w:rPr>
        <w:tab/>
      </w:r>
      <w:r w:rsidR="00A14112" w:rsidRPr="00A30636">
        <w:rPr>
          <w:rFonts w:ascii="Arial Narrow" w:hAnsi="Arial Narrow"/>
          <w:sz w:val="16"/>
          <w:szCs w:val="16"/>
        </w:rPr>
        <w:t>For API Use ONLY</w:t>
      </w:r>
    </w:p>
    <w:tbl>
      <w:tblPr>
        <w:tblW w:w="10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12"/>
        <w:gridCol w:w="6798"/>
      </w:tblGrid>
      <w:tr w:rsidR="00A14112" w:rsidRPr="004E7B50" w14:paraId="5285A2DC" w14:textId="77777777" w:rsidTr="00F152B5">
        <w:trPr>
          <w:trHeight w:val="298"/>
        </w:trPr>
        <w:tc>
          <w:tcPr>
            <w:tcW w:w="3312" w:type="dxa"/>
          </w:tcPr>
          <w:p w14:paraId="1A39CCCA" w14:textId="77777777" w:rsidR="00A14112" w:rsidRPr="004E7B50" w:rsidRDefault="0053799A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OPS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 xml:space="preserve"> c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omments to Proposer/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W</w:t>
            </w:r>
            <w:r w:rsidR="0092106F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AE0671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36721B14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14112" w:rsidRPr="004E7B50" w14:paraId="4981AE02" w14:textId="77777777" w:rsidTr="00F152B5">
        <w:tc>
          <w:tcPr>
            <w:tcW w:w="3312" w:type="dxa"/>
          </w:tcPr>
          <w:p w14:paraId="6BC5AE88" w14:textId="77777777" w:rsidR="00A14112" w:rsidRPr="004E7B50" w:rsidRDefault="00A14112" w:rsidP="00B93BB2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 w:rsidRPr="004E7B50">
              <w:rPr>
                <w:rFonts w:ascii="Arial Narrow" w:hAnsi="Arial Narrow"/>
                <w:b/>
                <w:sz w:val="20"/>
                <w:szCs w:val="20"/>
              </w:rPr>
              <w:t xml:space="preserve">Date approved by 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C</w:t>
            </w:r>
            <w:r w:rsidR="00B93BB2">
              <w:rPr>
                <w:rFonts w:ascii="Arial Narrow" w:hAnsi="Arial Narrow"/>
                <w:b/>
                <w:sz w:val="20"/>
                <w:szCs w:val="20"/>
              </w:rPr>
              <w:t>O</w:t>
            </w:r>
            <w:r w:rsidR="007D44EA">
              <w:rPr>
                <w:rFonts w:ascii="Arial Narrow" w:hAnsi="Arial Narrow"/>
                <w:b/>
                <w:sz w:val="20"/>
                <w:szCs w:val="20"/>
              </w:rPr>
              <w:t>PS</w:t>
            </w:r>
            <w:r w:rsidRPr="004E7B50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6798" w:type="dxa"/>
            <w:shd w:val="clear" w:color="auto" w:fill="D9D9D9"/>
          </w:tcPr>
          <w:p w14:paraId="19C584BB" w14:textId="77777777" w:rsidR="00A14112" w:rsidRPr="00B47D88" w:rsidRDefault="00A14112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127" w:rsidRPr="004E7B50" w14:paraId="091D2847" w14:textId="77777777" w:rsidTr="00F152B5">
        <w:tc>
          <w:tcPr>
            <w:tcW w:w="3312" w:type="dxa"/>
          </w:tcPr>
          <w:p w14:paraId="0EFD65C9" w14:textId="77777777" w:rsidR="00FC1127" w:rsidRPr="004E7B50" w:rsidRDefault="00FC1127" w:rsidP="00FC1127">
            <w:pPr>
              <w:spacing w:before="60" w:after="60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Date entered into API Publications DB:</w:t>
            </w:r>
          </w:p>
        </w:tc>
        <w:tc>
          <w:tcPr>
            <w:tcW w:w="6798" w:type="dxa"/>
            <w:shd w:val="clear" w:color="auto" w:fill="D9D9D9"/>
          </w:tcPr>
          <w:p w14:paraId="2A368871" w14:textId="77777777" w:rsidR="00FC1127" w:rsidRPr="00B47D88" w:rsidRDefault="00FC1127" w:rsidP="008A383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E9EDB5F" w14:textId="77777777" w:rsidR="00A14112" w:rsidRPr="000856B4" w:rsidRDefault="00A14112" w:rsidP="000856B4">
      <w:pPr>
        <w:spacing w:after="0"/>
        <w:rPr>
          <w:rFonts w:ascii="Arial Narrow" w:hAnsi="Arial Narrow"/>
          <w:sz w:val="16"/>
          <w:szCs w:val="16"/>
        </w:rPr>
      </w:pPr>
    </w:p>
    <w:sectPr w:rsidR="00A14112" w:rsidRPr="000856B4" w:rsidSect="00473B73">
      <w:headerReference w:type="default" r:id="rId11"/>
      <w:footerReference w:type="default" r:id="rId12"/>
      <w:headerReference w:type="first" r:id="rId13"/>
      <w:pgSz w:w="12240" w:h="15840"/>
      <w:pgMar w:top="1987" w:right="1166" w:bottom="864" w:left="144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4B32EF" w14:textId="77777777" w:rsidR="007A7304" w:rsidRDefault="007A7304" w:rsidP="0027502E">
      <w:pPr>
        <w:spacing w:after="0" w:line="240" w:lineRule="auto"/>
      </w:pPr>
      <w:r>
        <w:separator/>
      </w:r>
    </w:p>
  </w:endnote>
  <w:endnote w:type="continuationSeparator" w:id="0">
    <w:p w14:paraId="7E189A08" w14:textId="77777777" w:rsidR="007A7304" w:rsidRDefault="007A7304" w:rsidP="002750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884DF" w14:textId="505F1531" w:rsidR="009D7357" w:rsidRPr="00A63799" w:rsidRDefault="00A63799" w:rsidP="00A63799">
    <w:pPr>
      <w:pBdr>
        <w:top w:val="single" w:sz="4" w:space="1" w:color="auto"/>
      </w:pBdr>
      <w:spacing w:after="0"/>
      <w:rPr>
        <w:sz w:val="16"/>
        <w:szCs w:val="16"/>
      </w:rPr>
    </w:pPr>
    <w:r w:rsidRPr="005A6901">
      <w:rPr>
        <w:sz w:val="16"/>
        <w:szCs w:val="16"/>
      </w:rPr>
      <w:t>FM-300</w:t>
    </w:r>
    <w:r>
      <w:rPr>
        <w:sz w:val="16"/>
        <w:szCs w:val="16"/>
      </w:rPr>
      <w:t>3</w:t>
    </w:r>
    <w:r w:rsidRPr="005A6901">
      <w:rPr>
        <w:sz w:val="16"/>
        <w:szCs w:val="16"/>
      </w:rPr>
      <w:t xml:space="preserve">:  </w:t>
    </w:r>
    <w:r>
      <w:rPr>
        <w:sz w:val="16"/>
        <w:szCs w:val="16"/>
      </w:rPr>
      <w:t>Pipeline Standards / COPS</w:t>
    </w:r>
    <w:r w:rsidRPr="005A6901">
      <w:rPr>
        <w:sz w:val="16"/>
        <w:szCs w:val="16"/>
      </w:rPr>
      <w:t xml:space="preserve"> SR3 Form – 202</w:t>
    </w:r>
    <w:r w:rsidR="003F1387">
      <w:rPr>
        <w:sz w:val="16"/>
        <w:szCs w:val="16"/>
      </w:rPr>
      <w:t>3</w:t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</w:r>
    <w:r>
      <w:rPr>
        <w:sz w:val="16"/>
        <w:szCs w:val="16"/>
      </w:rPr>
      <w:tab/>
      <w:t xml:space="preserve">       </w:t>
    </w:r>
    <w:r w:rsidRPr="005A6901">
      <w:rPr>
        <w:sz w:val="16"/>
        <w:szCs w:val="16"/>
      </w:rPr>
      <w:t xml:space="preserve">Page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PAGE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1</w:t>
    </w:r>
    <w:r w:rsidRPr="005A6901">
      <w:rPr>
        <w:sz w:val="16"/>
        <w:szCs w:val="16"/>
      </w:rPr>
      <w:fldChar w:fldCharType="end"/>
    </w:r>
    <w:r w:rsidRPr="005A6901">
      <w:rPr>
        <w:sz w:val="16"/>
        <w:szCs w:val="16"/>
      </w:rPr>
      <w:t xml:space="preserve"> of </w:t>
    </w:r>
    <w:r w:rsidRPr="005A6901">
      <w:rPr>
        <w:sz w:val="16"/>
        <w:szCs w:val="16"/>
      </w:rPr>
      <w:fldChar w:fldCharType="begin"/>
    </w:r>
    <w:r w:rsidRPr="005A6901">
      <w:rPr>
        <w:sz w:val="16"/>
        <w:szCs w:val="16"/>
      </w:rPr>
      <w:instrText xml:space="preserve"> NUMPAGES  </w:instrText>
    </w:r>
    <w:r w:rsidRPr="005A6901">
      <w:rPr>
        <w:sz w:val="16"/>
        <w:szCs w:val="16"/>
      </w:rPr>
      <w:fldChar w:fldCharType="separate"/>
    </w:r>
    <w:r>
      <w:rPr>
        <w:sz w:val="16"/>
        <w:szCs w:val="16"/>
      </w:rPr>
      <w:t>3</w:t>
    </w:r>
    <w:r w:rsidRPr="005A690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9BB65" w14:textId="77777777" w:rsidR="007A7304" w:rsidRDefault="007A7304" w:rsidP="0027502E">
      <w:pPr>
        <w:spacing w:after="0" w:line="240" w:lineRule="auto"/>
      </w:pPr>
      <w:r>
        <w:separator/>
      </w:r>
    </w:p>
  </w:footnote>
  <w:footnote w:type="continuationSeparator" w:id="0">
    <w:p w14:paraId="1B13A7CF" w14:textId="77777777" w:rsidR="007A7304" w:rsidRDefault="007A7304" w:rsidP="002750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025D12" w14:textId="77777777" w:rsidR="00083DEB" w:rsidRDefault="00083DEB" w:rsidP="00A63799">
    <w:pPr>
      <w:pStyle w:val="Header"/>
      <w:tabs>
        <w:tab w:val="clear" w:pos="4680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8B384" w14:textId="5EE7FEC5" w:rsidR="00473B73" w:rsidRPr="00473B73" w:rsidRDefault="005B37FB" w:rsidP="00473B73">
    <w:pPr>
      <w:spacing w:after="0" w:line="240" w:lineRule="auto"/>
    </w:pPr>
    <w:r>
      <w:rPr>
        <w:noProof/>
        <w:sz w:val="16"/>
        <w:szCs w:val="16"/>
        <w:lang w:eastAsia="zh-TW"/>
      </w:rPr>
      <w:drawing>
        <wp:anchor distT="0" distB="0" distL="114300" distR="114300" simplePos="0" relativeHeight="251658240" behindDoc="0" locked="0" layoutInCell="1" allowOverlap="1" wp14:anchorId="6B9FB224" wp14:editId="5AB7F968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1704975" cy="447675"/>
          <wp:effectExtent l="0" t="0" r="0" b="0"/>
          <wp:wrapSquare wrapText="bothSides"/>
          <wp:docPr id="6" name="Picture 1" descr="A close up of a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A close up of a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497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16"/>
        <w:szCs w:val="16"/>
        <w:lang w:eastAsia="zh-TW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8820FE1" wp14:editId="665C2B28">
              <wp:simplePos x="0" y="0"/>
              <wp:positionH relativeFrom="column">
                <wp:posOffset>3810000</wp:posOffset>
              </wp:positionH>
              <wp:positionV relativeFrom="paragraph">
                <wp:posOffset>114300</wp:posOffset>
              </wp:positionV>
              <wp:extent cx="2338705" cy="252095"/>
              <wp:effectExtent l="9525" t="9525" r="13970" b="5080"/>
              <wp:wrapNone/>
              <wp:docPr id="81559030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8705" cy="2520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A80DDE" w14:textId="3854E2EF" w:rsidR="00473B73" w:rsidRPr="0072718C" w:rsidRDefault="005B37FB" w:rsidP="00473B73">
                          <w:pPr>
                            <w:spacing w:after="0"/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sz w:val="18"/>
                              <w:szCs w:val="18"/>
                            </w:rPr>
                            <w:t>26_RP1183_2Ed_Funding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820FE1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00pt;margin-top:9pt;width:184.15pt;height:19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spbFwIAACsEAAAOAAAAZHJzL2Uyb0RvYy54bWysU9uO2yAQfa/Uf0C8N3a8STex4qy22aaq&#10;tL1I234AxthGxQwFEjv9+h2wN5veXqrygBhmODNz5rC5GTpFjsI6Cbqg81lKidAcKqmbgn79sn+1&#10;osR5piumQIuCnoSjN9uXLza9yUUGLahKWIIg2uW9KWjrvcmTxPFWdMzNwAiNzhpsxzyatkkqy3pE&#10;71SSpenrpAdbGQtcOIe3d6OTbiN+XQvuP9W1E56ogmJtPu427mXYk+2G5Y1lppV8KoP9QxUdkxqT&#10;nqHumGfkYOVvUJ3kFhzUfsahS6CuJRexB+xmnv7SzUPLjIi9IDnOnGly/w+Wfzw+mM+W+OENDDjA&#10;2IQz98C/OaJh1zLdiFtroW8FqzDxPFCW9Mbl09NAtctdACn7D1DhkNnBQwQaatsFVrBPgug4gNOZ&#10;dDF4wvEyu7paXadLSjj6smWWrpcxBcufXhvr/DsBHQmHglocakRnx3vnQzUsfwoJyRwoWe2lUtGw&#10;TblTlhwZCmAf14T+U5jSpC/oepktRwL+CpHG9SeITnpUspJdQVfnIJYH2t7qKurMM6nGM5as9MRj&#10;oG4k0Q/lgIGBzxKqEzJqYVQs/jA8tGB/UNKjWgvqvh+YFZSo9xqnsp4vFkHe0VgsrzM07KWnvPQw&#10;zRGqoJ6S8bjz45c4GCubFjONOtBwi5OsZST5uaqpblRk5H76PUHyl3aMev7j20cAAAD//wMAUEsD&#10;BBQABgAIAAAAIQBIetmy3wAAAAkBAAAPAAAAZHJzL2Rvd25yZXYueG1sTI/BTsMwEETvSPyDtUhc&#10;EHWgkKQhToWQQHCDguDqxtskwl4H203D37Oc4LQazWj2Tb2enRUThjh4UnCxyEAgtd4M1Cl4e70/&#10;L0HEpMlo6wkVfGOEdXN8VOvK+AO94LRJneASipVW0Kc0VlLGtken48KPSOztfHA6sQydNEEfuNxZ&#10;eZlluXR6IP7Q6xHvemw/N3unoLx6nD7i0/L5vc13dpXOiunhKyh1ejLf3oBIOKe/MPziMzo0zLT1&#10;ezJRWAV5lvGWxEbJlwOrvFyC2Cq4LgqQTS3/L2h+AAAA//8DAFBLAQItABQABgAIAAAAIQC2gziS&#10;/gAAAOEBAAATAAAAAAAAAAAAAAAAAAAAAABbQ29udGVudF9UeXBlc10ueG1sUEsBAi0AFAAGAAgA&#10;AAAhADj9If/WAAAAlAEAAAsAAAAAAAAAAAAAAAAALwEAAF9yZWxzLy5yZWxzUEsBAi0AFAAGAAgA&#10;AAAhAA3aylsXAgAAKwQAAA4AAAAAAAAAAAAAAAAALgIAAGRycy9lMm9Eb2MueG1sUEsBAi0AFAAG&#10;AAgAAAAhAEh62bLfAAAACQEAAA8AAAAAAAAAAAAAAAAAcQQAAGRycy9kb3ducmV2LnhtbFBLBQYA&#10;AAAABAAEAPMAAAB9BQAAAAA=&#10;">
              <v:textbox>
                <w:txbxContent>
                  <w:p w14:paraId="60A80DDE" w14:textId="3854E2EF" w:rsidR="00473B73" w:rsidRPr="0072718C" w:rsidRDefault="005B37FB" w:rsidP="00473B73">
                    <w:pPr>
                      <w:spacing w:after="0"/>
                      <w:rPr>
                        <w:rFonts w:ascii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sz w:val="18"/>
                        <w:szCs w:val="18"/>
                      </w:rPr>
                      <w:t>26_RP1183_2Ed_Funding</w:t>
                    </w:r>
                  </w:p>
                </w:txbxContent>
              </v:textbox>
            </v:shape>
          </w:pict>
        </mc:Fallback>
      </mc:AlternateContent>
    </w:r>
  </w:p>
  <w:p w14:paraId="4BFBCBA2" w14:textId="77777777" w:rsidR="00473B73" w:rsidRPr="00473B73" w:rsidRDefault="00473B73" w:rsidP="00473B73">
    <w:pPr>
      <w:spacing w:after="0" w:line="240" w:lineRule="auto"/>
      <w:rPr>
        <w:sz w:val="16"/>
        <w:szCs w:val="16"/>
      </w:rPr>
    </w:pP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tab/>
    </w:r>
    <w:r w:rsidRPr="00473B73">
      <w:rPr>
        <w:color w:val="FF0000"/>
        <w:sz w:val="16"/>
        <w:szCs w:val="16"/>
      </w:rPr>
      <w:t>File Name:</w:t>
    </w:r>
    <w:r w:rsidRPr="00473B73">
      <w:rPr>
        <w:sz w:val="16"/>
        <w:szCs w:val="16"/>
      </w:rPr>
      <w:t xml:space="preserve"> </w:t>
    </w:r>
  </w:p>
  <w:p w14:paraId="15BFE949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p w14:paraId="7E654A6A" w14:textId="77777777" w:rsidR="00473B73" w:rsidRPr="00473B73" w:rsidRDefault="00473B73" w:rsidP="00473B73">
    <w:pPr>
      <w:tabs>
        <w:tab w:val="center" w:pos="4680"/>
        <w:tab w:val="right" w:pos="9360"/>
      </w:tabs>
      <w:spacing w:after="0" w:line="240" w:lineRule="auto"/>
    </w:pPr>
  </w:p>
  <w:tbl>
    <w:tblPr>
      <w:tblW w:w="0" w:type="auto"/>
      <w:tblLook w:val="04A0" w:firstRow="1" w:lastRow="0" w:firstColumn="1" w:lastColumn="0" w:noHBand="0" w:noVBand="1"/>
    </w:tblPr>
    <w:tblGrid>
      <w:gridCol w:w="996"/>
      <w:gridCol w:w="7102"/>
      <w:gridCol w:w="1536"/>
    </w:tblGrid>
    <w:tr w:rsidR="00473B73" w:rsidRPr="00473B73" w14:paraId="18AC7374" w14:textId="77777777" w:rsidTr="00441DCF">
      <w:tc>
        <w:tcPr>
          <w:tcW w:w="1008" w:type="dxa"/>
        </w:tcPr>
        <w:p w14:paraId="0EE4CDDB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/>
              <w:b/>
              <w:bCs/>
              <w:sz w:val="24"/>
              <w:szCs w:val="24"/>
            </w:rPr>
          </w:pPr>
          <w:r w:rsidRPr="00473B73">
            <w:rPr>
              <w:rFonts w:ascii="Arial Narrow" w:hAnsi="Arial Narrow"/>
              <w:b/>
              <w:bCs/>
              <w:sz w:val="24"/>
              <w:szCs w:val="24"/>
            </w:rPr>
            <w:t>F</w:t>
          </w:r>
          <w:r w:rsidRPr="00473B73">
            <w:rPr>
              <w:rFonts w:ascii="Arial Narrow" w:hAnsi="Arial Narrow" w:cs="Arial"/>
              <w:b/>
              <w:bCs/>
              <w:sz w:val="24"/>
              <w:szCs w:val="24"/>
            </w:rPr>
            <w:t>M-3003</w:t>
          </w:r>
        </w:p>
      </w:tc>
      <w:tc>
        <w:tcPr>
          <w:tcW w:w="7290" w:type="dxa"/>
        </w:tcPr>
        <w:p w14:paraId="7AB9FC15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Arial" w:hAnsi="Arial" w:cs="Arial"/>
              <w:b/>
              <w:bCs/>
              <w:color w:val="365F91"/>
              <w:sz w:val="28"/>
              <w:szCs w:val="28"/>
            </w:rPr>
          </w:pP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Standards Resource &amp; Research Request (SR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  <w:vertAlign w:val="superscript"/>
            </w:rPr>
            <w:t>3</w:t>
          </w:r>
          <w:r w:rsidRPr="00473B73">
            <w:rPr>
              <w:rFonts w:ascii="Arial" w:hAnsi="Arial" w:cs="Arial"/>
              <w:b/>
              <w:bCs/>
              <w:color w:val="365F91"/>
              <w:sz w:val="24"/>
              <w:szCs w:val="24"/>
            </w:rPr>
            <w:t>) Form</w:t>
          </w:r>
        </w:p>
        <w:p w14:paraId="4C08B44E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jc w:val="center"/>
          </w:pPr>
          <w:r w:rsidRPr="00473B73">
            <w:rPr>
              <w:rFonts w:ascii="Arial" w:hAnsi="Arial" w:cs="Arial"/>
              <w:b/>
              <w:bCs/>
              <w:color w:val="4F81BD"/>
            </w:rPr>
            <w:t>Pipeline Standards / Committee on Pipeline Standards</w:t>
          </w:r>
        </w:p>
      </w:tc>
      <w:tc>
        <w:tcPr>
          <w:tcW w:w="1552" w:type="dxa"/>
        </w:tcPr>
        <w:p w14:paraId="04F9E5C9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 Narrow" w:hAnsi="Arial Narrow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Revision: 2.0</w:t>
          </w:r>
        </w:p>
        <w:p w14:paraId="01F11482" w14:textId="77777777" w:rsidR="00473B73" w:rsidRPr="00473B73" w:rsidRDefault="00473B73" w:rsidP="00473B73">
          <w:pPr>
            <w:tabs>
              <w:tab w:val="center" w:pos="4680"/>
              <w:tab w:val="right" w:pos="9360"/>
            </w:tabs>
            <w:spacing w:after="0" w:line="240" w:lineRule="auto"/>
            <w:rPr>
              <w:rFonts w:ascii="Arial" w:hAnsi="Arial" w:cs="Arial"/>
              <w:sz w:val="20"/>
              <w:szCs w:val="20"/>
            </w:rPr>
          </w:pPr>
          <w:r w:rsidRPr="00473B73">
            <w:rPr>
              <w:rFonts w:ascii="Arial Narrow" w:hAnsi="Arial Narrow" w:cs="Arial"/>
              <w:sz w:val="20"/>
              <w:szCs w:val="20"/>
            </w:rPr>
            <w:t>Date: 04/05/2023</w:t>
          </w:r>
        </w:p>
      </w:tc>
    </w:tr>
  </w:tbl>
  <w:p w14:paraId="692F6789" w14:textId="59FD75DE" w:rsidR="00473B73" w:rsidRDefault="00473B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3140E"/>
    <w:multiLevelType w:val="hybridMultilevel"/>
    <w:tmpl w:val="1318CBA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243177"/>
    <w:multiLevelType w:val="hybridMultilevel"/>
    <w:tmpl w:val="9D1CD1CA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ACA2366"/>
    <w:multiLevelType w:val="hybridMultilevel"/>
    <w:tmpl w:val="CE0665A8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9F1A6B"/>
    <w:multiLevelType w:val="hybridMultilevel"/>
    <w:tmpl w:val="8F16A980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6EBA64C0">
      <w:start w:val="1"/>
      <w:numFmt w:val="decimal"/>
      <w:lvlText w:val="%2."/>
      <w:lvlJc w:val="left"/>
      <w:pPr>
        <w:ind w:left="1080" w:hanging="360"/>
      </w:pPr>
      <w:rPr>
        <w:b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FA7C7E"/>
    <w:multiLevelType w:val="hybridMultilevel"/>
    <w:tmpl w:val="8740480A"/>
    <w:lvl w:ilvl="0" w:tplc="04090013">
      <w:start w:val="1"/>
      <w:numFmt w:val="upperRoman"/>
      <w:lvlText w:val="%1."/>
      <w:lvlJc w:val="righ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716B57D9"/>
    <w:multiLevelType w:val="hybridMultilevel"/>
    <w:tmpl w:val="B13A8DE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334666">
    <w:abstractNumId w:val="5"/>
  </w:num>
  <w:num w:numId="2" w16cid:durableId="440300010">
    <w:abstractNumId w:val="2"/>
  </w:num>
  <w:num w:numId="3" w16cid:durableId="1667706715">
    <w:abstractNumId w:val="1"/>
  </w:num>
  <w:num w:numId="4" w16cid:durableId="1849444798">
    <w:abstractNumId w:val="4"/>
  </w:num>
  <w:num w:numId="5" w16cid:durableId="1107313334">
    <w:abstractNumId w:val="3"/>
  </w:num>
  <w:num w:numId="6" w16cid:durableId="6134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02E"/>
    <w:rsid w:val="00006C92"/>
    <w:rsid w:val="00012E09"/>
    <w:rsid w:val="000463C1"/>
    <w:rsid w:val="00050849"/>
    <w:rsid w:val="0005328D"/>
    <w:rsid w:val="00053CDC"/>
    <w:rsid w:val="0006769F"/>
    <w:rsid w:val="000759C8"/>
    <w:rsid w:val="00083DEB"/>
    <w:rsid w:val="000856B4"/>
    <w:rsid w:val="000A1E3A"/>
    <w:rsid w:val="000C2A9B"/>
    <w:rsid w:val="000C3968"/>
    <w:rsid w:val="000F6734"/>
    <w:rsid w:val="001027D8"/>
    <w:rsid w:val="001044D9"/>
    <w:rsid w:val="00104D2C"/>
    <w:rsid w:val="0012724B"/>
    <w:rsid w:val="001539F5"/>
    <w:rsid w:val="00183208"/>
    <w:rsid w:val="001848D2"/>
    <w:rsid w:val="001D5157"/>
    <w:rsid w:val="001D5700"/>
    <w:rsid w:val="00211DC6"/>
    <w:rsid w:val="00223EB4"/>
    <w:rsid w:val="00235344"/>
    <w:rsid w:val="00242932"/>
    <w:rsid w:val="0025006C"/>
    <w:rsid w:val="0025208B"/>
    <w:rsid w:val="002605C5"/>
    <w:rsid w:val="00262595"/>
    <w:rsid w:val="0027502E"/>
    <w:rsid w:val="002A314C"/>
    <w:rsid w:val="002B2CE0"/>
    <w:rsid w:val="00362824"/>
    <w:rsid w:val="0037362A"/>
    <w:rsid w:val="00391FAD"/>
    <w:rsid w:val="003B51DD"/>
    <w:rsid w:val="003C1BEC"/>
    <w:rsid w:val="003C73EF"/>
    <w:rsid w:val="003F1387"/>
    <w:rsid w:val="003F5DDA"/>
    <w:rsid w:val="00402A9A"/>
    <w:rsid w:val="00403C47"/>
    <w:rsid w:val="00411ABE"/>
    <w:rsid w:val="00432DE1"/>
    <w:rsid w:val="00441992"/>
    <w:rsid w:val="00447EAE"/>
    <w:rsid w:val="0045482A"/>
    <w:rsid w:val="00460967"/>
    <w:rsid w:val="00461DFC"/>
    <w:rsid w:val="00473B73"/>
    <w:rsid w:val="00477FED"/>
    <w:rsid w:val="004A067D"/>
    <w:rsid w:val="004A0BE4"/>
    <w:rsid w:val="004B018C"/>
    <w:rsid w:val="004B6861"/>
    <w:rsid w:val="004B6892"/>
    <w:rsid w:val="004C6DAE"/>
    <w:rsid w:val="004C79A5"/>
    <w:rsid w:val="004D3840"/>
    <w:rsid w:val="004E7B50"/>
    <w:rsid w:val="004E7E44"/>
    <w:rsid w:val="00500EAF"/>
    <w:rsid w:val="00506B82"/>
    <w:rsid w:val="00525747"/>
    <w:rsid w:val="0053321C"/>
    <w:rsid w:val="005348B6"/>
    <w:rsid w:val="0053799A"/>
    <w:rsid w:val="00537C0A"/>
    <w:rsid w:val="00540FB9"/>
    <w:rsid w:val="00552D03"/>
    <w:rsid w:val="005566A5"/>
    <w:rsid w:val="0055796E"/>
    <w:rsid w:val="00557C98"/>
    <w:rsid w:val="00564055"/>
    <w:rsid w:val="005912E9"/>
    <w:rsid w:val="005A1355"/>
    <w:rsid w:val="005A6F05"/>
    <w:rsid w:val="005B37FB"/>
    <w:rsid w:val="005B674D"/>
    <w:rsid w:val="005D0CE4"/>
    <w:rsid w:val="005D1EB9"/>
    <w:rsid w:val="005D2501"/>
    <w:rsid w:val="005F0265"/>
    <w:rsid w:val="0060598B"/>
    <w:rsid w:val="00607C8B"/>
    <w:rsid w:val="0061399B"/>
    <w:rsid w:val="00630BCF"/>
    <w:rsid w:val="00632957"/>
    <w:rsid w:val="00641B02"/>
    <w:rsid w:val="00647CA4"/>
    <w:rsid w:val="006575A5"/>
    <w:rsid w:val="00661FEB"/>
    <w:rsid w:val="0067372E"/>
    <w:rsid w:val="006E2985"/>
    <w:rsid w:val="006E4089"/>
    <w:rsid w:val="006F1DA5"/>
    <w:rsid w:val="006F4D33"/>
    <w:rsid w:val="00701D14"/>
    <w:rsid w:val="0070757B"/>
    <w:rsid w:val="0072718C"/>
    <w:rsid w:val="00743495"/>
    <w:rsid w:val="00764CF2"/>
    <w:rsid w:val="00785A6D"/>
    <w:rsid w:val="007A7304"/>
    <w:rsid w:val="007C3702"/>
    <w:rsid w:val="007D44EA"/>
    <w:rsid w:val="007D6444"/>
    <w:rsid w:val="007E071D"/>
    <w:rsid w:val="007F5729"/>
    <w:rsid w:val="00803233"/>
    <w:rsid w:val="008162FA"/>
    <w:rsid w:val="0081697C"/>
    <w:rsid w:val="008368BB"/>
    <w:rsid w:val="008441FC"/>
    <w:rsid w:val="00844698"/>
    <w:rsid w:val="0084732D"/>
    <w:rsid w:val="0087094B"/>
    <w:rsid w:val="00872A93"/>
    <w:rsid w:val="00884B4B"/>
    <w:rsid w:val="00897159"/>
    <w:rsid w:val="008A383F"/>
    <w:rsid w:val="008B2045"/>
    <w:rsid w:val="008F1E8A"/>
    <w:rsid w:val="00901891"/>
    <w:rsid w:val="00902E1D"/>
    <w:rsid w:val="00903AD1"/>
    <w:rsid w:val="00903DC6"/>
    <w:rsid w:val="009041A9"/>
    <w:rsid w:val="0090797F"/>
    <w:rsid w:val="0091139D"/>
    <w:rsid w:val="0092106F"/>
    <w:rsid w:val="0093116F"/>
    <w:rsid w:val="0093604D"/>
    <w:rsid w:val="00981198"/>
    <w:rsid w:val="00985013"/>
    <w:rsid w:val="009A7C4E"/>
    <w:rsid w:val="009C79E7"/>
    <w:rsid w:val="009D39AD"/>
    <w:rsid w:val="009D7357"/>
    <w:rsid w:val="009E1FF9"/>
    <w:rsid w:val="009F3A93"/>
    <w:rsid w:val="00A03D5C"/>
    <w:rsid w:val="00A14112"/>
    <w:rsid w:val="00A23C74"/>
    <w:rsid w:val="00A30636"/>
    <w:rsid w:val="00A35CD2"/>
    <w:rsid w:val="00A42205"/>
    <w:rsid w:val="00A442B9"/>
    <w:rsid w:val="00A46E73"/>
    <w:rsid w:val="00A57D04"/>
    <w:rsid w:val="00A63799"/>
    <w:rsid w:val="00A63C98"/>
    <w:rsid w:val="00A874B1"/>
    <w:rsid w:val="00AA4215"/>
    <w:rsid w:val="00AA785C"/>
    <w:rsid w:val="00AC0E97"/>
    <w:rsid w:val="00AC1E47"/>
    <w:rsid w:val="00AC1F8D"/>
    <w:rsid w:val="00AD29BD"/>
    <w:rsid w:val="00AE0671"/>
    <w:rsid w:val="00AE6E3E"/>
    <w:rsid w:val="00AF099C"/>
    <w:rsid w:val="00B41863"/>
    <w:rsid w:val="00B47D88"/>
    <w:rsid w:val="00B67444"/>
    <w:rsid w:val="00B70289"/>
    <w:rsid w:val="00B852E6"/>
    <w:rsid w:val="00B9117A"/>
    <w:rsid w:val="00B93BB2"/>
    <w:rsid w:val="00B958A6"/>
    <w:rsid w:val="00B96567"/>
    <w:rsid w:val="00B96DA4"/>
    <w:rsid w:val="00BB384B"/>
    <w:rsid w:val="00BB3EBA"/>
    <w:rsid w:val="00BB41F4"/>
    <w:rsid w:val="00BD3E64"/>
    <w:rsid w:val="00BD67FB"/>
    <w:rsid w:val="00BD7CCB"/>
    <w:rsid w:val="00C11A60"/>
    <w:rsid w:val="00C25201"/>
    <w:rsid w:val="00C33B18"/>
    <w:rsid w:val="00C33F6A"/>
    <w:rsid w:val="00C40655"/>
    <w:rsid w:val="00C47DFF"/>
    <w:rsid w:val="00C627AB"/>
    <w:rsid w:val="00C666DC"/>
    <w:rsid w:val="00C8137E"/>
    <w:rsid w:val="00CA10A8"/>
    <w:rsid w:val="00CA484C"/>
    <w:rsid w:val="00CC31E4"/>
    <w:rsid w:val="00D5013F"/>
    <w:rsid w:val="00D62CB6"/>
    <w:rsid w:val="00D64969"/>
    <w:rsid w:val="00D74A01"/>
    <w:rsid w:val="00D829E5"/>
    <w:rsid w:val="00D8730D"/>
    <w:rsid w:val="00D9460C"/>
    <w:rsid w:val="00DA074D"/>
    <w:rsid w:val="00DB7BE4"/>
    <w:rsid w:val="00DC1C46"/>
    <w:rsid w:val="00DC486D"/>
    <w:rsid w:val="00DE623A"/>
    <w:rsid w:val="00DF0BDD"/>
    <w:rsid w:val="00DF779F"/>
    <w:rsid w:val="00E01020"/>
    <w:rsid w:val="00E11E3D"/>
    <w:rsid w:val="00E14D7D"/>
    <w:rsid w:val="00E26B20"/>
    <w:rsid w:val="00E26EA6"/>
    <w:rsid w:val="00E42F69"/>
    <w:rsid w:val="00E65971"/>
    <w:rsid w:val="00E65C4A"/>
    <w:rsid w:val="00E66D5A"/>
    <w:rsid w:val="00E819F6"/>
    <w:rsid w:val="00E87ED6"/>
    <w:rsid w:val="00EA4E3E"/>
    <w:rsid w:val="00EC1A27"/>
    <w:rsid w:val="00ED5111"/>
    <w:rsid w:val="00ED5D4F"/>
    <w:rsid w:val="00EE66D4"/>
    <w:rsid w:val="00F11BC5"/>
    <w:rsid w:val="00F12888"/>
    <w:rsid w:val="00F152B5"/>
    <w:rsid w:val="00F21529"/>
    <w:rsid w:val="00F5236F"/>
    <w:rsid w:val="00F5482B"/>
    <w:rsid w:val="00F62DC9"/>
    <w:rsid w:val="00F631F1"/>
    <w:rsid w:val="00F6369B"/>
    <w:rsid w:val="00F83DFF"/>
    <w:rsid w:val="00F96B3A"/>
    <w:rsid w:val="00FC1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539CCA"/>
  <w15:chartTrackingRefBased/>
  <w15:docId w15:val="{B35DEE9C-D9F6-497F-8248-EB5A5048B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B7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502E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020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0CE4"/>
    <w:pPr>
      <w:keepNext/>
      <w:keepLines/>
      <w:spacing w:before="200" w:after="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502E"/>
  </w:style>
  <w:style w:type="paragraph" w:styleId="Footer">
    <w:name w:val="footer"/>
    <w:basedOn w:val="Normal"/>
    <w:link w:val="FooterChar"/>
    <w:uiPriority w:val="99"/>
    <w:unhideWhenUsed/>
    <w:rsid w:val="002750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502E"/>
  </w:style>
  <w:style w:type="paragraph" w:styleId="BalloonText">
    <w:name w:val="Balloon Text"/>
    <w:basedOn w:val="Normal"/>
    <w:link w:val="BalloonTextChar"/>
    <w:uiPriority w:val="99"/>
    <w:semiHidden/>
    <w:unhideWhenUsed/>
    <w:rsid w:val="00275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02E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uiPriority w:val="9"/>
    <w:rsid w:val="0027502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PlaceholderText">
    <w:name w:val="Placeholder Text"/>
    <w:uiPriority w:val="99"/>
    <w:semiHidden/>
    <w:rsid w:val="0027502E"/>
    <w:rPr>
      <w:color w:val="808080"/>
    </w:rPr>
  </w:style>
  <w:style w:type="character" w:customStyle="1" w:styleId="Heading2Char">
    <w:name w:val="Heading 2 Char"/>
    <w:link w:val="Heading2"/>
    <w:uiPriority w:val="9"/>
    <w:rsid w:val="00E01020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E01020"/>
    <w:pPr>
      <w:ind w:left="720"/>
      <w:contextualSpacing/>
    </w:pPr>
  </w:style>
  <w:style w:type="table" w:styleId="TableGrid">
    <w:name w:val="Table Grid"/>
    <w:basedOn w:val="TableNormal"/>
    <w:uiPriority w:val="59"/>
    <w:rsid w:val="00E010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3Char">
    <w:name w:val="Heading 3 Char"/>
    <w:link w:val="Heading3"/>
    <w:uiPriority w:val="9"/>
    <w:rsid w:val="005D0CE4"/>
    <w:rPr>
      <w:rFonts w:ascii="Cambria" w:eastAsia="Times New Roman" w:hAnsi="Cambria" w:cs="Times New Roman"/>
      <w:b/>
      <w:bCs/>
      <w:color w:val="4F81BD"/>
    </w:rPr>
  </w:style>
  <w:style w:type="paragraph" w:styleId="BodyText">
    <w:name w:val="Body Text"/>
    <w:basedOn w:val="Normal"/>
    <w:link w:val="BodyTextChar"/>
    <w:rsid w:val="000C3968"/>
    <w:pPr>
      <w:spacing w:after="0" w:line="240" w:lineRule="auto"/>
    </w:pPr>
    <w:rPr>
      <w:rFonts w:ascii="Arial" w:eastAsia="Times New Roman" w:hAnsi="Arial" w:cs="Arial"/>
      <w:sz w:val="18"/>
      <w:szCs w:val="24"/>
    </w:rPr>
  </w:style>
  <w:style w:type="character" w:customStyle="1" w:styleId="BodyTextChar">
    <w:name w:val="Body Text Char"/>
    <w:link w:val="BodyText"/>
    <w:rsid w:val="000C3968"/>
    <w:rPr>
      <w:rFonts w:ascii="Arial" w:eastAsia="Times New Roman" w:hAnsi="Arial" w:cs="Arial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_x0020_Owner xmlns="2383bf9e-9dda-4d0d-bc7c-a6e15605d599">
      <UserInfo>
        <DisplayName>Patty Fusaro</DisplayName>
        <AccountId>218</AccountId>
        <AccountType/>
      </UserInfo>
    </Document_x0020_Owner>
    <Process_x0020_Type xmlns="2383bf9e-9dda-4d0d-bc7c-a6e15605d599">Standard Development</Process_x0020_Type>
    <Document_x0020_Version xmlns="2383bf9e-9dda-4d0d-bc7c-a6e15605d599">2023-04-05T04:00:00+00:00</Document_x0020_Version>
    <Document_x0020_Type xmlns="2383bf9e-9dda-4d0d-bc7c-a6e15605d599">Forms</Document_x0020_Type>
    <APIApproval xmlns="2383bf9e-9dda-4d0d-bc7c-a6e15605d599">
      <Url xsi:nil="true"/>
      <Description xsi:nil="true"/>
    </APIApproval>
    <ApprovalReviewers xmlns="2383bf9e-9dda-4d0d-bc7c-a6e15605d599">
      <UserInfo>
        <DisplayName/>
        <AccountId xsi:nil="true"/>
        <AccountType/>
      </UserInfo>
    </ApprovalReviewers>
    <Reviewers xmlns="2383bf9e-9dda-4d0d-bc7c-a6e15605d599">
      <UserInfo>
        <DisplayName/>
        <AccountId xsi:nil="true"/>
        <AccountType/>
      </UserInfo>
    </Reviewers>
    <Training xmlns="2383bf9e-9dda-4d0d-bc7c-a6e15605d599">
      <Url xsi:nil="true"/>
      <Description xsi:nil="true"/>
    </Training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34FEE3C4AC6D42A273A26152B66AA1" ma:contentTypeVersion="16" ma:contentTypeDescription="Create a new document." ma:contentTypeScope="" ma:versionID="714ade80e17a5bc3be990f15329a1d8f">
  <xsd:schema xmlns:xsd="http://www.w3.org/2001/XMLSchema" xmlns:xs="http://www.w3.org/2001/XMLSchema" xmlns:p="http://schemas.microsoft.com/office/2006/metadata/properties" xmlns:ns2="2383bf9e-9dda-4d0d-bc7c-a6e15605d599" targetNamespace="http://schemas.microsoft.com/office/2006/metadata/properties" ma:root="true" ma:fieldsID="5930482ddb87ee7fae30ef33013f809b" ns2:_="">
    <xsd:import namespace="2383bf9e-9dda-4d0d-bc7c-a6e15605d599"/>
    <xsd:element name="properties">
      <xsd:complexType>
        <xsd:sequence>
          <xsd:element name="documentManagement">
            <xsd:complexType>
              <xsd:all>
                <xsd:element ref="ns2:Document_x0020_Type"/>
                <xsd:element ref="ns2:Process_x0020_Type"/>
                <xsd:element ref="ns2:Document_x0020_Owner"/>
                <xsd:element ref="ns2:Document_x0020_Version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ApprovalReviewers" minOccurs="0"/>
                <xsd:element ref="ns2:Reviewers" minOccurs="0"/>
                <xsd:element ref="ns2:APIApproval" minOccurs="0"/>
                <xsd:element ref="ns2:Traini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83bf9e-9dda-4d0d-bc7c-a6e15605d599" elementFormDefault="qualified">
    <xsd:import namespace="http://schemas.microsoft.com/office/2006/documentManagement/types"/>
    <xsd:import namespace="http://schemas.microsoft.com/office/infopath/2007/PartnerControls"/>
    <xsd:element name="Document_x0020_Type" ma:index="4" ma:displayName="Document Type" ma:default="Policy/Procedures" ma:format="Dropdown" ma:internalName="Document_x0020_Type" ma:readOnly="false">
      <xsd:simpleType>
        <xsd:restriction base="dms:Choice">
          <xsd:enumeration value="Policy/Procedures"/>
          <xsd:enumeration value="Work Instructions"/>
          <xsd:enumeration value="Forms"/>
        </xsd:restriction>
      </xsd:simpleType>
    </xsd:element>
    <xsd:element name="Process_x0020_Type" ma:index="5" ma:displayName="Process Type" ma:format="Dropdown" ma:internalName="Process_x0020_Type" ma:readOnly="false">
      <xsd:simpleType>
        <xsd:restriction base="dms:Choice">
          <xsd:enumeration value="Standard Development"/>
          <xsd:enumeration value="Editorial"/>
          <xsd:enumeration value="ANSI and ISO"/>
          <xsd:enumeration value="Administrative"/>
        </xsd:restriction>
      </xsd:simpleType>
    </xsd:element>
    <xsd:element name="Document_x0020_Owner" ma:index="6" ma:displayName="Document Owner" ma:description="Owner of document must review any changes and provide feedback" ma:list="UserInfo" ma:SharePointGroup="0" ma:internalName="Document_x0020_Own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ocument_x0020_Version" ma:index="7" ma:displayName="Document Version" ma:format="DateOnly" ma:internalName="Document_x0020_Version" ma:readOnly="false">
      <xsd:simpleType>
        <xsd:restriction base="dms:DateTim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ApprovalReviewers" ma:index="15" nillable="true" ma:displayName="API Approval Reviewers" ma:list="UserInfo" ma:SharePointGroup="0" ma:internalName="ApprovalReviewers" ma:readOnly="fals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ewers" ma:index="16" nillable="true" ma:displayName="Training Reviewers" ma:format="Dropdown" ma:list="UserInfo" ma:SharePointGroup="0" ma:internalName="Reviewers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PIApproval" ma:index="17" nillable="true" ma:displayName="Document Approval" ma:description="System use only please do not update this column" ma:format="Hyperlink" ma:internalName="APIApprova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Training" ma:index="18" nillable="true" ma:displayName="Training" ma:description="System use only, do not modify" ma:format="Hyperlink" ma:internalName="Training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/>
</file>

<file path=customXml/itemProps1.xml><?xml version="1.0" encoding="utf-8"?>
<ds:datastoreItem xmlns:ds="http://schemas.openxmlformats.org/officeDocument/2006/customXml" ds:itemID="{0C0F0605-7608-4AA0-A894-48FF19E0B1A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BBBBA6E-CC12-4E08-B746-4FECF0153040}">
  <ds:schemaRefs>
    <ds:schemaRef ds:uri="http://schemas.microsoft.com/office/2006/metadata/properties"/>
    <ds:schemaRef ds:uri="http://schemas.microsoft.com/office/infopath/2007/PartnerControls"/>
    <ds:schemaRef ds:uri="2383bf9e-9dda-4d0d-bc7c-a6e15605d599"/>
  </ds:schemaRefs>
</ds:datastoreItem>
</file>

<file path=customXml/itemProps3.xml><?xml version="1.0" encoding="utf-8"?>
<ds:datastoreItem xmlns:ds="http://schemas.openxmlformats.org/officeDocument/2006/customXml" ds:itemID="{4C8A44B4-9B31-4FA6-AF99-FAAAAB182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83bf9e-9dda-4d0d-bc7c-a6e15605d5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8E4D8C-2D45-4376-A38E-F51E8C3CCBA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</Company>
  <LinksUpToDate>false</LinksUpToDate>
  <CharactersWithSpaces>5858</CharactersWithSpaces>
  <SharedDoc>false</SharedDoc>
  <HLinks>
    <vt:vector size="6" baseType="variant">
      <vt:variant>
        <vt:i4>3801102</vt:i4>
      </vt:variant>
      <vt:variant>
        <vt:i4>-1</vt:i4>
      </vt:variant>
      <vt:variant>
        <vt:i4>1027</vt:i4>
      </vt:variant>
      <vt:variant>
        <vt:i4>1</vt:i4>
      </vt:variant>
      <vt:variant>
        <vt:lpwstr>cid:image002.png@01D68C01.B66DBF70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Watkins</dc:creator>
  <cp:keywords/>
  <cp:lastModifiedBy>Patty Fusaro</cp:lastModifiedBy>
  <cp:revision>2</cp:revision>
  <cp:lastPrinted>2009-05-18T19:23:00Z</cp:lastPrinted>
  <dcterms:created xsi:type="dcterms:W3CDTF">2026-04-17T14:06:00Z</dcterms:created>
  <dcterms:modified xsi:type="dcterms:W3CDTF">2026-04-17T14:06:00Z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0x0101004B34FEE3C4AC6D42A273A26152B66AA1</vt:lpwstr>
  </property>
  <property fmtid="{D5CDD505-2E9C-101B-9397-08002B2CF9AE}" pid="3" name="WorkflowChangePath">
    <vt:lpwstr>b9aab19f-9ba9-4522-9908-b7592f454b0b,4;b9aab19f-9ba9-4522-9908-b7592f454b0b,6;</vt:lpwstr>
  </property>
  <property fmtid="{D5CDD505-2E9C-101B-9397-08002B2CF9AE}" pid="4" name="Order">
    <vt:r8>4300</vt:r8>
  </property>
</Properties>
</file>